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40ED" w:rsidRPr="00A270D1" w:rsidRDefault="00B77D96" w:rsidP="00914575">
      <w:pPr>
        <w:pStyle w:val="Akapitzlist"/>
        <w:numPr>
          <w:ilvl w:val="0"/>
          <w:numId w:val="98"/>
        </w:numPr>
        <w:ind w:left="142" w:firstLine="0"/>
        <w:rPr>
          <w:rFonts w:ascii="Arial" w:hAnsi="Arial" w:cs="Arial"/>
          <w:b/>
          <w:sz w:val="24"/>
          <w:szCs w:val="24"/>
          <w:highlight w:val="yellow"/>
          <w:u w:val="single"/>
        </w:rPr>
      </w:pPr>
      <w:r w:rsidRPr="00A270D1">
        <w:rPr>
          <w:rFonts w:ascii="Arial" w:hAnsi="Arial" w:cs="Arial"/>
          <w:b/>
          <w:sz w:val="24"/>
          <w:szCs w:val="24"/>
          <w:highlight w:val="yellow"/>
          <w:u w:val="single"/>
        </w:rPr>
        <w:t>PRAWO LOTNICZE</w:t>
      </w:r>
    </w:p>
    <w:p w:rsidR="00E15211" w:rsidRDefault="00E15211" w:rsidP="00A270D1">
      <w:pPr>
        <w:shd w:val="clear" w:color="auto" w:fill="FFFFFF"/>
        <w:spacing w:before="0"/>
        <w:ind w:left="142"/>
        <w:rPr>
          <w:rFonts w:ascii="Arial" w:eastAsia="Times New Roman" w:hAnsi="Arial" w:cs="Arial"/>
          <w:b/>
          <w:bCs/>
          <w:color w:val="222222"/>
          <w:sz w:val="24"/>
          <w:szCs w:val="24"/>
          <w:lang w:eastAsia="pl-PL"/>
        </w:rPr>
      </w:pPr>
    </w:p>
    <w:p w:rsidR="00E15211" w:rsidRPr="00E15211" w:rsidRDefault="00E15211" w:rsidP="00E15211">
      <w:pPr>
        <w:shd w:val="clear" w:color="auto" w:fill="FFFFFF"/>
        <w:spacing w:before="0"/>
        <w:rPr>
          <w:rFonts w:ascii="Arial" w:eastAsia="Times New Roman" w:hAnsi="Arial" w:cs="Arial"/>
          <w:color w:val="222222"/>
          <w:sz w:val="24"/>
          <w:szCs w:val="24"/>
          <w:lang w:eastAsia="pl-PL"/>
        </w:rPr>
      </w:pPr>
      <w:r w:rsidRPr="00E15211">
        <w:rPr>
          <w:rFonts w:ascii="Arial" w:eastAsia="Times New Roman" w:hAnsi="Arial" w:cs="Arial"/>
          <w:b/>
          <w:bCs/>
          <w:color w:val="222222"/>
          <w:sz w:val="24"/>
          <w:szCs w:val="24"/>
          <w:lang w:eastAsia="pl-PL"/>
        </w:rPr>
        <w:t>Zagadnienia</w:t>
      </w:r>
    </w:p>
    <w:p w:rsidR="00E15211" w:rsidRPr="00E15211" w:rsidRDefault="00E15211" w:rsidP="00914575">
      <w:pPr>
        <w:numPr>
          <w:ilvl w:val="0"/>
          <w:numId w:val="96"/>
        </w:numPr>
        <w:shd w:val="clear" w:color="auto" w:fill="FFFFFF"/>
        <w:spacing w:before="0"/>
        <w:ind w:left="993"/>
        <w:rPr>
          <w:rFonts w:ascii="Arial" w:eastAsia="Times New Roman" w:hAnsi="Arial" w:cs="Arial"/>
          <w:color w:val="222222"/>
          <w:sz w:val="24"/>
          <w:szCs w:val="24"/>
          <w:lang w:eastAsia="pl-PL"/>
        </w:rPr>
      </w:pPr>
      <w:r w:rsidRPr="00E15211">
        <w:rPr>
          <w:rFonts w:ascii="Arial" w:eastAsia="Times New Roman" w:hAnsi="Arial" w:cs="Arial"/>
          <w:color w:val="222222"/>
          <w:sz w:val="24"/>
          <w:szCs w:val="24"/>
          <w:lang w:eastAsia="pl-PL"/>
        </w:rPr>
        <w:t>Przepisy licencjonowania odnoszące się do świadectw kwalifikacji PJ;</w:t>
      </w:r>
    </w:p>
    <w:p w:rsidR="00E15211" w:rsidRPr="00E15211" w:rsidRDefault="00E15211" w:rsidP="00914575">
      <w:pPr>
        <w:numPr>
          <w:ilvl w:val="0"/>
          <w:numId w:val="96"/>
        </w:numPr>
        <w:shd w:val="clear" w:color="auto" w:fill="FFFFFF"/>
        <w:spacing w:before="0"/>
        <w:ind w:left="993"/>
        <w:rPr>
          <w:rFonts w:ascii="Arial" w:eastAsia="Times New Roman" w:hAnsi="Arial" w:cs="Arial"/>
          <w:color w:val="222222"/>
          <w:sz w:val="24"/>
          <w:szCs w:val="24"/>
          <w:lang w:eastAsia="pl-PL"/>
        </w:rPr>
      </w:pPr>
      <w:r w:rsidRPr="00E15211">
        <w:rPr>
          <w:rFonts w:ascii="Arial" w:eastAsia="Times New Roman" w:hAnsi="Arial" w:cs="Arial"/>
          <w:color w:val="222222"/>
          <w:sz w:val="24"/>
          <w:szCs w:val="24"/>
          <w:lang w:eastAsia="pl-PL"/>
        </w:rPr>
        <w:t>Przepisy wykonywania skoków spadochronowych;</w:t>
      </w:r>
    </w:p>
    <w:p w:rsidR="00E15211" w:rsidRPr="00E15211" w:rsidRDefault="00E15211" w:rsidP="00914575">
      <w:pPr>
        <w:numPr>
          <w:ilvl w:val="0"/>
          <w:numId w:val="96"/>
        </w:numPr>
        <w:shd w:val="clear" w:color="auto" w:fill="FFFFFF"/>
        <w:spacing w:before="0"/>
        <w:ind w:left="993"/>
        <w:rPr>
          <w:rFonts w:ascii="Arial" w:eastAsia="Times New Roman" w:hAnsi="Arial" w:cs="Arial"/>
          <w:color w:val="222222"/>
          <w:sz w:val="24"/>
          <w:szCs w:val="24"/>
          <w:lang w:eastAsia="pl-PL"/>
        </w:rPr>
      </w:pPr>
      <w:r w:rsidRPr="00E15211">
        <w:rPr>
          <w:rFonts w:ascii="Arial" w:eastAsia="Times New Roman" w:hAnsi="Arial" w:cs="Arial"/>
          <w:color w:val="222222"/>
          <w:sz w:val="24"/>
          <w:szCs w:val="24"/>
          <w:lang w:eastAsia="pl-PL"/>
        </w:rPr>
        <w:t>Ubezpieczenie OC osób eksploatujących statki powietrzne;</w:t>
      </w:r>
    </w:p>
    <w:p w:rsidR="00E15211" w:rsidRPr="00E15211" w:rsidRDefault="00E15211" w:rsidP="00E15211">
      <w:pPr>
        <w:spacing w:before="0"/>
        <w:jc w:val="center"/>
        <w:rPr>
          <w:rFonts w:ascii="Arial" w:hAnsi="Arial" w:cs="Arial"/>
          <w:b/>
          <w:sz w:val="24"/>
          <w:szCs w:val="24"/>
          <w:u w:val="single"/>
        </w:rPr>
      </w:pPr>
    </w:p>
    <w:p w:rsidR="00C73E3D" w:rsidRPr="00E15211" w:rsidRDefault="00B77D96" w:rsidP="00914575">
      <w:pPr>
        <w:pStyle w:val="Akapitzlist"/>
        <w:numPr>
          <w:ilvl w:val="0"/>
          <w:numId w:val="97"/>
        </w:numPr>
        <w:shd w:val="clear" w:color="auto" w:fill="FFFFFF"/>
        <w:ind w:left="426"/>
        <w:rPr>
          <w:rFonts w:ascii="Arial" w:eastAsia="Times New Roman" w:hAnsi="Arial" w:cs="Arial"/>
          <w:color w:val="222222"/>
          <w:sz w:val="24"/>
          <w:szCs w:val="24"/>
          <w:lang w:eastAsia="pl-PL"/>
        </w:rPr>
      </w:pPr>
      <w:r w:rsidRPr="00E15211">
        <w:rPr>
          <w:rFonts w:ascii="Arial" w:eastAsia="Times New Roman" w:hAnsi="Arial" w:cs="Arial"/>
          <w:b/>
          <w:bCs/>
          <w:color w:val="222222"/>
          <w:sz w:val="24"/>
          <w:szCs w:val="24"/>
          <w:lang w:eastAsia="pl-PL"/>
        </w:rPr>
        <w:t>PRZEPISY LICENCJONOWANIA ODNOSZĄCE SIĘ DO ŚWIADECTW KWALIFIKACJI PJ;</w:t>
      </w:r>
    </w:p>
    <w:p w:rsidR="00B77D96" w:rsidRPr="00C73E3D" w:rsidRDefault="40AC168F" w:rsidP="40AC168F">
      <w:pPr>
        <w:shd w:val="clear" w:color="auto" w:fill="FFFFFF" w:themeFill="background1"/>
        <w:spacing w:before="240"/>
        <w:rPr>
          <w:rFonts w:ascii="Arial" w:eastAsia="Times New Roman" w:hAnsi="Arial" w:cs="Arial"/>
          <w:color w:val="222222"/>
          <w:sz w:val="24"/>
          <w:szCs w:val="24"/>
          <w:lang w:eastAsia="pl-PL"/>
        </w:rPr>
      </w:pPr>
      <w:r w:rsidRPr="40AC168F">
        <w:rPr>
          <w:rFonts w:ascii="Arial" w:eastAsia="Times New Roman" w:hAnsi="Arial" w:cs="Arial"/>
          <w:i/>
          <w:iCs/>
          <w:color w:val="222222"/>
          <w:sz w:val="24"/>
          <w:szCs w:val="24"/>
          <w:lang w:eastAsia="pl-PL"/>
        </w:rPr>
        <w:t xml:space="preserve">Podstawa Rozporządzenie Ministra Transportu, Budownictwa i Gospodarki Morskiej z dnia 3 czerwca 2013r. w sprawie świadectw kwalifikacji z </w:t>
      </w:r>
      <w:proofErr w:type="spellStart"/>
      <w:r w:rsidRPr="40AC168F">
        <w:rPr>
          <w:rFonts w:ascii="Arial" w:eastAsia="Times New Roman" w:hAnsi="Arial" w:cs="Arial"/>
          <w:i/>
          <w:iCs/>
          <w:color w:val="222222"/>
          <w:sz w:val="24"/>
          <w:szCs w:val="24"/>
          <w:lang w:eastAsia="pl-PL"/>
        </w:rPr>
        <w:t>póż</w:t>
      </w:r>
      <w:proofErr w:type="spellEnd"/>
      <w:r w:rsidRPr="40AC168F">
        <w:rPr>
          <w:rFonts w:ascii="Arial" w:eastAsia="Times New Roman" w:hAnsi="Arial" w:cs="Arial"/>
          <w:i/>
          <w:iCs/>
          <w:color w:val="222222"/>
          <w:sz w:val="24"/>
          <w:szCs w:val="24"/>
          <w:lang w:eastAsia="pl-PL"/>
        </w:rPr>
        <w:t>. zmian.</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Świadectwo kwalifikacji skoczka spadochronowego (PJ) upoważnia do samodzielnego wykonywania skoków w zakresie wynikającym z uprawnień wpisanych do tego świadectwa.</w:t>
      </w:r>
    </w:p>
    <w:p w:rsidR="00B77D96" w:rsidRPr="00C73E3D" w:rsidRDefault="00B77D96" w:rsidP="00DD1138">
      <w:pPr>
        <w:shd w:val="clear" w:color="auto" w:fill="FFFFFF"/>
        <w:ind w:firstLine="635"/>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Uprawnienia przyznawane i wpisywane do świadectwa kwalifikacji skoczka spadochronowego (PJ).</w:t>
      </w:r>
      <w:r w:rsidR="00FC4293">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Do świadectwa kwalifikacji skoczka spadochronowego (PJ) są wpisywane następujące uprawnienia podstawowe dotyczące klasy wyszkolenia:</w:t>
      </w:r>
    </w:p>
    <w:p w:rsidR="00B77D96" w:rsidRPr="00C73E3D" w:rsidRDefault="00B77D96" w:rsidP="000F437E">
      <w:pPr>
        <w:numPr>
          <w:ilvl w:val="0"/>
          <w:numId w:val="1"/>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uprawnienie klasy wyszkolenia B – PJ(B);</w:t>
      </w:r>
    </w:p>
    <w:p w:rsidR="00B77D96" w:rsidRPr="00C73E3D" w:rsidRDefault="00B77D96" w:rsidP="000F437E">
      <w:pPr>
        <w:numPr>
          <w:ilvl w:val="0"/>
          <w:numId w:val="1"/>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uprawnienie klasy wyszkolenia C – PJ(C);</w:t>
      </w:r>
    </w:p>
    <w:p w:rsidR="00B77D96" w:rsidRPr="00C73E3D" w:rsidRDefault="00B77D96" w:rsidP="000F437E">
      <w:pPr>
        <w:numPr>
          <w:ilvl w:val="0"/>
          <w:numId w:val="1"/>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uprawnienie klasy wyszkolenia D – PJ(D).</w:t>
      </w:r>
    </w:p>
    <w:p w:rsidR="00D73C4E"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Uprawnienie klasy wyszkolenia B – PJ(B);</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Posiadacz świadectwa kwalifikacji skoczka spadochronowego (PJ) z klasą wyszkolenia B jest uprawniony do</w:t>
      </w:r>
      <w:r w:rsidR="00DD1138">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wykonywania skoków bez nadzoru instruktora oraz do samodzielnego układania czaszy głównej.</w:t>
      </w:r>
    </w:p>
    <w:p w:rsidR="00D73C4E"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Uprawnienie klasy wyszkolenia C – PJ(C);</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Posiadacz świadectwa kwalifikacji skoczka spadochronowego (PJ) z klasą wyszkolenia C upoważniony jest do wykonywania wszystkich czynności, do których uprawnia PJ z klasą wyszkolenia B, oraz:</w:t>
      </w:r>
    </w:p>
    <w:p w:rsidR="00B77D96" w:rsidRPr="00C73E3D" w:rsidRDefault="00B77D96" w:rsidP="000F437E">
      <w:pPr>
        <w:numPr>
          <w:ilvl w:val="0"/>
          <w:numId w:val="2"/>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do wykonywania skoków na pokazach;</w:t>
      </w:r>
    </w:p>
    <w:p w:rsidR="00B77D96" w:rsidRPr="00C73E3D" w:rsidRDefault="00B77D96" w:rsidP="000F437E">
      <w:pPr>
        <w:numPr>
          <w:ilvl w:val="0"/>
          <w:numId w:val="2"/>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do pełnienia funkcji wyrzucającego z pokładu statku powietrznego, pod warunkiem ukończenia 18 roku</w:t>
      </w:r>
      <w:r w:rsidR="00DD1138">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życia.</w:t>
      </w:r>
    </w:p>
    <w:p w:rsidR="00D73C4E"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Uprawnienie klasy wyszkolenia D – PJ(D);</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Posiadacz świadectwa kwalifikacji skoczka spadochronowego (PJ) z klasą wyszkolenia D jest upoważniony do wykonywania wszystkich czynności, do   których uprawnia PJ z klasą wyszkolenia C, oraz do</w:t>
      </w:r>
      <w:r w:rsidR="00DD1138">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samodzielnego organizowania skoków.</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Uprawnienia podstawowe</w:t>
      </w:r>
      <w:r w:rsidRPr="00C73E3D">
        <w:rPr>
          <w:rFonts w:ascii="Arial" w:eastAsia="Times New Roman" w:hAnsi="Arial" w:cs="Arial"/>
          <w:color w:val="222222"/>
          <w:sz w:val="24"/>
          <w:szCs w:val="24"/>
          <w:lang w:eastAsia="pl-PL"/>
        </w:rPr>
        <w:t xml:space="preserve"> wpisuje się do świadectwa kwalifikacji skoczka spadochronowego (PJ) po ukończeniu szkolenia teoretycznego i praktycznego oraz zdaniu egzaminu państwowego przed</w:t>
      </w:r>
      <w:r w:rsidR="00DD1138">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egzaminatorem komisji egzaminacyjnej</w:t>
      </w:r>
      <w:r w:rsidR="00DD1138">
        <w:rPr>
          <w:rFonts w:ascii="Arial" w:eastAsia="Times New Roman" w:hAnsi="Arial" w:cs="Arial"/>
          <w:color w:val="222222"/>
          <w:sz w:val="24"/>
          <w:szCs w:val="24"/>
          <w:lang w:eastAsia="pl-PL"/>
        </w:rPr>
        <w:t xml:space="preserve">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lastRenderedPageBreak/>
        <w:t>w zakresie danego uprawnienia podstawowego. Do świadectwa kwalifikacji skoczka spadochronowego (PJ) może być wpisane tylko jedno uprawnienie</w:t>
      </w:r>
      <w:r w:rsidR="00DD1138">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podstawowe.</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Świadectwo kwalifikacji</w:t>
      </w:r>
      <w:r w:rsidRPr="00C73E3D">
        <w:rPr>
          <w:rFonts w:ascii="Arial" w:eastAsia="Times New Roman" w:hAnsi="Arial" w:cs="Arial"/>
          <w:color w:val="222222"/>
          <w:sz w:val="24"/>
          <w:szCs w:val="24"/>
          <w:lang w:eastAsia="pl-PL"/>
        </w:rPr>
        <w:t xml:space="preserve"> </w:t>
      </w:r>
      <w:r w:rsidR="00C73F2A" w:rsidRPr="00C73F2A">
        <w:rPr>
          <w:rFonts w:ascii="Arial" w:eastAsia="Times New Roman" w:hAnsi="Arial" w:cs="Arial"/>
          <w:b/>
          <w:color w:val="222222"/>
          <w:sz w:val="24"/>
          <w:szCs w:val="24"/>
          <w:lang w:eastAsia="pl-PL"/>
        </w:rPr>
        <w:t>(ŚK)</w:t>
      </w:r>
      <w:r w:rsidR="00C73F2A">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 xml:space="preserve">wydaje się </w:t>
      </w:r>
      <w:r w:rsidRPr="00C04CDA">
        <w:rPr>
          <w:rFonts w:ascii="Arial" w:eastAsia="Times New Roman" w:hAnsi="Arial" w:cs="Arial"/>
          <w:b/>
          <w:color w:val="222222"/>
          <w:sz w:val="24"/>
          <w:szCs w:val="24"/>
          <w:u w:val="single"/>
          <w:lang w:eastAsia="pl-PL"/>
        </w:rPr>
        <w:t>bezterminowo</w:t>
      </w:r>
      <w:r w:rsidRPr="00C73E3D">
        <w:rPr>
          <w:rFonts w:ascii="Arial" w:eastAsia="Times New Roman" w:hAnsi="Arial" w:cs="Arial"/>
          <w:color w:val="222222"/>
          <w:sz w:val="24"/>
          <w:szCs w:val="24"/>
          <w:lang w:eastAsia="pl-PL"/>
        </w:rPr>
        <w:t>, jednak jego ważność jest uzależniona od ważności</w:t>
      </w:r>
      <w:r w:rsidR="00DD1138">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co najmniej jednego uprawnienia podstawowego.</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Uprawnienia podstawowe</w:t>
      </w:r>
      <w:r w:rsidRPr="00C73E3D">
        <w:rPr>
          <w:rFonts w:ascii="Arial" w:eastAsia="Times New Roman" w:hAnsi="Arial" w:cs="Arial"/>
          <w:color w:val="222222"/>
          <w:sz w:val="24"/>
          <w:szCs w:val="24"/>
          <w:lang w:eastAsia="pl-PL"/>
        </w:rPr>
        <w:t xml:space="preserve"> wydaje się na okres </w:t>
      </w:r>
      <w:r w:rsidRPr="00C73E3D">
        <w:rPr>
          <w:rFonts w:ascii="Arial" w:eastAsia="Times New Roman" w:hAnsi="Arial" w:cs="Arial"/>
          <w:b/>
          <w:bCs/>
          <w:color w:val="222222"/>
          <w:sz w:val="24"/>
          <w:szCs w:val="24"/>
          <w:lang w:eastAsia="pl-PL"/>
        </w:rPr>
        <w:t>5 lat</w:t>
      </w:r>
      <w:r w:rsidRPr="00C73E3D">
        <w:rPr>
          <w:rFonts w:ascii="Arial" w:eastAsia="Times New Roman" w:hAnsi="Arial" w:cs="Arial"/>
          <w:color w:val="222222"/>
          <w:sz w:val="24"/>
          <w:szCs w:val="24"/>
          <w:lang w:eastAsia="pl-PL"/>
        </w:rPr>
        <w:t>.</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Ważność uprawnienia podstawowego przedłuża się na podstawie sprawdzenia wiedzy i umiejętności przeprowadzonego przez instruktora uprawnionego do prowadzenia szkolenia lotniczego w zakresie przedłużanego uprawnienia.</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Ważność uprawnienia dodatkowego przedłuża się na podstawie sprawdzenia wiedzy i umiejętności przeprowadzonego przez egzaminatora praktycznego. Świadectwa Kwalifikacji </w:t>
      </w:r>
      <w:r w:rsidR="00D7475A">
        <w:rPr>
          <w:rFonts w:ascii="Arial" w:eastAsia="Times New Roman" w:hAnsi="Arial" w:cs="Arial"/>
          <w:color w:val="222222"/>
          <w:sz w:val="24"/>
          <w:szCs w:val="24"/>
          <w:lang w:eastAsia="pl-PL"/>
        </w:rPr>
        <w:t>oraz licencje wydawane są przez</w:t>
      </w:r>
      <w:r w:rsidRPr="00C73E3D">
        <w:rPr>
          <w:rFonts w:ascii="Arial" w:eastAsia="Times New Roman" w:hAnsi="Arial" w:cs="Arial"/>
          <w:color w:val="222222"/>
          <w:sz w:val="24"/>
          <w:szCs w:val="24"/>
          <w:lang w:eastAsia="pl-PL"/>
        </w:rPr>
        <w:t xml:space="preserve"> </w:t>
      </w:r>
      <w:r w:rsidRPr="00C04CDA">
        <w:rPr>
          <w:rFonts w:ascii="Arial" w:eastAsia="Times New Roman" w:hAnsi="Arial" w:cs="Arial"/>
          <w:b/>
          <w:bCs/>
          <w:color w:val="222222"/>
          <w:sz w:val="24"/>
          <w:szCs w:val="24"/>
          <w:u w:val="single"/>
          <w:lang w:eastAsia="pl-PL"/>
        </w:rPr>
        <w:t>Prezesa Urzędu Lotnictwa Cywilnego</w:t>
      </w:r>
      <w:r w:rsidRPr="00C73E3D">
        <w:rPr>
          <w:rFonts w:ascii="Arial" w:eastAsia="Times New Roman" w:hAnsi="Arial" w:cs="Arial"/>
          <w:color w:val="222222"/>
          <w:sz w:val="24"/>
          <w:szCs w:val="24"/>
          <w:lang w:eastAsia="pl-PL"/>
        </w:rPr>
        <w:t>.</w:t>
      </w:r>
    </w:p>
    <w:p w:rsidR="00B77D96" w:rsidRPr="00C73E3D" w:rsidRDefault="00B77D96" w:rsidP="00DD1138">
      <w:pPr>
        <w:shd w:val="clear" w:color="auto" w:fill="FFFFFF"/>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Świadectwo kwalifikacji podlega wymianie:</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 uzyskaniu uprawnienia wpisywanego do świadectwa kwalifikacji;</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 wznowieniu lub przywróceniu ważności uprawnienia;</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razie zmiany danych osobowych wpisywanych do świadectwa kwalifikacji, w tym również danych adresowych;</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razie sprostowania błędu;</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 zapełnieniu miejsc na wpisy;</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razie uszkodzenia albo zniszczenia dokumentu świadectwa kwalifikacji;</w:t>
      </w:r>
    </w:p>
    <w:p w:rsidR="00B77D96"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razie utraty dokumentu św</w:t>
      </w:r>
      <w:r w:rsidR="00DA26A7">
        <w:rPr>
          <w:rFonts w:ascii="Arial" w:eastAsia="Times New Roman" w:hAnsi="Arial" w:cs="Arial"/>
          <w:color w:val="222222"/>
          <w:sz w:val="24"/>
          <w:szCs w:val="24"/>
          <w:lang w:eastAsia="pl-PL"/>
        </w:rPr>
        <w:t>iadectwa kwalifikacji.</w:t>
      </w:r>
    </w:p>
    <w:p w:rsidR="00DA26A7" w:rsidRPr="00DA26A7" w:rsidRDefault="00DA26A7" w:rsidP="00DA26A7">
      <w:pPr>
        <w:shd w:val="clear" w:color="auto" w:fill="FFFFFF"/>
        <w:rPr>
          <w:rFonts w:ascii="Arial" w:eastAsia="Times New Roman" w:hAnsi="Arial" w:cs="Arial"/>
          <w:b/>
          <w:bCs/>
          <w:color w:val="222222"/>
          <w:sz w:val="24"/>
          <w:szCs w:val="24"/>
          <w:lang w:eastAsia="pl-PL"/>
        </w:rPr>
      </w:pPr>
      <w:r w:rsidRPr="00DA26A7">
        <w:rPr>
          <w:rFonts w:ascii="Arial" w:eastAsia="Times New Roman" w:hAnsi="Arial" w:cs="Arial"/>
          <w:b/>
          <w:bCs/>
          <w:color w:val="222222"/>
          <w:sz w:val="24"/>
          <w:szCs w:val="24"/>
          <w:lang w:eastAsia="pl-PL"/>
        </w:rPr>
        <w:t>Wymagania dla kandydata na szkolenie spadochronowe</w:t>
      </w:r>
    </w:p>
    <w:p w:rsidR="00B77D96"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wiek według uznania i oceny instruktora szkolącego (w przypadku osób nieposiadających 18 lat, wymagana jest zgoda rodziców lub prawnych opiekunów);</w:t>
      </w:r>
    </w:p>
    <w:p w:rsidR="00C73F2A" w:rsidRDefault="00C73F2A" w:rsidP="00C73F2A">
      <w:pPr>
        <w:numPr>
          <w:ilvl w:val="0"/>
          <w:numId w:val="3"/>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orzeczenie lotniczo-lekarskie jeśli jest ono wymagane;</w:t>
      </w:r>
    </w:p>
    <w:p w:rsidR="00C73F2A" w:rsidRPr="00C73F2A" w:rsidRDefault="00C73F2A" w:rsidP="00C73F2A">
      <w:pPr>
        <w:numPr>
          <w:ilvl w:val="0"/>
          <w:numId w:val="3"/>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złożenie oświadczenia medycznego;</w:t>
      </w:r>
    </w:p>
    <w:p w:rsidR="00B77D96" w:rsidRPr="00C73E3D" w:rsidRDefault="00B77D96" w:rsidP="000F437E">
      <w:pPr>
        <w:numPr>
          <w:ilvl w:val="0"/>
          <w:numId w:val="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ubezpieczenie OC dla osób eksploatujących statki powietrzne (wg zał.</w:t>
      </w:r>
      <w:r w:rsidR="00402299">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7 rozporządzenia wyłączającego), wymagane przed pierwszym skokiem.</w:t>
      </w:r>
    </w:p>
    <w:p w:rsidR="00DD1138" w:rsidRDefault="00DD1138" w:rsidP="00C73E3D">
      <w:pPr>
        <w:shd w:val="clear" w:color="auto" w:fill="FFFFFF"/>
        <w:spacing w:before="0"/>
        <w:jc w:val="center"/>
        <w:rPr>
          <w:rFonts w:ascii="Arial" w:eastAsia="Times New Roman" w:hAnsi="Arial" w:cs="Arial"/>
          <w:b/>
          <w:bCs/>
          <w:color w:val="222222"/>
          <w:sz w:val="24"/>
          <w:szCs w:val="24"/>
          <w:lang w:eastAsia="pl-PL"/>
        </w:rPr>
      </w:pPr>
    </w:p>
    <w:p w:rsidR="00E15211" w:rsidRPr="00E15211" w:rsidRDefault="00DD1138" w:rsidP="00914575">
      <w:pPr>
        <w:pStyle w:val="Akapitzlist"/>
        <w:numPr>
          <w:ilvl w:val="0"/>
          <w:numId w:val="99"/>
        </w:numPr>
        <w:shd w:val="clear" w:color="auto" w:fill="FFFFFF"/>
        <w:ind w:left="425" w:hanging="357"/>
        <w:rPr>
          <w:rFonts w:ascii="Arial" w:eastAsia="Times New Roman" w:hAnsi="Arial" w:cs="Arial"/>
          <w:color w:val="222222"/>
          <w:sz w:val="24"/>
          <w:szCs w:val="24"/>
          <w:lang w:eastAsia="pl-PL"/>
        </w:rPr>
      </w:pPr>
      <w:r w:rsidRPr="00E15211">
        <w:rPr>
          <w:rFonts w:ascii="Arial" w:eastAsia="Times New Roman" w:hAnsi="Arial" w:cs="Arial"/>
          <w:b/>
          <w:bCs/>
          <w:color w:val="222222"/>
          <w:sz w:val="24"/>
          <w:szCs w:val="24"/>
          <w:lang w:eastAsia="pl-PL"/>
        </w:rPr>
        <w:t>PRZEPISY WYKONYWANIA SKOKÓW SPADOCHRONOWYCH</w:t>
      </w:r>
    </w:p>
    <w:p w:rsidR="00E15211" w:rsidRPr="00E15211" w:rsidRDefault="00E15211" w:rsidP="00E15211">
      <w:pPr>
        <w:pStyle w:val="Akapitzlist"/>
        <w:shd w:val="clear" w:color="auto" w:fill="FFFFFF"/>
        <w:ind w:left="425"/>
        <w:rPr>
          <w:rFonts w:ascii="Arial" w:eastAsia="Times New Roman" w:hAnsi="Arial" w:cs="Arial"/>
          <w:color w:val="222222"/>
          <w:sz w:val="24"/>
          <w:szCs w:val="24"/>
          <w:highlight w:val="yellow"/>
          <w:lang w:eastAsia="pl-PL"/>
        </w:rPr>
      </w:pPr>
    </w:p>
    <w:p w:rsidR="00B77D96" w:rsidRPr="00DD1138" w:rsidRDefault="00B77D96" w:rsidP="00E15211">
      <w:pPr>
        <w:pStyle w:val="Akapitzlist"/>
        <w:shd w:val="clear" w:color="auto" w:fill="FFFFFF"/>
        <w:ind w:left="142"/>
        <w:rPr>
          <w:rFonts w:ascii="Arial" w:eastAsia="Times New Roman" w:hAnsi="Arial" w:cs="Arial"/>
          <w:color w:val="222222"/>
          <w:sz w:val="24"/>
          <w:szCs w:val="24"/>
          <w:lang w:eastAsia="pl-PL"/>
        </w:rPr>
      </w:pPr>
      <w:r w:rsidRPr="00DD1138">
        <w:rPr>
          <w:rFonts w:ascii="Arial" w:eastAsia="Times New Roman" w:hAnsi="Arial" w:cs="Arial"/>
          <w:i/>
          <w:iCs/>
          <w:color w:val="222222"/>
          <w:sz w:val="24"/>
          <w:szCs w:val="24"/>
          <w:lang w:eastAsia="pl-PL"/>
        </w:rPr>
        <w:t>Określone są w załączniku nr 4 „SPADOCHRONY” - Rozdział 6 Rozporządzeniach Ministra Transportu, Budownictwa i Gospodarki Morskiej z dnia 26 marca 2013 r.</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Osoby wykonujące skoki ze spadochronem osobowym, podlegają obowiązkowemu ubezpieczeniu odpowiedzialności cywilnej za szkody wyrządzone osobom trzecim w związku z wykonywaniem skoków spadochronowych.</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Podczas lotu statku powietrznego, z którego pokładu planuje się wykonywanie skoków spadochronowych, skoczkowie</w:t>
      </w:r>
      <w:r w:rsidR="003742A0">
        <w:rPr>
          <w:rFonts w:ascii="Arial" w:eastAsia="Times New Roman" w:hAnsi="Arial" w:cs="Arial"/>
          <w:color w:val="222222"/>
          <w:sz w:val="24"/>
          <w:szCs w:val="24"/>
          <w:lang w:eastAsia="pl-PL"/>
        </w:rPr>
        <w:t xml:space="preserve"> (z wyjątkiem TP)</w:t>
      </w:r>
      <w:r w:rsidRPr="00C73E3D">
        <w:rPr>
          <w:rFonts w:ascii="Arial" w:eastAsia="Times New Roman" w:hAnsi="Arial" w:cs="Arial"/>
          <w:color w:val="222222"/>
          <w:sz w:val="24"/>
          <w:szCs w:val="24"/>
          <w:lang w:eastAsia="pl-PL"/>
        </w:rPr>
        <w:t xml:space="preserve"> znajdujący się na </w:t>
      </w:r>
      <w:r w:rsidRPr="003742A0">
        <w:rPr>
          <w:rFonts w:ascii="Arial" w:eastAsia="Times New Roman" w:hAnsi="Arial" w:cs="Arial"/>
          <w:color w:val="222222"/>
          <w:sz w:val="24"/>
          <w:szCs w:val="24"/>
          <w:lang w:eastAsia="pl-PL"/>
        </w:rPr>
        <w:lastRenderedPageBreak/>
        <w:t>pokładzie mają założone i przygotowane do użycia spadochrony</w:t>
      </w:r>
      <w:r w:rsidR="005B7850">
        <w:rPr>
          <w:rFonts w:ascii="Arial" w:eastAsia="Times New Roman" w:hAnsi="Arial" w:cs="Arial"/>
          <w:color w:val="222222"/>
          <w:sz w:val="24"/>
          <w:szCs w:val="24"/>
          <w:lang w:eastAsia="pl-PL"/>
        </w:rPr>
        <w:t xml:space="preserve"> oraz kaski do wysokości 500</w:t>
      </w:r>
      <w:r w:rsidR="00C4412A" w:rsidRPr="003742A0">
        <w:rPr>
          <w:rFonts w:ascii="Arial" w:eastAsia="Times New Roman" w:hAnsi="Arial" w:cs="Arial"/>
          <w:color w:val="222222"/>
          <w:sz w:val="24"/>
          <w:szCs w:val="24"/>
          <w:lang w:eastAsia="pl-PL"/>
        </w:rPr>
        <w:t xml:space="preserve"> m</w:t>
      </w:r>
      <w:r w:rsidRPr="003742A0">
        <w:rPr>
          <w:rFonts w:ascii="Arial" w:eastAsia="Times New Roman" w:hAnsi="Arial" w:cs="Arial"/>
          <w:color w:val="222222"/>
          <w:sz w:val="24"/>
          <w:szCs w:val="24"/>
          <w:lang w:eastAsia="pl-PL"/>
        </w:rPr>
        <w:t>.</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Podczas lotu statku powietrznego, z pokładu którego planuje się wykonywanie skoków spadochronowych w miejscu odległym od miejsca startu, skoczkowie spadochronowi znajdujący się na pokładzie mają założone i przygotowane do użycia spadochrony nie później niż na 15 minut przed otwarciem wyjścia.</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Skoczek spadochronowy zapewnia, aby do skoku był używany tylko spadochron posiadający kartę sprzętu spadochronowego i dopuszczenie do skoków.</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Nie zmusza się osoby do wykonania skoku, chyba że pozostanie na pokładzie statku powietrznego zagraża jej bezpieczeństwu lub bezpieczeństwu pozostałych osób znajdujących się na pokładzie tego statku powietrznego.</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Oddzielenie się skoczka od statku powietrznego lub zrzut może nastąpić wyłącznie w rejonie wynikającym z planowanego lądowania, w określonym wcześniej miejscu.</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Komplet spadochronów (główny i zapasowy); nóż, kask</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Uczeń-skoczek wykonuje skoki ze spadochronem tylko pod nadzorem instruktora spadochronowego.</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Nadzór może być prowadzony zarówno z ziemi, jak i z powietrza.</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Podstawowe wyposażenie ucznia-skoczka, zasady jego przygotowania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i kontroli przed skokiem oraz ilość skoków, którą może wykonać w zależności od ich rodzaju, określa podmiot szkolący.</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Podczas skoku ucznia-skoczka na pokładzie statku powietrznego jest niezbędna obecność instruktora prowadzącego nadzór nad uczniem-skoczkiem lub wyrzucającego.</w:t>
      </w:r>
    </w:p>
    <w:p w:rsidR="00B77D96" w:rsidRPr="00C73E3D" w:rsidRDefault="00B77D96" w:rsidP="000F437E">
      <w:pPr>
        <w:numPr>
          <w:ilvl w:val="0"/>
          <w:numId w:val="4"/>
        </w:num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O doborze sprzętu dla konkretnej osoby i jego zakwalifikowaniu do szkolenia, przy braku jednoznacznej informacji i przeciwwskazań w dokumentacji spadochronu, decyduje instruktor na podstawie własnej wiedzy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i doświadczenia oraz ogólnie przyjętych sposobów postępowania.</w:t>
      </w:r>
    </w:p>
    <w:p w:rsidR="00D73C4E" w:rsidRDefault="00D73C4E" w:rsidP="00C73E3D">
      <w:pPr>
        <w:shd w:val="clear" w:color="auto" w:fill="FFFFFF"/>
        <w:spacing w:before="0"/>
        <w:rPr>
          <w:rFonts w:ascii="Arial" w:eastAsia="Times New Roman" w:hAnsi="Arial" w:cs="Arial"/>
          <w:b/>
          <w:bCs/>
          <w:color w:val="222222"/>
          <w:sz w:val="24"/>
          <w:szCs w:val="24"/>
          <w:lang w:eastAsia="pl-PL"/>
        </w:rPr>
      </w:pPr>
    </w:p>
    <w:p w:rsidR="00C73F2A" w:rsidRPr="00EB092B" w:rsidRDefault="00847BA5" w:rsidP="00C73E3D">
      <w:pPr>
        <w:shd w:val="clear" w:color="auto" w:fill="FFFFFF"/>
        <w:spacing w:before="0"/>
        <w:rPr>
          <w:rFonts w:ascii="Arial" w:eastAsia="Times New Roman" w:hAnsi="Arial" w:cs="Arial"/>
          <w:b/>
          <w:bCs/>
          <w:color w:val="222222"/>
          <w:sz w:val="24"/>
          <w:szCs w:val="24"/>
          <w:lang w:eastAsia="pl-PL"/>
        </w:rPr>
      </w:pPr>
      <w:r w:rsidRPr="00EB092B">
        <w:rPr>
          <w:rFonts w:ascii="Arial" w:eastAsia="Times New Roman" w:hAnsi="Arial" w:cs="Arial"/>
          <w:b/>
          <w:bCs/>
          <w:color w:val="222222"/>
          <w:sz w:val="24"/>
          <w:szCs w:val="24"/>
          <w:lang w:eastAsia="pl-PL"/>
        </w:rPr>
        <w:t>Rozróżnienia się dwa pojęcia SKOCZKA</w:t>
      </w:r>
      <w:r w:rsidR="00C73F2A" w:rsidRPr="00EB092B">
        <w:rPr>
          <w:rFonts w:ascii="Arial" w:eastAsia="Times New Roman" w:hAnsi="Arial" w:cs="Arial"/>
          <w:b/>
          <w:bCs/>
          <w:color w:val="222222"/>
          <w:sz w:val="24"/>
          <w:szCs w:val="24"/>
          <w:lang w:eastAsia="pl-PL"/>
        </w:rPr>
        <w:t>:</w:t>
      </w:r>
    </w:p>
    <w:p w:rsidR="00C73F2A" w:rsidRPr="00EB092B" w:rsidRDefault="00C73F2A" w:rsidP="00914575">
      <w:pPr>
        <w:pStyle w:val="Akapitzlist"/>
        <w:numPr>
          <w:ilvl w:val="0"/>
          <w:numId w:val="108"/>
        </w:numPr>
        <w:shd w:val="clear" w:color="auto" w:fill="FFFFFF"/>
        <w:spacing w:before="0"/>
        <w:ind w:left="993"/>
        <w:rPr>
          <w:rFonts w:ascii="Arial" w:eastAsia="Times New Roman" w:hAnsi="Arial" w:cs="Arial"/>
          <w:bCs/>
          <w:color w:val="222222"/>
          <w:sz w:val="24"/>
          <w:szCs w:val="24"/>
          <w:lang w:eastAsia="pl-PL"/>
        </w:rPr>
      </w:pPr>
      <w:r w:rsidRPr="00EB092B">
        <w:rPr>
          <w:rFonts w:ascii="Arial" w:eastAsia="Times New Roman" w:hAnsi="Arial" w:cs="Arial"/>
          <w:bCs/>
          <w:color w:val="222222"/>
          <w:sz w:val="24"/>
          <w:szCs w:val="24"/>
          <w:lang w:eastAsia="pl-PL"/>
        </w:rPr>
        <w:t>skoczek spadochronowy posiadający świadectwo kwalifikacji (ŚK) lub</w:t>
      </w:r>
    </w:p>
    <w:p w:rsidR="00C73F2A" w:rsidRPr="00EB092B" w:rsidRDefault="00C73F2A" w:rsidP="00914575">
      <w:pPr>
        <w:pStyle w:val="Akapitzlist"/>
        <w:numPr>
          <w:ilvl w:val="0"/>
          <w:numId w:val="108"/>
        </w:numPr>
        <w:shd w:val="clear" w:color="auto" w:fill="FFFFFF"/>
        <w:spacing w:before="0"/>
        <w:ind w:left="993"/>
        <w:rPr>
          <w:rFonts w:ascii="Arial" w:eastAsia="Times New Roman" w:hAnsi="Arial" w:cs="Arial"/>
          <w:bCs/>
          <w:color w:val="222222"/>
          <w:sz w:val="24"/>
          <w:szCs w:val="24"/>
          <w:lang w:eastAsia="pl-PL"/>
        </w:rPr>
      </w:pPr>
      <w:r w:rsidRPr="00EB092B">
        <w:rPr>
          <w:rFonts w:ascii="Arial" w:eastAsia="Times New Roman" w:hAnsi="Arial" w:cs="Arial"/>
          <w:bCs/>
          <w:color w:val="222222"/>
          <w:sz w:val="24"/>
          <w:szCs w:val="24"/>
          <w:lang w:eastAsia="pl-PL"/>
        </w:rPr>
        <w:t>uczeń-skoczek czyli osoba wykonująca skoki w ramach szkolenia lotniczego do czasu uzyskania ŚK.</w:t>
      </w:r>
    </w:p>
    <w:p w:rsidR="00C73F2A" w:rsidRPr="00C73F2A" w:rsidRDefault="00C73F2A" w:rsidP="00C73F2A">
      <w:pPr>
        <w:pStyle w:val="Akapitzlist"/>
        <w:shd w:val="clear" w:color="auto" w:fill="FFFFFF"/>
        <w:spacing w:before="0"/>
        <w:ind w:left="993"/>
        <w:rPr>
          <w:rFonts w:ascii="Arial" w:eastAsia="Times New Roman" w:hAnsi="Arial" w:cs="Arial"/>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 xml:space="preserve">Uczeń-skoczek </w:t>
      </w:r>
      <w:r w:rsidRPr="00C73E3D">
        <w:rPr>
          <w:rFonts w:ascii="Arial" w:eastAsia="Times New Roman" w:hAnsi="Arial" w:cs="Arial"/>
          <w:b/>
          <w:bCs/>
          <w:color w:val="222222"/>
          <w:sz w:val="24"/>
          <w:szCs w:val="24"/>
          <w:u w:val="single"/>
          <w:lang w:eastAsia="pl-PL"/>
        </w:rPr>
        <w:t>nie może</w:t>
      </w:r>
      <w:r w:rsidRPr="00C73E3D">
        <w:rPr>
          <w:rFonts w:ascii="Arial" w:eastAsia="Times New Roman" w:hAnsi="Arial" w:cs="Arial"/>
          <w:b/>
          <w:bCs/>
          <w:color w:val="222222"/>
          <w:sz w:val="24"/>
          <w:szCs w:val="24"/>
          <w:lang w:eastAsia="pl-PL"/>
        </w:rPr>
        <w:t xml:space="preserve"> wykonywać skoków:</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z wysokości poniżej 600 m nad rzeźbą terenu;</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z wysokości powyżej 5000 m n.p.m.;</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nocnych;</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na wodę;</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podczas pokazów lotniczych;</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bez AAD dla spadochronu zapasowego;</w:t>
      </w:r>
    </w:p>
    <w:p w:rsidR="00B77D96" w:rsidRPr="00C73E3D" w:rsidRDefault="00B77D96" w:rsidP="000F437E">
      <w:pPr>
        <w:numPr>
          <w:ilvl w:val="0"/>
          <w:numId w:val="5"/>
        </w:numPr>
        <w:shd w:val="clear" w:color="auto" w:fill="FFFFFF"/>
        <w:tabs>
          <w:tab w:val="clear" w:pos="720"/>
        </w:tabs>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bez kasku.</w:t>
      </w:r>
    </w:p>
    <w:p w:rsidR="00D73C4E" w:rsidRPr="00E15211" w:rsidRDefault="00B77D96" w:rsidP="00914575">
      <w:pPr>
        <w:pStyle w:val="Akapitzlist"/>
        <w:numPr>
          <w:ilvl w:val="0"/>
          <w:numId w:val="100"/>
        </w:numPr>
        <w:shd w:val="clear" w:color="auto" w:fill="FFFFFF"/>
        <w:spacing w:before="0"/>
        <w:ind w:left="426"/>
        <w:rPr>
          <w:rFonts w:ascii="Arial" w:eastAsia="Times New Roman" w:hAnsi="Arial" w:cs="Arial"/>
          <w:color w:val="222222"/>
          <w:sz w:val="24"/>
          <w:szCs w:val="24"/>
          <w:lang w:eastAsia="pl-PL"/>
        </w:rPr>
      </w:pPr>
      <w:r w:rsidRPr="00E15211">
        <w:rPr>
          <w:rFonts w:ascii="Arial" w:eastAsia="Times New Roman" w:hAnsi="Arial" w:cs="Arial"/>
          <w:b/>
          <w:bCs/>
          <w:color w:val="222222"/>
          <w:sz w:val="24"/>
          <w:szCs w:val="24"/>
          <w:lang w:eastAsia="pl-PL"/>
        </w:rPr>
        <w:lastRenderedPageBreak/>
        <w:t>UBEZPIECZENIE OC OSÓB EKSPLATUJĄCYCH STATKI POWIETRZNE</w:t>
      </w:r>
      <w:r w:rsidRPr="00E15211">
        <w:rPr>
          <w:rFonts w:ascii="Arial" w:eastAsia="Times New Roman" w:hAnsi="Arial" w:cs="Arial"/>
          <w:b/>
          <w:bCs/>
          <w:color w:val="222222"/>
          <w:sz w:val="24"/>
          <w:szCs w:val="24"/>
          <w:lang w:eastAsia="pl-PL"/>
        </w:rPr>
        <w:br/>
        <w:t>Określone są w załączniku nr 7</w:t>
      </w:r>
    </w:p>
    <w:p w:rsidR="00B77D96" w:rsidRPr="00C73E3D" w:rsidRDefault="00B77D96" w:rsidP="00D73C4E">
      <w:pPr>
        <w:shd w:val="clear" w:color="auto" w:fill="FFFFFF"/>
        <w:rPr>
          <w:rFonts w:ascii="Arial" w:eastAsia="Times New Roman" w:hAnsi="Arial" w:cs="Arial"/>
          <w:color w:val="222222"/>
          <w:sz w:val="24"/>
          <w:szCs w:val="24"/>
          <w:lang w:eastAsia="pl-PL"/>
        </w:rPr>
      </w:pPr>
      <w:r w:rsidRPr="00C73E3D">
        <w:rPr>
          <w:rFonts w:ascii="Arial" w:eastAsia="Times New Roman" w:hAnsi="Arial" w:cs="Arial"/>
          <w:i/>
          <w:iCs/>
          <w:color w:val="222222"/>
          <w:sz w:val="24"/>
          <w:szCs w:val="24"/>
          <w:lang w:eastAsia="pl-PL"/>
        </w:rPr>
        <w:t>Wymagania dotyczące ubezpieczenia odpowiedzialności cywilnej osób eksploatujących statki powietrzne, o których mowa w § 2 rozporządzenia, oraz minimalne wysokości sum gwarancyjnych tego ubezpieczenia.</w:t>
      </w:r>
      <w:r w:rsidRPr="00C73E3D">
        <w:rPr>
          <w:rFonts w:ascii="Arial" w:eastAsia="Times New Roman" w:hAnsi="Arial" w:cs="Arial"/>
          <w:i/>
          <w:iCs/>
          <w:color w:val="222222"/>
          <w:sz w:val="24"/>
          <w:szCs w:val="24"/>
          <w:lang w:eastAsia="pl-PL"/>
        </w:rPr>
        <w:br/>
        <w:t>Rozporządzenia Ministra Transportu, Budownictwa i Gospodarki Morskiej z dnia 26 marca 2013 r.</w:t>
      </w:r>
    </w:p>
    <w:p w:rsidR="00B77D96" w:rsidRPr="00C73E3D" w:rsidRDefault="00B77D96" w:rsidP="00D73C4E">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Załącznik określa wymagania dotyczące ubezpieczenia odpowiedzialności cywilnej osób eksploatujących: spadochrony, zwanych dalej „osobami eksploatującymi”, za szkody wyrządzone w związku z ruchem tych statków, zwanego dalej „ubezpieczeniem OC”, w szczególności zakres ubezpieczenia OC, termin powstania obowiązku zawarcia umowy ubezpieczenia OC oraz minimalną sumę gwarancyjną tego ubezpieczenia.</w:t>
      </w:r>
    </w:p>
    <w:p w:rsidR="00B77D96" w:rsidRPr="00C73E3D" w:rsidRDefault="40AC168F" w:rsidP="40AC168F">
      <w:pPr>
        <w:shd w:val="clear" w:color="auto" w:fill="FFFFFF" w:themeFill="background1"/>
        <w:spacing w:before="0"/>
        <w:rPr>
          <w:rFonts w:ascii="Arial" w:eastAsia="Times New Roman" w:hAnsi="Arial" w:cs="Arial"/>
          <w:color w:val="222222"/>
          <w:sz w:val="24"/>
          <w:szCs w:val="24"/>
          <w:lang w:eastAsia="pl-PL"/>
        </w:rPr>
      </w:pPr>
      <w:r w:rsidRPr="40AC168F">
        <w:rPr>
          <w:rFonts w:ascii="Arial" w:eastAsia="Times New Roman" w:hAnsi="Arial" w:cs="Arial"/>
          <w:color w:val="222222"/>
          <w:sz w:val="24"/>
          <w:szCs w:val="24"/>
          <w:lang w:eastAsia="pl-PL"/>
        </w:rPr>
        <w:t xml:space="preserve">Minimalna suma gwarancyjna ubezpieczenia OC, osób eksploatujących spadochrony w zakresie szkód wyrządzonych osobom trzecim w odniesieniu do jednego zdarzenia, którego skutki są objęte umową ubezpieczenia OC, wynosi równowartość w złotych kwoty 10 000 SDR. </w:t>
      </w:r>
    </w:p>
    <w:p w:rsidR="00B77D96" w:rsidRDefault="00B77D96"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FD77EE" w:rsidRDefault="00FD77EE" w:rsidP="00C73E3D">
      <w:pPr>
        <w:spacing w:before="0"/>
        <w:rPr>
          <w:rFonts w:ascii="Arial" w:hAnsi="Arial" w:cs="Arial"/>
          <w:sz w:val="24"/>
          <w:szCs w:val="24"/>
        </w:rPr>
      </w:pPr>
    </w:p>
    <w:p w:rsidR="00B77D96" w:rsidRPr="00D73C4E" w:rsidRDefault="00B77D96" w:rsidP="00914575">
      <w:pPr>
        <w:pStyle w:val="Akapitzlist"/>
        <w:numPr>
          <w:ilvl w:val="0"/>
          <w:numId w:val="92"/>
        </w:numPr>
        <w:shd w:val="clear" w:color="auto" w:fill="FFFFFF"/>
        <w:spacing w:before="0"/>
        <w:ind w:left="426"/>
        <w:outlineLvl w:val="1"/>
        <w:rPr>
          <w:rFonts w:ascii="Arial" w:eastAsia="Times New Roman" w:hAnsi="Arial" w:cs="Arial"/>
          <w:b/>
          <w:caps/>
          <w:sz w:val="24"/>
          <w:szCs w:val="24"/>
          <w:highlight w:val="yellow"/>
          <w:u w:val="single"/>
          <w:lang w:eastAsia="pl-PL"/>
        </w:rPr>
      </w:pPr>
      <w:r w:rsidRPr="00D73C4E">
        <w:rPr>
          <w:rFonts w:ascii="Arial" w:eastAsia="Times New Roman" w:hAnsi="Arial" w:cs="Arial"/>
          <w:b/>
          <w:caps/>
          <w:sz w:val="24"/>
          <w:szCs w:val="24"/>
          <w:highlight w:val="yellow"/>
          <w:u w:val="single"/>
          <w:lang w:eastAsia="pl-PL"/>
        </w:rPr>
        <w:lastRenderedPageBreak/>
        <w:t xml:space="preserve">Człowiek - możliwości i ograniczenia </w:t>
      </w:r>
    </w:p>
    <w:p w:rsidR="00587C21" w:rsidRPr="00C73E3D" w:rsidRDefault="00587C21" w:rsidP="00587C21">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Zagadnienia:</w:t>
      </w:r>
    </w:p>
    <w:p w:rsidR="00587C21" w:rsidRPr="00C73E3D" w:rsidRDefault="00587C21" w:rsidP="00587C21">
      <w:pPr>
        <w:numPr>
          <w:ilvl w:val="0"/>
          <w:numId w:val="6"/>
        </w:numPr>
        <w:shd w:val="clear" w:color="auto" w:fill="FFFFFF"/>
        <w:spacing w:before="0"/>
        <w:ind w:left="993"/>
        <w:rPr>
          <w:rFonts w:ascii="Arial" w:hAnsi="Arial" w:cs="Arial"/>
          <w:color w:val="222222"/>
          <w:sz w:val="24"/>
          <w:szCs w:val="24"/>
        </w:rPr>
      </w:pPr>
      <w:r>
        <w:rPr>
          <w:rFonts w:ascii="Arial" w:hAnsi="Arial" w:cs="Arial"/>
          <w:color w:val="222222"/>
          <w:sz w:val="24"/>
          <w:szCs w:val="24"/>
        </w:rPr>
        <w:t>Wpływ chorób, alkoholu i środków psychoaktywnych na koordynację skoczka</w:t>
      </w:r>
      <w:r w:rsidRPr="00C73E3D">
        <w:rPr>
          <w:rFonts w:ascii="Arial" w:hAnsi="Arial" w:cs="Arial"/>
          <w:color w:val="222222"/>
          <w:sz w:val="24"/>
          <w:szCs w:val="24"/>
        </w:rPr>
        <w:t>;</w:t>
      </w:r>
    </w:p>
    <w:p w:rsidR="00587C21" w:rsidRDefault="00587C21" w:rsidP="00587C21">
      <w:pPr>
        <w:numPr>
          <w:ilvl w:val="0"/>
          <w:numId w:val="6"/>
        </w:numPr>
        <w:shd w:val="clear" w:color="auto" w:fill="FFFFFF"/>
        <w:spacing w:before="0"/>
        <w:ind w:left="993"/>
        <w:rPr>
          <w:rFonts w:ascii="Arial" w:hAnsi="Arial" w:cs="Arial"/>
          <w:color w:val="222222"/>
          <w:sz w:val="24"/>
          <w:szCs w:val="24"/>
        </w:rPr>
      </w:pPr>
      <w:r>
        <w:rPr>
          <w:rFonts w:ascii="Arial" w:hAnsi="Arial" w:cs="Arial"/>
          <w:color w:val="222222"/>
          <w:sz w:val="24"/>
          <w:szCs w:val="24"/>
        </w:rPr>
        <w:t>Najczęstsze urazy w spadochroniarstwie - profilaktyka</w:t>
      </w:r>
      <w:r w:rsidRPr="00C73E3D">
        <w:rPr>
          <w:rFonts w:ascii="Arial" w:hAnsi="Arial" w:cs="Arial"/>
          <w:color w:val="222222"/>
          <w:sz w:val="24"/>
          <w:szCs w:val="24"/>
        </w:rPr>
        <w:t>;</w:t>
      </w:r>
    </w:p>
    <w:p w:rsidR="00587C21" w:rsidRPr="00C73E3D" w:rsidRDefault="00587C21" w:rsidP="00587C21">
      <w:pPr>
        <w:numPr>
          <w:ilvl w:val="0"/>
          <w:numId w:val="6"/>
        </w:numPr>
        <w:shd w:val="clear" w:color="auto" w:fill="FFFFFF"/>
        <w:spacing w:before="0"/>
        <w:ind w:left="993"/>
        <w:rPr>
          <w:rFonts w:ascii="Arial" w:hAnsi="Arial" w:cs="Arial"/>
          <w:color w:val="222222"/>
          <w:sz w:val="24"/>
          <w:szCs w:val="24"/>
        </w:rPr>
      </w:pPr>
      <w:r>
        <w:rPr>
          <w:rFonts w:ascii="Arial" w:hAnsi="Arial" w:cs="Arial"/>
          <w:color w:val="222222"/>
          <w:sz w:val="24"/>
          <w:szCs w:val="24"/>
        </w:rPr>
        <w:t>Wpływ zmian temperatury i ciśnienia na organizm.</w:t>
      </w:r>
    </w:p>
    <w:p w:rsidR="00D73C4E" w:rsidRDefault="00B77D96" w:rsidP="00D73C4E">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Organizm ludzki to zespół układów, które ze sobą współpracują. Każda nieprawidłowość w funkcjonowaniu któregoś z nich, powoduje dolegliwoś</w:t>
      </w:r>
      <w:r w:rsidR="00D73C4E">
        <w:rPr>
          <w:rFonts w:ascii="Arial" w:eastAsia="Times New Roman" w:hAnsi="Arial" w:cs="Arial"/>
          <w:color w:val="222222"/>
          <w:sz w:val="24"/>
          <w:szCs w:val="24"/>
          <w:lang w:eastAsia="pl-PL"/>
        </w:rPr>
        <w:t xml:space="preserve">ci odczuwalne przez całe ciało. </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Aby temu zapobiec należy zadbać o higieniczny i zdrowy tryb życia. Nasz organizm potrzebuje określonych warunków do prawidłowego funkcjonowania i my sami musimy mu je stworzyć.</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Wpływ chorób, alkoholu i środków psychoaktywnych na kondycję skoczka spadochronowego;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Układ nerwowy odpowiada praktycznie za funkcjonowanie całego ciała, dlatego należy zwrócić nań szczególną uwagę. Regularny tryb życia, odżywiania, dotlenianie organizmu, nie spożywanie alkoholu, środków psychotropowych oraz nie palenie tytoniu podwyższają odporność człowieka na stresy i zmęczenie. Reakcje organizmu są szybsze i skuteczniejsze, co w przypadku spadochroniarstwa odgrywa szczególną rolę.</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Wiemy, że podczas snu człowiek najlepiej odpoczywa. Organizm regeneruje siły, dlatego oprócz wyżej wymienionych czynników, sen jest najważniejszy przy utrzymywaniu w zdrowiu układu nerwowego.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Najczęstsze urazy w spadochroniarstwie – profilaktyka</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Układ ruchu, w którego skład wchodzi aparat kostno-stawowy, więzadła i mięśnie, bierze czynny udział w każdej wykonywanej przez nas czynności. Urazy w sporcie spadochronowym - najbardziej narażone na uszkodzenia są szczególnie stawy skokowe,</w:t>
      </w:r>
      <w:r w:rsidR="007C1E7D">
        <w:rPr>
          <w:rFonts w:ascii="Arial" w:eastAsia="Times New Roman" w:hAnsi="Arial" w:cs="Arial"/>
          <w:color w:val="222222"/>
          <w:sz w:val="24"/>
          <w:szCs w:val="24"/>
          <w:lang w:eastAsia="pl-PL"/>
        </w:rPr>
        <w:t xml:space="preserve"> </w:t>
      </w:r>
      <w:r w:rsidRPr="00C73E3D">
        <w:rPr>
          <w:rFonts w:ascii="Arial" w:eastAsia="Times New Roman" w:hAnsi="Arial" w:cs="Arial"/>
          <w:color w:val="222222"/>
          <w:sz w:val="24"/>
          <w:szCs w:val="24"/>
          <w:lang w:eastAsia="pl-PL"/>
        </w:rPr>
        <w:t>podudzia, kończyny dolne i górne oraz kręgosłup.</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Profilaktyka - poprzez regularne ćwiczenia fizyczne stawy, ścięgna i mięśnie można wzmocnić, uelastycznić, przez co staną się bardziej odporne na kontuzje. Ważną rolę w tym przypadku odgrywa prawidłowe odżywianie. Jeżeli w naszym pożywieniu brakuje takich składników jak białko, wapń, żelazo czy witaminy, to cały organizm jest słaby. Kruche i łamliwe są kości, mięśnie dłużej w swoich włóknach zatrzymują kwas mlekowy. Człowiek jest mniej odporny na infekcje itp.</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Wpływ zmian temperatury i ciśnienia na organizm.</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Im wyżej od poziomu morza, tym niższe jest ciśnienie atmosferyczne. Niskie ciśnienie atmosferyczne prowadzi do obniżenia prężności tlenu. Ponadto wraz ze wzrostem wysokości nad poziomem morza dochodzi do spadku temperatury (0,6 stopnia Celsjusza na każde 100m). Obie opisane zmiany niekorzystnie wpływają na ludzki organizm.</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Niska temperatura otoczenia prowadzi do wychłodzenia organizmu</w:t>
      </w:r>
      <w:r w:rsidR="00FC4293">
        <w:rPr>
          <w:rFonts w:ascii="Arial" w:eastAsia="Times New Roman" w:hAnsi="Arial" w:cs="Arial"/>
          <w:color w:val="222222"/>
          <w:sz w:val="24"/>
          <w:szCs w:val="24"/>
          <w:lang w:eastAsia="pl-PL"/>
        </w:rPr>
        <w:t xml:space="preserve">, które </w:t>
      </w:r>
      <w:r w:rsidR="00402299">
        <w:rPr>
          <w:rFonts w:ascii="Arial" w:eastAsia="Times New Roman" w:hAnsi="Arial" w:cs="Arial"/>
          <w:color w:val="222222"/>
          <w:sz w:val="24"/>
          <w:szCs w:val="24"/>
          <w:lang w:eastAsia="pl-PL"/>
        </w:rPr>
        <w:br/>
      </w:r>
      <w:r w:rsidR="00FC4293">
        <w:rPr>
          <w:rFonts w:ascii="Arial" w:eastAsia="Times New Roman" w:hAnsi="Arial" w:cs="Arial"/>
          <w:color w:val="222222"/>
          <w:sz w:val="24"/>
          <w:szCs w:val="24"/>
          <w:lang w:eastAsia="pl-PL"/>
        </w:rPr>
        <w:t>w perspektywie czasu może doprowadzić do hipotermii</w:t>
      </w:r>
      <w:r w:rsidRPr="00C73E3D">
        <w:rPr>
          <w:rFonts w:ascii="Arial" w:eastAsia="Times New Roman" w:hAnsi="Arial" w:cs="Arial"/>
          <w:color w:val="222222"/>
          <w:sz w:val="24"/>
          <w:szCs w:val="24"/>
          <w:lang w:eastAsia="pl-PL"/>
        </w:rPr>
        <w:t xml:space="preserve">, natomiast obniżone ciśnienie </w:t>
      </w:r>
      <w:r w:rsidRPr="00C73E3D">
        <w:rPr>
          <w:rFonts w:ascii="Arial" w:eastAsia="Times New Roman" w:hAnsi="Arial" w:cs="Arial"/>
          <w:color w:val="222222"/>
          <w:sz w:val="24"/>
          <w:szCs w:val="24"/>
          <w:lang w:eastAsia="pl-PL"/>
        </w:rPr>
        <w:lastRenderedPageBreak/>
        <w:t>parcjalne (cząstkowe) tlenu wymusza w ludzkim organizmie szereg zmian adaptacyjnych. Większość zmian adaptacyjnych, do których dochodzi pod wpływem niskiego ciśnienia parcjalnego tlenu, wykorzystywana jest w sporcie wyczynowym przede wszystkim do podnoszenia wydolności organizmu.</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organizmie człowieka są narządy, które odgrywają bardzo ważną rolę przy uprawianiu sportu spadochronowego. Jest to np. ucho.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Ucho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W uchu środkowym znajduje się tzw. trąbka Eustachiusza, dzięki której wyrównywane jest ciśnienie w uchu z aktualnie panującym na zewnątrz. W uchu wewnętrznym znajduje się narząd równowagi - błędnik, dzięki któremu człowiek orientuje się o położeniu własnego ciała względem ziemi, co ma olbrzymie znaczenie przy skokach np. na akrobację. Natura stworzyła człowieka do życia na ziemi, dlatego niektóre czynniki działające na organizm skoczka podczas lotu lub skoku mogą być dla niego niebezpieczne. I tak np. zmiana ciśnienia podczas skoku przy zakatarzeniu skoczka, które powoduje niedrożność trąbki </w:t>
      </w:r>
      <w:r w:rsidR="00913399" w:rsidRPr="00C73E3D">
        <w:rPr>
          <w:rFonts w:ascii="Arial" w:eastAsia="Times New Roman" w:hAnsi="Arial" w:cs="Arial"/>
          <w:color w:val="222222"/>
          <w:sz w:val="24"/>
          <w:szCs w:val="24"/>
          <w:lang w:eastAsia="pl-PL"/>
        </w:rPr>
        <w:t>Eustachiusza</w:t>
      </w:r>
      <w:r w:rsidRPr="00C73E3D">
        <w:rPr>
          <w:rFonts w:ascii="Arial" w:eastAsia="Times New Roman" w:hAnsi="Arial" w:cs="Arial"/>
          <w:color w:val="222222"/>
          <w:sz w:val="24"/>
          <w:szCs w:val="24"/>
          <w:lang w:eastAsia="pl-PL"/>
        </w:rPr>
        <w:t>, może doprowadzić do uszkodzenia narządu słuchu.</w:t>
      </w:r>
    </w:p>
    <w:p w:rsidR="00D73C4E" w:rsidRDefault="00D73C4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FD77EE" w:rsidRDefault="00FD77EE" w:rsidP="00C73E3D">
      <w:pPr>
        <w:pStyle w:val="Nagwek2"/>
        <w:shd w:val="clear" w:color="auto" w:fill="FFFFFF"/>
        <w:spacing w:before="0" w:beforeAutospacing="0" w:after="0" w:afterAutospacing="0" w:line="276" w:lineRule="auto"/>
        <w:rPr>
          <w:rFonts w:ascii="Arial" w:hAnsi="Arial" w:cs="Arial"/>
          <w:b/>
          <w:sz w:val="24"/>
          <w:szCs w:val="24"/>
          <w:u w:val="single"/>
        </w:rPr>
      </w:pPr>
    </w:p>
    <w:p w:rsidR="00B77D96" w:rsidRPr="00D73C4E" w:rsidRDefault="00B77D96" w:rsidP="00914575">
      <w:pPr>
        <w:pStyle w:val="Nagwek2"/>
        <w:numPr>
          <w:ilvl w:val="0"/>
          <w:numId w:val="93"/>
        </w:numPr>
        <w:shd w:val="clear" w:color="auto" w:fill="FFFFFF"/>
        <w:spacing w:before="0" w:beforeAutospacing="0" w:after="0" w:afterAutospacing="0" w:line="276" w:lineRule="auto"/>
        <w:ind w:left="426"/>
        <w:rPr>
          <w:rFonts w:ascii="Arial" w:hAnsi="Arial" w:cs="Arial"/>
          <w:b/>
          <w:color w:val="auto"/>
          <w:sz w:val="24"/>
          <w:szCs w:val="24"/>
          <w:highlight w:val="yellow"/>
          <w:u w:val="single"/>
        </w:rPr>
      </w:pPr>
      <w:r w:rsidRPr="00D73C4E">
        <w:rPr>
          <w:rFonts w:ascii="Arial" w:hAnsi="Arial" w:cs="Arial"/>
          <w:b/>
          <w:color w:val="auto"/>
          <w:sz w:val="24"/>
          <w:szCs w:val="24"/>
          <w:highlight w:val="yellow"/>
          <w:u w:val="single"/>
        </w:rPr>
        <w:t xml:space="preserve">Ogólne bezpieczeństwo skoków </w:t>
      </w:r>
    </w:p>
    <w:p w:rsidR="00B77D96" w:rsidRPr="00C73E3D" w:rsidRDefault="00B77D96" w:rsidP="00587C21">
      <w:pPr>
        <w:shd w:val="clear" w:color="auto" w:fill="FFFFFF"/>
        <w:rPr>
          <w:rFonts w:ascii="Arial" w:hAnsi="Arial" w:cs="Arial"/>
          <w:color w:val="222222"/>
        </w:rPr>
      </w:pPr>
      <w:r w:rsidRPr="00C73E3D">
        <w:rPr>
          <w:rFonts w:ascii="Arial" w:hAnsi="Arial" w:cs="Arial"/>
          <w:color w:val="222222"/>
          <w:sz w:val="24"/>
          <w:szCs w:val="24"/>
        </w:rPr>
        <w:t> </w:t>
      </w:r>
      <w:r w:rsidRPr="00C73E3D">
        <w:rPr>
          <w:rStyle w:val="Pogrubienie"/>
          <w:rFonts w:ascii="Arial" w:hAnsi="Arial" w:cs="Arial"/>
          <w:color w:val="222222"/>
        </w:rPr>
        <w:t>Zagadnienia:</w:t>
      </w:r>
    </w:p>
    <w:p w:rsidR="00B77D96" w:rsidRPr="00C73E3D" w:rsidRDefault="00B77D96" w:rsidP="000F437E">
      <w:pPr>
        <w:numPr>
          <w:ilvl w:val="0"/>
          <w:numId w:val="6"/>
        </w:numPr>
        <w:shd w:val="clear" w:color="auto" w:fill="FFFFFF"/>
        <w:spacing w:before="0"/>
        <w:ind w:left="993"/>
        <w:rPr>
          <w:rFonts w:ascii="Arial" w:hAnsi="Arial" w:cs="Arial"/>
          <w:color w:val="222222"/>
          <w:sz w:val="24"/>
          <w:szCs w:val="24"/>
        </w:rPr>
      </w:pPr>
      <w:r w:rsidRPr="00C73E3D">
        <w:rPr>
          <w:rFonts w:ascii="Arial" w:hAnsi="Arial" w:cs="Arial"/>
          <w:color w:val="222222"/>
          <w:sz w:val="24"/>
          <w:szCs w:val="24"/>
        </w:rPr>
        <w:t>Poruszanie się po lotnisku;</w:t>
      </w:r>
    </w:p>
    <w:p w:rsidR="00B77D96" w:rsidRPr="00C73E3D" w:rsidRDefault="00B77D96" w:rsidP="000F437E">
      <w:pPr>
        <w:numPr>
          <w:ilvl w:val="0"/>
          <w:numId w:val="6"/>
        </w:numPr>
        <w:shd w:val="clear" w:color="auto" w:fill="FFFFFF"/>
        <w:spacing w:before="0"/>
        <w:ind w:left="993"/>
        <w:rPr>
          <w:rFonts w:ascii="Arial" w:hAnsi="Arial" w:cs="Arial"/>
          <w:color w:val="222222"/>
          <w:sz w:val="24"/>
          <w:szCs w:val="24"/>
        </w:rPr>
      </w:pPr>
      <w:r w:rsidRPr="00C73E3D">
        <w:rPr>
          <w:rFonts w:ascii="Arial" w:hAnsi="Arial" w:cs="Arial"/>
          <w:color w:val="222222"/>
          <w:sz w:val="24"/>
          <w:szCs w:val="24"/>
        </w:rPr>
        <w:t>Zbliżanie się do statków powietrznych;</w:t>
      </w:r>
    </w:p>
    <w:p w:rsidR="00B77D96" w:rsidRPr="00C73E3D" w:rsidRDefault="00B77D96" w:rsidP="000F437E">
      <w:pPr>
        <w:numPr>
          <w:ilvl w:val="0"/>
          <w:numId w:val="6"/>
        </w:numPr>
        <w:shd w:val="clear" w:color="auto" w:fill="FFFFFF"/>
        <w:spacing w:before="0"/>
        <w:ind w:left="993"/>
        <w:rPr>
          <w:rFonts w:ascii="Arial" w:hAnsi="Arial" w:cs="Arial"/>
          <w:color w:val="222222"/>
          <w:sz w:val="24"/>
          <w:szCs w:val="24"/>
        </w:rPr>
      </w:pPr>
      <w:r w:rsidRPr="00C73E3D">
        <w:rPr>
          <w:rFonts w:ascii="Arial" w:hAnsi="Arial" w:cs="Arial"/>
          <w:color w:val="222222"/>
          <w:sz w:val="24"/>
          <w:szCs w:val="24"/>
        </w:rPr>
        <w:t>Znaki i sygnały stosowane podczas skoków;</w:t>
      </w:r>
    </w:p>
    <w:p w:rsidR="00B77D96" w:rsidRDefault="00B77D96" w:rsidP="000F437E">
      <w:pPr>
        <w:numPr>
          <w:ilvl w:val="0"/>
          <w:numId w:val="6"/>
        </w:numPr>
        <w:shd w:val="clear" w:color="auto" w:fill="FFFFFF"/>
        <w:spacing w:before="0"/>
        <w:ind w:left="993"/>
        <w:rPr>
          <w:rFonts w:ascii="Arial" w:hAnsi="Arial" w:cs="Arial"/>
          <w:color w:val="222222"/>
          <w:sz w:val="24"/>
          <w:szCs w:val="24"/>
        </w:rPr>
      </w:pPr>
      <w:r w:rsidRPr="00C73E3D">
        <w:rPr>
          <w:rFonts w:ascii="Arial" w:hAnsi="Arial" w:cs="Arial"/>
          <w:color w:val="222222"/>
          <w:sz w:val="24"/>
          <w:szCs w:val="24"/>
        </w:rPr>
        <w:t xml:space="preserve">Zasady zachowania na pokładzie statku powietrznego wywożącego </w:t>
      </w:r>
      <w:r w:rsidR="00FC4293">
        <w:rPr>
          <w:rFonts w:ascii="Arial" w:hAnsi="Arial" w:cs="Arial"/>
          <w:color w:val="222222"/>
          <w:sz w:val="24"/>
          <w:szCs w:val="24"/>
        </w:rPr>
        <w:t>s</w:t>
      </w:r>
      <w:r w:rsidRPr="00C73E3D">
        <w:rPr>
          <w:rFonts w:ascii="Arial" w:hAnsi="Arial" w:cs="Arial"/>
          <w:color w:val="222222"/>
          <w:sz w:val="24"/>
          <w:szCs w:val="24"/>
        </w:rPr>
        <w:t>koczków;</w:t>
      </w:r>
    </w:p>
    <w:p w:rsidR="00FC4293" w:rsidRPr="00C73E3D" w:rsidRDefault="00FC4293" w:rsidP="000F437E">
      <w:pPr>
        <w:numPr>
          <w:ilvl w:val="0"/>
          <w:numId w:val="6"/>
        </w:numPr>
        <w:shd w:val="clear" w:color="auto" w:fill="FFFFFF"/>
        <w:spacing w:before="0"/>
        <w:ind w:left="993"/>
        <w:rPr>
          <w:rFonts w:ascii="Arial" w:hAnsi="Arial" w:cs="Arial"/>
          <w:color w:val="222222"/>
          <w:sz w:val="24"/>
          <w:szCs w:val="24"/>
        </w:rPr>
      </w:pPr>
      <w:r>
        <w:rPr>
          <w:rFonts w:ascii="Arial" w:hAnsi="Arial" w:cs="Arial"/>
          <w:color w:val="222222"/>
          <w:sz w:val="24"/>
          <w:szCs w:val="24"/>
        </w:rPr>
        <w:t xml:space="preserve">Sytuacje awaryjne na pokładzie samolotu, zasady </w:t>
      </w:r>
      <w:proofErr w:type="spellStart"/>
      <w:r>
        <w:rPr>
          <w:rFonts w:ascii="Arial" w:hAnsi="Arial" w:cs="Arial"/>
          <w:color w:val="222222"/>
          <w:sz w:val="24"/>
          <w:szCs w:val="24"/>
        </w:rPr>
        <w:t>postepowania</w:t>
      </w:r>
      <w:proofErr w:type="spellEnd"/>
      <w:r>
        <w:rPr>
          <w:rFonts w:ascii="Arial" w:hAnsi="Arial" w:cs="Arial"/>
          <w:color w:val="222222"/>
          <w:sz w:val="24"/>
          <w:szCs w:val="24"/>
        </w:rPr>
        <w:t>;</w:t>
      </w:r>
    </w:p>
    <w:p w:rsidR="00B77D96" w:rsidRPr="00C73E3D" w:rsidRDefault="00B77D96" w:rsidP="000F437E">
      <w:pPr>
        <w:numPr>
          <w:ilvl w:val="0"/>
          <w:numId w:val="6"/>
        </w:numPr>
        <w:shd w:val="clear" w:color="auto" w:fill="FFFFFF"/>
        <w:spacing w:before="0"/>
        <w:ind w:left="993"/>
        <w:rPr>
          <w:rFonts w:ascii="Arial" w:hAnsi="Arial" w:cs="Arial"/>
          <w:color w:val="222222"/>
          <w:sz w:val="24"/>
          <w:szCs w:val="24"/>
        </w:rPr>
      </w:pPr>
      <w:r w:rsidRPr="00C73E3D">
        <w:rPr>
          <w:rFonts w:ascii="Arial" w:hAnsi="Arial" w:cs="Arial"/>
          <w:color w:val="222222"/>
          <w:sz w:val="24"/>
          <w:szCs w:val="24"/>
        </w:rPr>
        <w:t>Zapoznanie z przeszkodami w rejonie lądowania skoczków.</w:t>
      </w:r>
    </w:p>
    <w:p w:rsidR="00D73C4E" w:rsidRDefault="00D73C4E"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914575">
      <w:pPr>
        <w:pStyle w:val="NormalnyWeb"/>
        <w:numPr>
          <w:ilvl w:val="0"/>
          <w:numId w:val="94"/>
        </w:numPr>
        <w:shd w:val="clear" w:color="auto" w:fill="FFFFFF"/>
        <w:spacing w:before="0" w:beforeAutospacing="0" w:after="0" w:afterAutospacing="0" w:line="276" w:lineRule="auto"/>
        <w:ind w:left="426"/>
        <w:rPr>
          <w:rFonts w:ascii="Arial" w:hAnsi="Arial" w:cs="Arial"/>
          <w:color w:val="222222"/>
        </w:rPr>
      </w:pPr>
      <w:r w:rsidRPr="00C73E3D">
        <w:rPr>
          <w:rStyle w:val="Pogrubienie"/>
          <w:rFonts w:ascii="Arial" w:hAnsi="Arial" w:cs="Arial"/>
          <w:color w:val="222222"/>
        </w:rPr>
        <w:t>Poruszanie się po lotnisku:</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t>Podczas skoków spadochronowych i lotów na płytę lotniska można wejść lub wjechać tylko i wyłącznie za zezwoleniem Kierownika Skoków, który uzgadnia zgodę z Kierownikiem Lotów.</w:t>
      </w:r>
    </w:p>
    <w:p w:rsidR="00B77D96"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t>Podczas poruszania się po lotnisku należy cały czas zwracać uwagę czy nie zagraża nam startujący lub lądujący statek powietrzny.</w:t>
      </w:r>
    </w:p>
    <w:p w:rsidR="00587C21" w:rsidRPr="00C73E3D" w:rsidRDefault="00587C21" w:rsidP="00C73E3D">
      <w:pPr>
        <w:pStyle w:val="NormalnyWeb"/>
        <w:shd w:val="clear" w:color="auto" w:fill="FFFFFF"/>
        <w:spacing w:before="0" w:beforeAutospacing="0" w:after="0" w:afterAutospacing="0" w:line="276" w:lineRule="auto"/>
        <w:rPr>
          <w:rFonts w:ascii="Arial" w:hAnsi="Arial" w:cs="Arial"/>
          <w:color w:val="222222"/>
        </w:rPr>
      </w:pPr>
    </w:p>
    <w:p w:rsidR="00B77D96" w:rsidRPr="00D73C4E" w:rsidRDefault="00B77D96" w:rsidP="00914575">
      <w:pPr>
        <w:pStyle w:val="NormalnyWeb"/>
        <w:numPr>
          <w:ilvl w:val="0"/>
          <w:numId w:val="95"/>
        </w:numPr>
        <w:shd w:val="clear" w:color="auto" w:fill="FFFFFF"/>
        <w:spacing w:before="240" w:beforeAutospacing="0" w:after="0" w:afterAutospacing="0" w:line="276" w:lineRule="auto"/>
        <w:ind w:left="426"/>
        <w:rPr>
          <w:rFonts w:ascii="Arial" w:hAnsi="Arial" w:cs="Arial"/>
          <w:b/>
          <w:color w:val="222222"/>
        </w:rPr>
      </w:pPr>
      <w:r w:rsidRPr="00D73C4E">
        <w:rPr>
          <w:rFonts w:ascii="Arial" w:hAnsi="Arial" w:cs="Arial"/>
          <w:b/>
          <w:color w:val="222222"/>
        </w:rPr>
        <w:t>Zbliżanie się do statków powietrznych:</w:t>
      </w:r>
    </w:p>
    <w:p w:rsidR="00B77D96" w:rsidRPr="00C73E3D" w:rsidRDefault="00B77D96" w:rsidP="000F437E">
      <w:pPr>
        <w:numPr>
          <w:ilvl w:val="0"/>
          <w:numId w:val="7"/>
        </w:numPr>
        <w:shd w:val="clear" w:color="auto" w:fill="FFFFFF"/>
        <w:spacing w:before="0"/>
        <w:ind w:left="851"/>
        <w:rPr>
          <w:rFonts w:ascii="Arial" w:hAnsi="Arial" w:cs="Arial"/>
          <w:color w:val="222222"/>
          <w:sz w:val="24"/>
          <w:szCs w:val="24"/>
        </w:rPr>
      </w:pPr>
      <w:r w:rsidRPr="00C73E3D">
        <w:rPr>
          <w:rFonts w:ascii="Arial" w:hAnsi="Arial" w:cs="Arial"/>
          <w:color w:val="222222"/>
          <w:sz w:val="24"/>
          <w:szCs w:val="24"/>
        </w:rPr>
        <w:t>Nie wolno chwytać za usterzenie i skrzydła.</w:t>
      </w:r>
    </w:p>
    <w:p w:rsidR="00B77D96" w:rsidRPr="00C73E3D" w:rsidRDefault="00B77D96" w:rsidP="000F437E">
      <w:pPr>
        <w:numPr>
          <w:ilvl w:val="0"/>
          <w:numId w:val="7"/>
        </w:numPr>
        <w:shd w:val="clear" w:color="auto" w:fill="FFFFFF"/>
        <w:spacing w:before="0"/>
        <w:ind w:left="851"/>
        <w:rPr>
          <w:rFonts w:ascii="Arial" w:hAnsi="Arial" w:cs="Arial"/>
          <w:color w:val="222222"/>
          <w:sz w:val="24"/>
          <w:szCs w:val="24"/>
        </w:rPr>
      </w:pPr>
      <w:r w:rsidRPr="00C73E3D">
        <w:rPr>
          <w:rFonts w:ascii="Arial" w:hAnsi="Arial" w:cs="Arial"/>
          <w:color w:val="222222"/>
          <w:sz w:val="24"/>
          <w:szCs w:val="24"/>
        </w:rPr>
        <w:t>Podczas wypychania lub chowania samolotu wszelkie czynności wykonujemy na komendę osoby kierującej samolotem.</w:t>
      </w:r>
    </w:p>
    <w:p w:rsidR="00B77D96" w:rsidRDefault="00B77D96" w:rsidP="000F437E">
      <w:pPr>
        <w:numPr>
          <w:ilvl w:val="0"/>
          <w:numId w:val="7"/>
        </w:numPr>
        <w:shd w:val="clear" w:color="auto" w:fill="FFFFFF"/>
        <w:spacing w:before="0"/>
        <w:ind w:left="851"/>
        <w:rPr>
          <w:rFonts w:ascii="Arial" w:hAnsi="Arial" w:cs="Arial"/>
          <w:color w:val="222222"/>
          <w:sz w:val="24"/>
          <w:szCs w:val="24"/>
        </w:rPr>
      </w:pPr>
      <w:r w:rsidRPr="00C73E3D">
        <w:rPr>
          <w:rFonts w:ascii="Arial" w:hAnsi="Arial" w:cs="Arial"/>
          <w:color w:val="222222"/>
          <w:sz w:val="24"/>
          <w:szCs w:val="24"/>
        </w:rPr>
        <w:t>Obowiązuje zakaz używania otwartego ognia w promieniu 50 metrów od hangarów i samolotów.</w:t>
      </w:r>
    </w:p>
    <w:p w:rsidR="00587C21" w:rsidRPr="00C73E3D" w:rsidRDefault="00587C21" w:rsidP="00587C21">
      <w:pPr>
        <w:shd w:val="clear" w:color="auto" w:fill="FFFFFF"/>
        <w:spacing w:before="0"/>
        <w:ind w:left="851"/>
        <w:rPr>
          <w:rFonts w:ascii="Arial" w:hAnsi="Arial" w:cs="Arial"/>
          <w:color w:val="222222"/>
          <w:sz w:val="24"/>
          <w:szCs w:val="24"/>
        </w:rPr>
      </w:pPr>
    </w:p>
    <w:p w:rsidR="00B77D96" w:rsidRPr="00C73E3D" w:rsidRDefault="00C4412A" w:rsidP="00914575">
      <w:pPr>
        <w:pStyle w:val="NormalnyWeb"/>
        <w:numPr>
          <w:ilvl w:val="0"/>
          <w:numId w:val="94"/>
        </w:numPr>
        <w:shd w:val="clear" w:color="auto" w:fill="FFFFFF"/>
        <w:spacing w:before="240" w:beforeAutospacing="0" w:after="0" w:afterAutospacing="0" w:line="276" w:lineRule="auto"/>
        <w:ind w:left="426"/>
        <w:rPr>
          <w:rFonts w:ascii="Arial" w:hAnsi="Arial" w:cs="Arial"/>
          <w:color w:val="222222"/>
        </w:rPr>
      </w:pPr>
      <w:r>
        <w:rPr>
          <w:rStyle w:val="Pogrubienie"/>
          <w:rFonts w:ascii="Arial" w:hAnsi="Arial" w:cs="Arial"/>
          <w:color w:val="222222"/>
        </w:rPr>
        <w:t>S</w:t>
      </w:r>
      <w:r w:rsidR="00B77D96" w:rsidRPr="00C73E3D">
        <w:rPr>
          <w:rStyle w:val="Pogrubienie"/>
          <w:rFonts w:ascii="Arial" w:hAnsi="Arial" w:cs="Arial"/>
          <w:color w:val="222222"/>
        </w:rPr>
        <w:t>ygnały stosowane podczas skoków:</w:t>
      </w:r>
    </w:p>
    <w:p w:rsidR="00B77D96" w:rsidRPr="00C73E3D" w:rsidRDefault="00C4412A" w:rsidP="00C73E3D">
      <w:pPr>
        <w:pStyle w:val="NormalnyWeb"/>
        <w:shd w:val="clear" w:color="auto" w:fill="FFFFFF"/>
        <w:spacing w:before="0" w:beforeAutospacing="0" w:after="0" w:afterAutospacing="0" w:line="276" w:lineRule="auto"/>
        <w:rPr>
          <w:rFonts w:ascii="Arial" w:hAnsi="Arial" w:cs="Arial"/>
          <w:color w:val="222222"/>
        </w:rPr>
      </w:pPr>
      <w:r>
        <w:rPr>
          <w:rFonts w:ascii="Arial" w:hAnsi="Arial" w:cs="Arial"/>
          <w:color w:val="222222"/>
        </w:rPr>
        <w:t>Sygnały</w:t>
      </w:r>
      <w:r w:rsidR="00B77D96" w:rsidRPr="00C73E3D">
        <w:rPr>
          <w:rFonts w:ascii="Arial" w:hAnsi="Arial" w:cs="Arial"/>
          <w:color w:val="222222"/>
        </w:rPr>
        <w:t xml:space="preserve"> startowe rozkładane podczas skoków spadochronowych są informacją dla wszystkich statków powietrznych znajdujących się w pobliżu. Wykorzystuje się je również do komunikowania się z pilotem wywożącym skoczków w przypadku awarii lub braku łączności radiowej. </w:t>
      </w:r>
      <w:r>
        <w:rPr>
          <w:rFonts w:ascii="Arial" w:hAnsi="Arial" w:cs="Arial"/>
          <w:color w:val="222222"/>
        </w:rPr>
        <w:t>Sygnały</w:t>
      </w:r>
      <w:r w:rsidRPr="00C73E3D">
        <w:rPr>
          <w:rFonts w:ascii="Arial" w:hAnsi="Arial" w:cs="Arial"/>
          <w:color w:val="222222"/>
        </w:rPr>
        <w:t xml:space="preserve"> </w:t>
      </w:r>
      <w:r w:rsidR="00B77D96" w:rsidRPr="00C73E3D">
        <w:rPr>
          <w:rFonts w:ascii="Arial" w:hAnsi="Arial" w:cs="Arial"/>
          <w:color w:val="222222"/>
        </w:rPr>
        <w:t>rozkładane na lotnisku lub ląd</w:t>
      </w:r>
      <w:r>
        <w:rPr>
          <w:rFonts w:ascii="Arial" w:hAnsi="Arial" w:cs="Arial"/>
          <w:color w:val="222222"/>
        </w:rPr>
        <w:t>owisku mają określone znaczenie.</w:t>
      </w:r>
    </w:p>
    <w:p w:rsidR="00FD77EE" w:rsidRDefault="00FD77EE" w:rsidP="00D73C4E">
      <w:pPr>
        <w:pStyle w:val="NormalnyWeb"/>
        <w:shd w:val="clear" w:color="auto" w:fill="FFFFFF"/>
        <w:spacing w:before="240" w:beforeAutospacing="0" w:after="0" w:afterAutospacing="0" w:line="276" w:lineRule="auto"/>
        <w:jc w:val="center"/>
        <w:rPr>
          <w:rStyle w:val="Pogrubienie"/>
          <w:rFonts w:ascii="Arial" w:hAnsi="Arial" w:cs="Arial"/>
          <w:color w:val="222222"/>
        </w:rPr>
      </w:pPr>
    </w:p>
    <w:p w:rsidR="00C4412A" w:rsidRDefault="00C4412A" w:rsidP="00D73C4E">
      <w:pPr>
        <w:pStyle w:val="NormalnyWeb"/>
        <w:shd w:val="clear" w:color="auto" w:fill="FFFFFF"/>
        <w:spacing w:before="240" w:beforeAutospacing="0" w:after="0" w:afterAutospacing="0" w:line="276" w:lineRule="auto"/>
        <w:jc w:val="center"/>
        <w:rPr>
          <w:rStyle w:val="Pogrubienie"/>
          <w:rFonts w:ascii="Arial" w:hAnsi="Arial" w:cs="Arial"/>
          <w:color w:val="222222"/>
        </w:rPr>
      </w:pPr>
    </w:p>
    <w:p w:rsidR="00C4412A" w:rsidRDefault="00C4412A" w:rsidP="00D73C4E">
      <w:pPr>
        <w:pStyle w:val="NormalnyWeb"/>
        <w:shd w:val="clear" w:color="auto" w:fill="FFFFFF"/>
        <w:spacing w:before="240" w:beforeAutospacing="0" w:after="0" w:afterAutospacing="0" w:line="276" w:lineRule="auto"/>
        <w:jc w:val="center"/>
        <w:rPr>
          <w:rStyle w:val="Pogrubienie"/>
          <w:rFonts w:ascii="Arial" w:hAnsi="Arial" w:cs="Arial"/>
          <w:color w:val="222222"/>
        </w:rPr>
      </w:pPr>
    </w:p>
    <w:p w:rsidR="00C4412A" w:rsidRDefault="00C4412A" w:rsidP="00D73C4E">
      <w:pPr>
        <w:pStyle w:val="NormalnyWeb"/>
        <w:shd w:val="clear" w:color="auto" w:fill="FFFFFF"/>
        <w:spacing w:before="240" w:beforeAutospacing="0" w:after="0" w:afterAutospacing="0" w:line="276" w:lineRule="auto"/>
        <w:jc w:val="center"/>
        <w:rPr>
          <w:rStyle w:val="Pogrubienie"/>
          <w:rFonts w:ascii="Arial" w:hAnsi="Arial" w:cs="Arial"/>
          <w:color w:val="222222"/>
        </w:rPr>
      </w:pPr>
    </w:p>
    <w:p w:rsidR="00B77D96" w:rsidRDefault="00B77D96" w:rsidP="00D73C4E">
      <w:pPr>
        <w:pStyle w:val="NormalnyWeb"/>
        <w:shd w:val="clear" w:color="auto" w:fill="FFFFFF"/>
        <w:spacing w:before="240" w:beforeAutospacing="0" w:after="0" w:afterAutospacing="0" w:line="276" w:lineRule="auto"/>
        <w:jc w:val="center"/>
        <w:rPr>
          <w:rStyle w:val="Pogrubienie"/>
          <w:rFonts w:ascii="Arial" w:hAnsi="Arial" w:cs="Arial"/>
          <w:color w:val="222222"/>
        </w:rPr>
      </w:pPr>
      <w:r w:rsidRPr="00C73E3D">
        <w:rPr>
          <w:rStyle w:val="Pogrubienie"/>
          <w:rFonts w:ascii="Arial" w:hAnsi="Arial" w:cs="Arial"/>
          <w:color w:val="222222"/>
        </w:rPr>
        <w:t>Na lotnisku odbywają się skoki spadochronowe:</w:t>
      </w:r>
    </w:p>
    <w:p w:rsidR="00913399" w:rsidRPr="00C73E3D" w:rsidRDefault="00913399" w:rsidP="00D73C4E">
      <w:pPr>
        <w:pStyle w:val="NormalnyWeb"/>
        <w:shd w:val="clear" w:color="auto" w:fill="FFFFFF"/>
        <w:spacing w:before="240" w:beforeAutospacing="0" w:after="0" w:afterAutospacing="0" w:line="276" w:lineRule="auto"/>
        <w:jc w:val="center"/>
        <w:rPr>
          <w:rFonts w:ascii="Arial" w:hAnsi="Arial" w:cs="Arial"/>
          <w:color w:val="222222"/>
        </w:rPr>
      </w:pPr>
    </w:p>
    <w:p w:rsidR="00B77D96" w:rsidRDefault="00B77D96" w:rsidP="00C73E3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noProof/>
          <w:color w:val="222222"/>
        </w:rPr>
        <w:drawing>
          <wp:inline distT="0" distB="0" distL="0" distR="0">
            <wp:extent cx="1905000" cy="1924050"/>
            <wp:effectExtent l="0" t="0" r="0" b="0"/>
            <wp:docPr id="3" name="Obraz 3" descr="Skoki na lotni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oki na lotnisku"/>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924050"/>
                    </a:xfrm>
                    <a:prstGeom prst="rect">
                      <a:avLst/>
                    </a:prstGeom>
                    <a:noFill/>
                    <a:ln>
                      <a:noFill/>
                    </a:ln>
                  </pic:spPr>
                </pic:pic>
              </a:graphicData>
            </a:graphic>
          </wp:inline>
        </w:drawing>
      </w:r>
    </w:p>
    <w:p w:rsidR="00913399"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913399" w:rsidRPr="00C73E3D"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B77D96" w:rsidRDefault="00B77D96" w:rsidP="00C73E3D">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Style w:val="Pogrubienie"/>
          <w:rFonts w:ascii="Arial" w:hAnsi="Arial" w:cs="Arial"/>
          <w:color w:val="222222"/>
        </w:rPr>
        <w:t>Zakaz wyrzutu skoczków, samolot musi przejść na drugi krąg:</w:t>
      </w:r>
    </w:p>
    <w:p w:rsidR="00913399" w:rsidRPr="00C73E3D"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B77D96" w:rsidRDefault="00B77D96" w:rsidP="00C73E3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noProof/>
          <w:color w:val="222222"/>
        </w:rPr>
        <w:drawing>
          <wp:inline distT="0" distB="0" distL="0" distR="0">
            <wp:extent cx="1905000" cy="1733550"/>
            <wp:effectExtent l="0" t="0" r="0" b="0"/>
            <wp:docPr id="2" name="Obraz 2" descr="Zakaz zrzutu skoc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kaz zrzutu skoczków"/>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p>
    <w:p w:rsidR="00913399"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913399" w:rsidRPr="00C73E3D"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B77D96" w:rsidRDefault="0025795E" w:rsidP="00C73E3D">
      <w:pPr>
        <w:pStyle w:val="NormalnyWeb"/>
        <w:shd w:val="clear" w:color="auto" w:fill="FFFFFF"/>
        <w:spacing w:before="0" w:beforeAutospacing="0" w:after="0" w:afterAutospacing="0" w:line="276" w:lineRule="auto"/>
        <w:jc w:val="center"/>
        <w:rPr>
          <w:rStyle w:val="Pogrubienie"/>
          <w:rFonts w:ascii="Arial" w:hAnsi="Arial" w:cs="Arial"/>
          <w:color w:val="222222"/>
        </w:rPr>
      </w:pPr>
      <w:r>
        <w:rPr>
          <w:rStyle w:val="Pogrubienie"/>
          <w:rFonts w:ascii="Arial" w:hAnsi="Arial" w:cs="Arial"/>
          <w:color w:val="222222"/>
        </w:rPr>
        <w:t>Zakaz z</w:t>
      </w:r>
      <w:r w:rsidR="00B77D96" w:rsidRPr="00C73E3D">
        <w:rPr>
          <w:rStyle w:val="Pogrubienie"/>
          <w:rFonts w:ascii="Arial" w:hAnsi="Arial" w:cs="Arial"/>
          <w:color w:val="222222"/>
        </w:rPr>
        <w:t>rzut</w:t>
      </w:r>
      <w:r>
        <w:rPr>
          <w:rStyle w:val="Pogrubienie"/>
          <w:rFonts w:ascii="Arial" w:hAnsi="Arial" w:cs="Arial"/>
          <w:color w:val="222222"/>
        </w:rPr>
        <w:t>u</w:t>
      </w:r>
      <w:r w:rsidR="00B77D96" w:rsidRPr="00C73E3D">
        <w:rPr>
          <w:rStyle w:val="Pogrubienie"/>
          <w:rFonts w:ascii="Arial" w:hAnsi="Arial" w:cs="Arial"/>
          <w:color w:val="222222"/>
        </w:rPr>
        <w:t xml:space="preserve"> skoczków, nakaz lądowania ze skoczkami na pokładzie:</w:t>
      </w:r>
    </w:p>
    <w:p w:rsidR="00913399" w:rsidRPr="00C73E3D"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B77D96" w:rsidRDefault="00B77D96" w:rsidP="00C73E3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noProof/>
          <w:color w:val="222222"/>
        </w:rPr>
        <w:drawing>
          <wp:inline distT="0" distB="0" distL="0" distR="0">
            <wp:extent cx="1905000" cy="2066925"/>
            <wp:effectExtent l="0" t="0" r="0" b="9525"/>
            <wp:docPr id="1" name="Obraz 1" descr="Nakaz ląd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kaz lądowania"/>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2066925"/>
                    </a:xfrm>
                    <a:prstGeom prst="rect">
                      <a:avLst/>
                    </a:prstGeom>
                    <a:noFill/>
                    <a:ln>
                      <a:noFill/>
                    </a:ln>
                  </pic:spPr>
                </pic:pic>
              </a:graphicData>
            </a:graphic>
          </wp:inline>
        </w:drawing>
      </w:r>
    </w:p>
    <w:p w:rsidR="00913399"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913399"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913399"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913399" w:rsidRPr="00C73E3D" w:rsidRDefault="00913399" w:rsidP="00C73E3D">
      <w:pPr>
        <w:pStyle w:val="NormalnyWeb"/>
        <w:shd w:val="clear" w:color="auto" w:fill="FFFFFF"/>
        <w:spacing w:before="0" w:beforeAutospacing="0" w:after="0" w:afterAutospacing="0" w:line="276" w:lineRule="auto"/>
        <w:jc w:val="center"/>
        <w:rPr>
          <w:rFonts w:ascii="Arial" w:hAnsi="Arial" w:cs="Arial"/>
          <w:color w:val="222222"/>
        </w:rPr>
      </w:pPr>
    </w:p>
    <w:p w:rsidR="00B77D96" w:rsidRPr="00C73E3D" w:rsidRDefault="00B77D96" w:rsidP="00914575">
      <w:pPr>
        <w:pStyle w:val="NormalnyWeb"/>
        <w:numPr>
          <w:ilvl w:val="0"/>
          <w:numId w:val="94"/>
        </w:numPr>
        <w:shd w:val="clear" w:color="auto" w:fill="FFFFFF"/>
        <w:spacing w:before="240" w:beforeAutospacing="0" w:after="0" w:afterAutospacing="0" w:line="276" w:lineRule="auto"/>
        <w:ind w:left="426"/>
        <w:rPr>
          <w:rFonts w:ascii="Arial" w:hAnsi="Arial" w:cs="Arial"/>
          <w:color w:val="222222"/>
        </w:rPr>
      </w:pPr>
      <w:r w:rsidRPr="00C73E3D">
        <w:rPr>
          <w:rStyle w:val="Pogrubienie"/>
          <w:rFonts w:ascii="Arial" w:hAnsi="Arial" w:cs="Arial"/>
          <w:color w:val="222222"/>
        </w:rPr>
        <w:lastRenderedPageBreak/>
        <w:t>Zasady zachowania na pokładzie statku powietrznego wywożącego skoczków:</w:t>
      </w:r>
    </w:p>
    <w:p w:rsidR="00B77D96" w:rsidRPr="00C73E3D" w:rsidRDefault="00B77D96" w:rsidP="000F437E">
      <w:pPr>
        <w:numPr>
          <w:ilvl w:val="0"/>
          <w:numId w:val="8"/>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Na pokładzie samolotu zajmujemy miejsce wskazane przez wyrzucającego.</w:t>
      </w:r>
    </w:p>
    <w:p w:rsidR="00B77D96" w:rsidRPr="00C73E3D" w:rsidRDefault="00B77D96" w:rsidP="000F437E">
      <w:pPr>
        <w:numPr>
          <w:ilvl w:val="0"/>
          <w:numId w:val="8"/>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 xml:space="preserve">Podczas lotu skoczkowie siedzą i nie zmieniają swych miejsc bez </w:t>
      </w:r>
      <w:r w:rsidR="00C4412A">
        <w:rPr>
          <w:rFonts w:ascii="Arial" w:hAnsi="Arial" w:cs="Arial"/>
          <w:color w:val="222222"/>
          <w:sz w:val="24"/>
          <w:szCs w:val="24"/>
        </w:rPr>
        <w:t xml:space="preserve">zgody </w:t>
      </w:r>
      <w:r w:rsidRPr="00C73E3D">
        <w:rPr>
          <w:rFonts w:ascii="Arial" w:hAnsi="Arial" w:cs="Arial"/>
          <w:color w:val="222222"/>
          <w:sz w:val="24"/>
          <w:szCs w:val="24"/>
        </w:rPr>
        <w:t>wyrzucającego.</w:t>
      </w:r>
    </w:p>
    <w:p w:rsidR="00B77D96" w:rsidRPr="00C73E3D" w:rsidRDefault="00B77D96" w:rsidP="000F437E">
      <w:pPr>
        <w:numPr>
          <w:ilvl w:val="0"/>
          <w:numId w:val="8"/>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Słuchamy się komend wyrzucającego.</w:t>
      </w:r>
    </w:p>
    <w:p w:rsidR="00B77D96" w:rsidRPr="00C73E3D" w:rsidRDefault="00B77D96" w:rsidP="000F437E">
      <w:pPr>
        <w:numPr>
          <w:ilvl w:val="0"/>
          <w:numId w:val="8"/>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Nie wolno zmieniać zadania omówionego przed wylotem. Jedynie Kierownik Skoków może (za pośrednictwem radia) zmienić zadania skoczków.</w:t>
      </w:r>
    </w:p>
    <w:p w:rsidR="00B77D96" w:rsidRPr="00C73E3D" w:rsidRDefault="00B77D96" w:rsidP="000F437E">
      <w:pPr>
        <w:numPr>
          <w:ilvl w:val="0"/>
          <w:numId w:val="8"/>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 xml:space="preserve">Nie wykonujemy gwałtownych ruchów – chronimy wszystkie uchwyty przed niekontrolowanym </w:t>
      </w:r>
      <w:r w:rsidR="00C4412A">
        <w:rPr>
          <w:rFonts w:ascii="Arial" w:hAnsi="Arial" w:cs="Arial"/>
          <w:color w:val="222222"/>
          <w:sz w:val="24"/>
          <w:szCs w:val="24"/>
        </w:rPr>
        <w:t>otwarciem pokrowca</w:t>
      </w:r>
      <w:r w:rsidRPr="00C73E3D">
        <w:rPr>
          <w:rFonts w:ascii="Arial" w:hAnsi="Arial" w:cs="Arial"/>
          <w:color w:val="222222"/>
          <w:sz w:val="24"/>
          <w:szCs w:val="24"/>
        </w:rPr>
        <w:t>.</w:t>
      </w:r>
    </w:p>
    <w:p w:rsidR="00991549" w:rsidRDefault="00B77D96" w:rsidP="00914575">
      <w:pPr>
        <w:pStyle w:val="NormalnyWeb"/>
        <w:numPr>
          <w:ilvl w:val="0"/>
          <w:numId w:val="94"/>
        </w:numPr>
        <w:shd w:val="clear" w:color="auto" w:fill="FFFFFF"/>
        <w:spacing w:before="240" w:beforeAutospacing="0" w:after="0" w:afterAutospacing="0" w:line="276" w:lineRule="auto"/>
        <w:ind w:left="426"/>
        <w:rPr>
          <w:rStyle w:val="Pogrubienie"/>
          <w:rFonts w:ascii="Arial" w:hAnsi="Arial" w:cs="Arial"/>
          <w:b w:val="0"/>
          <w:bCs w:val="0"/>
          <w:color w:val="222222"/>
        </w:rPr>
      </w:pPr>
      <w:r w:rsidRPr="00C73E3D">
        <w:rPr>
          <w:rStyle w:val="Pogrubienie"/>
          <w:rFonts w:ascii="Arial" w:hAnsi="Arial" w:cs="Arial"/>
          <w:color w:val="222222"/>
        </w:rPr>
        <w:t>Zapoznanie z przeszkodami w rejonie lądowania skoczków.</w:t>
      </w:r>
    </w:p>
    <w:p w:rsidR="00991549" w:rsidRPr="00991549" w:rsidRDefault="00991549" w:rsidP="00991549">
      <w:pPr>
        <w:pStyle w:val="NormalnyWeb"/>
        <w:shd w:val="clear" w:color="auto" w:fill="FFFFFF"/>
        <w:spacing w:before="240" w:beforeAutospacing="0" w:after="0" w:afterAutospacing="0" w:line="276" w:lineRule="auto"/>
        <w:ind w:left="66"/>
        <w:rPr>
          <w:rStyle w:val="Pogrubienie"/>
          <w:rFonts w:ascii="Arial" w:hAnsi="Arial" w:cs="Arial"/>
          <w:b w:val="0"/>
          <w:bCs w:val="0"/>
          <w:color w:val="222222"/>
        </w:rPr>
      </w:pPr>
    </w:p>
    <w:p w:rsidR="00E15211" w:rsidRDefault="00991549" w:rsidP="00C73E3D">
      <w:pPr>
        <w:shd w:val="clear" w:color="auto" w:fill="FFFFFF"/>
        <w:spacing w:before="0"/>
        <w:rPr>
          <w:rFonts w:ascii="Arial" w:eastAsia="Times New Roman" w:hAnsi="Arial" w:cs="Arial"/>
          <w:b/>
          <w:bCs/>
          <w:color w:val="222222"/>
          <w:sz w:val="24"/>
          <w:szCs w:val="24"/>
          <w:lang w:eastAsia="pl-PL"/>
        </w:rPr>
      </w:pPr>
      <w:r>
        <w:rPr>
          <w:rFonts w:ascii="Arial" w:eastAsia="Times New Roman" w:hAnsi="Arial" w:cs="Arial"/>
          <w:b/>
          <w:bCs/>
          <w:noProof/>
          <w:color w:val="222222"/>
          <w:sz w:val="24"/>
          <w:szCs w:val="24"/>
          <w:lang w:eastAsia="pl-PL"/>
        </w:rPr>
        <w:drawing>
          <wp:inline distT="0" distB="0" distL="0" distR="0">
            <wp:extent cx="5760720" cy="2588260"/>
            <wp:effectExtent l="0" t="0" r="0" b="254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on lądowania 2021.png"/>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588260"/>
                    </a:xfrm>
                    <a:prstGeom prst="rect">
                      <a:avLst/>
                    </a:prstGeom>
                  </pic:spPr>
                </pic:pic>
              </a:graphicData>
            </a:graphic>
          </wp:inline>
        </w:drawing>
      </w:r>
    </w:p>
    <w:p w:rsidR="00397DC3" w:rsidRPr="00397DC3" w:rsidRDefault="00397DC3" w:rsidP="00914575">
      <w:pPr>
        <w:pStyle w:val="NormalnyWeb"/>
        <w:numPr>
          <w:ilvl w:val="0"/>
          <w:numId w:val="94"/>
        </w:numPr>
        <w:shd w:val="clear" w:color="auto" w:fill="FFFFFF"/>
        <w:spacing w:before="240" w:beforeAutospacing="0" w:after="0" w:afterAutospacing="0" w:line="276" w:lineRule="auto"/>
        <w:ind w:left="426"/>
        <w:rPr>
          <w:rStyle w:val="Pogrubienie"/>
          <w:rFonts w:ascii="Arial" w:hAnsi="Arial" w:cs="Arial"/>
          <w:b w:val="0"/>
          <w:bCs w:val="0"/>
          <w:color w:val="222222"/>
        </w:rPr>
      </w:pPr>
      <w:r w:rsidRPr="00397DC3">
        <w:rPr>
          <w:rFonts w:ascii="Arial" w:hAnsi="Arial" w:cs="Arial"/>
          <w:b/>
          <w:color w:val="222222"/>
        </w:rPr>
        <w:t xml:space="preserve">Sytuacje awaryjne na </w:t>
      </w:r>
      <w:r w:rsidR="00726121">
        <w:rPr>
          <w:rFonts w:ascii="Arial" w:hAnsi="Arial" w:cs="Arial"/>
          <w:b/>
          <w:color w:val="222222"/>
        </w:rPr>
        <w:t>pokładzie samolotu, zasady postę</w:t>
      </w:r>
      <w:r w:rsidRPr="00397DC3">
        <w:rPr>
          <w:rFonts w:ascii="Arial" w:hAnsi="Arial" w:cs="Arial"/>
          <w:b/>
          <w:color w:val="222222"/>
        </w:rPr>
        <w:t>powania</w:t>
      </w:r>
      <w:r w:rsidRPr="00397DC3">
        <w:rPr>
          <w:rStyle w:val="Pogrubienie"/>
          <w:rFonts w:ascii="Arial" w:hAnsi="Arial" w:cs="Arial"/>
          <w:b w:val="0"/>
          <w:color w:val="222222"/>
        </w:rPr>
        <w:t>.</w:t>
      </w:r>
    </w:p>
    <w:p w:rsidR="00FC4293" w:rsidRDefault="00FC4293" w:rsidP="00397DC3">
      <w:pPr>
        <w:shd w:val="clear" w:color="auto" w:fill="FFFFFF"/>
        <w:spacing w:before="0"/>
        <w:rPr>
          <w:rFonts w:ascii="Arial" w:eastAsia="Times New Roman" w:hAnsi="Arial" w:cs="Arial"/>
          <w:b/>
          <w:bCs/>
          <w:color w:val="222222"/>
          <w:sz w:val="24"/>
          <w:szCs w:val="24"/>
          <w:lang w:eastAsia="pl-PL"/>
        </w:rPr>
      </w:pPr>
    </w:p>
    <w:p w:rsidR="00397DC3" w:rsidRPr="003742A0" w:rsidRDefault="00397DC3" w:rsidP="00397DC3">
      <w:pPr>
        <w:shd w:val="clear" w:color="auto" w:fill="FFFFFF"/>
        <w:spacing w:before="0"/>
        <w:rPr>
          <w:rFonts w:ascii="Arial" w:eastAsia="Times New Roman" w:hAnsi="Arial" w:cs="Arial"/>
          <w:bCs/>
          <w:color w:val="222222"/>
          <w:sz w:val="24"/>
          <w:szCs w:val="24"/>
          <w:lang w:eastAsia="pl-PL"/>
        </w:rPr>
      </w:pPr>
      <w:r w:rsidRPr="003742A0">
        <w:rPr>
          <w:rFonts w:ascii="Arial" w:eastAsia="Times New Roman" w:hAnsi="Arial" w:cs="Arial"/>
          <w:bCs/>
          <w:color w:val="222222"/>
          <w:sz w:val="24"/>
          <w:szCs w:val="24"/>
          <w:lang w:eastAsia="pl-PL"/>
        </w:rPr>
        <w:t xml:space="preserve">W przypadku awarii samolotu słuchamy poleceń </w:t>
      </w:r>
      <w:r w:rsidR="0084754B" w:rsidRPr="003742A0">
        <w:rPr>
          <w:rFonts w:ascii="Arial" w:eastAsia="Times New Roman" w:hAnsi="Arial" w:cs="Arial"/>
          <w:bCs/>
          <w:color w:val="222222"/>
          <w:sz w:val="24"/>
          <w:szCs w:val="24"/>
          <w:lang w:eastAsia="pl-PL"/>
        </w:rPr>
        <w:t xml:space="preserve">pilota samolotu (wyrzucającego gdy występuje) </w:t>
      </w:r>
      <w:r w:rsidRPr="003742A0">
        <w:rPr>
          <w:rFonts w:ascii="Arial" w:eastAsia="Times New Roman" w:hAnsi="Arial" w:cs="Arial"/>
          <w:bCs/>
          <w:color w:val="222222"/>
          <w:sz w:val="24"/>
          <w:szCs w:val="24"/>
          <w:lang w:eastAsia="pl-PL"/>
        </w:rPr>
        <w:t>przy zachowaniu zasad ogólnych:</w:t>
      </w:r>
    </w:p>
    <w:p w:rsidR="00397DC3" w:rsidRPr="003742A0" w:rsidRDefault="0084754B" w:rsidP="00914575">
      <w:pPr>
        <w:numPr>
          <w:ilvl w:val="2"/>
          <w:numId w:val="107"/>
        </w:numPr>
        <w:shd w:val="clear" w:color="auto" w:fill="FFFFFF"/>
        <w:tabs>
          <w:tab w:val="clear" w:pos="2160"/>
        </w:tabs>
        <w:spacing w:before="0"/>
        <w:ind w:left="567"/>
        <w:rPr>
          <w:rFonts w:ascii="Arial" w:eastAsia="Times New Roman" w:hAnsi="Arial" w:cs="Arial"/>
          <w:bCs/>
          <w:color w:val="222222"/>
          <w:sz w:val="24"/>
          <w:szCs w:val="24"/>
          <w:lang w:eastAsia="pl-PL"/>
        </w:rPr>
      </w:pPr>
      <w:r w:rsidRPr="003742A0">
        <w:rPr>
          <w:rFonts w:ascii="Arial" w:eastAsia="Times New Roman" w:hAnsi="Arial" w:cs="Arial"/>
          <w:b/>
          <w:bCs/>
          <w:color w:val="222222"/>
          <w:sz w:val="24"/>
          <w:szCs w:val="24"/>
          <w:u w:val="single"/>
          <w:lang w:eastAsia="pl-PL"/>
        </w:rPr>
        <w:t>do 45</w:t>
      </w:r>
      <w:r w:rsidR="00397DC3" w:rsidRPr="003742A0">
        <w:rPr>
          <w:rFonts w:ascii="Arial" w:eastAsia="Times New Roman" w:hAnsi="Arial" w:cs="Arial"/>
          <w:b/>
          <w:bCs/>
          <w:color w:val="222222"/>
          <w:sz w:val="24"/>
          <w:szCs w:val="24"/>
          <w:u w:val="single"/>
          <w:lang w:eastAsia="pl-PL"/>
        </w:rPr>
        <w:t>0 m</w:t>
      </w:r>
      <w:r w:rsidR="00397DC3" w:rsidRPr="003742A0">
        <w:rPr>
          <w:rFonts w:ascii="Arial" w:eastAsia="Times New Roman" w:hAnsi="Arial" w:cs="Arial"/>
          <w:bCs/>
          <w:color w:val="222222"/>
          <w:sz w:val="24"/>
          <w:szCs w:val="24"/>
          <w:u w:val="single"/>
          <w:lang w:eastAsia="pl-PL"/>
        </w:rPr>
        <w:t xml:space="preserve"> </w:t>
      </w:r>
      <w:r w:rsidR="00397DC3" w:rsidRPr="003742A0">
        <w:rPr>
          <w:rFonts w:ascii="Arial" w:eastAsia="Times New Roman" w:hAnsi="Arial" w:cs="Arial"/>
          <w:bCs/>
          <w:color w:val="222222"/>
          <w:sz w:val="24"/>
          <w:szCs w:val="24"/>
          <w:lang w:eastAsia="pl-PL"/>
        </w:rPr>
        <w:t>– lądujemy samolotem</w:t>
      </w:r>
      <w:r w:rsidR="003742A0" w:rsidRPr="003742A0">
        <w:rPr>
          <w:rFonts w:ascii="Arial" w:eastAsia="Times New Roman" w:hAnsi="Arial" w:cs="Arial"/>
          <w:bCs/>
          <w:color w:val="222222"/>
          <w:sz w:val="24"/>
          <w:szCs w:val="24"/>
          <w:lang w:eastAsia="pl-PL"/>
        </w:rPr>
        <w:t xml:space="preserve"> (zasada ogólna)</w:t>
      </w:r>
      <w:r w:rsidR="00397DC3" w:rsidRPr="003742A0">
        <w:rPr>
          <w:rFonts w:ascii="Arial" w:eastAsia="Times New Roman" w:hAnsi="Arial" w:cs="Arial"/>
          <w:bCs/>
          <w:color w:val="222222"/>
          <w:sz w:val="24"/>
          <w:szCs w:val="24"/>
          <w:lang w:eastAsia="pl-PL"/>
        </w:rPr>
        <w:t>,</w:t>
      </w:r>
    </w:p>
    <w:p w:rsidR="00082C77" w:rsidRPr="003742A0" w:rsidRDefault="00082C77" w:rsidP="00914575">
      <w:pPr>
        <w:numPr>
          <w:ilvl w:val="2"/>
          <w:numId w:val="107"/>
        </w:numPr>
        <w:shd w:val="clear" w:color="auto" w:fill="FFFFFF"/>
        <w:tabs>
          <w:tab w:val="clear" w:pos="2160"/>
        </w:tabs>
        <w:spacing w:before="0"/>
        <w:ind w:left="567"/>
        <w:rPr>
          <w:rFonts w:ascii="Arial" w:eastAsia="Times New Roman" w:hAnsi="Arial" w:cs="Arial"/>
          <w:bCs/>
          <w:color w:val="222222"/>
          <w:sz w:val="24"/>
          <w:szCs w:val="24"/>
          <w:lang w:eastAsia="pl-PL"/>
        </w:rPr>
      </w:pPr>
      <w:r w:rsidRPr="003742A0">
        <w:rPr>
          <w:rFonts w:ascii="Arial" w:eastAsia="Times New Roman" w:hAnsi="Arial" w:cs="Arial"/>
          <w:b/>
          <w:bCs/>
          <w:color w:val="222222"/>
          <w:sz w:val="24"/>
          <w:szCs w:val="24"/>
          <w:u w:val="single"/>
          <w:lang w:eastAsia="pl-PL"/>
        </w:rPr>
        <w:t>powyżej 450 m</w:t>
      </w:r>
      <w:r w:rsidRPr="003742A0">
        <w:rPr>
          <w:rFonts w:ascii="Arial" w:eastAsia="Times New Roman" w:hAnsi="Arial" w:cs="Arial"/>
          <w:bCs/>
          <w:color w:val="222222"/>
          <w:sz w:val="24"/>
          <w:szCs w:val="24"/>
          <w:lang w:eastAsia="pl-PL"/>
        </w:rPr>
        <w:t xml:space="preserve"> – skaczemy i szukamy bezpiecznego miejsca do lądowania (</w:t>
      </w:r>
      <w:r w:rsidRPr="003742A0">
        <w:rPr>
          <w:rFonts w:ascii="Arial" w:eastAsia="Times New Roman" w:hAnsi="Arial" w:cs="Arial"/>
          <w:bCs/>
          <w:i/>
          <w:color w:val="222222"/>
          <w:sz w:val="24"/>
          <w:szCs w:val="24"/>
          <w:lang w:eastAsia="pl-PL"/>
        </w:rPr>
        <w:t>dotyczy skoczków z systemem otwarcia SL</w:t>
      </w:r>
      <w:r w:rsidRPr="003742A0">
        <w:rPr>
          <w:rFonts w:ascii="Arial" w:eastAsia="Times New Roman" w:hAnsi="Arial" w:cs="Arial"/>
          <w:bCs/>
          <w:color w:val="222222"/>
          <w:sz w:val="24"/>
          <w:szCs w:val="24"/>
          <w:lang w:eastAsia="pl-PL"/>
        </w:rPr>
        <w:t>)</w:t>
      </w:r>
    </w:p>
    <w:p w:rsidR="00397DC3" w:rsidRPr="003742A0" w:rsidRDefault="00082C77" w:rsidP="00914575">
      <w:pPr>
        <w:numPr>
          <w:ilvl w:val="2"/>
          <w:numId w:val="107"/>
        </w:numPr>
        <w:shd w:val="clear" w:color="auto" w:fill="FFFFFF"/>
        <w:tabs>
          <w:tab w:val="clear" w:pos="2160"/>
        </w:tabs>
        <w:spacing w:before="0"/>
        <w:ind w:left="567"/>
        <w:rPr>
          <w:rFonts w:ascii="Arial" w:eastAsia="Times New Roman" w:hAnsi="Arial" w:cs="Arial"/>
          <w:bCs/>
          <w:color w:val="222222"/>
          <w:sz w:val="24"/>
          <w:szCs w:val="24"/>
          <w:lang w:eastAsia="pl-PL"/>
        </w:rPr>
      </w:pPr>
      <w:r w:rsidRPr="003742A0">
        <w:rPr>
          <w:rFonts w:ascii="Arial" w:eastAsia="Times New Roman" w:hAnsi="Arial" w:cs="Arial"/>
          <w:b/>
          <w:bCs/>
          <w:color w:val="222222"/>
          <w:sz w:val="24"/>
          <w:szCs w:val="24"/>
          <w:u w:val="single"/>
          <w:lang w:eastAsia="pl-PL"/>
        </w:rPr>
        <w:t>od 450 do</w:t>
      </w:r>
      <w:r w:rsidR="0084754B" w:rsidRPr="003742A0">
        <w:rPr>
          <w:rFonts w:ascii="Arial" w:eastAsia="Times New Roman" w:hAnsi="Arial" w:cs="Arial"/>
          <w:b/>
          <w:bCs/>
          <w:color w:val="222222"/>
          <w:sz w:val="24"/>
          <w:szCs w:val="24"/>
          <w:u w:val="single"/>
          <w:lang w:eastAsia="pl-PL"/>
        </w:rPr>
        <w:t xml:space="preserve"> 7</w:t>
      </w:r>
      <w:r w:rsidR="00397DC3" w:rsidRPr="003742A0">
        <w:rPr>
          <w:rFonts w:ascii="Arial" w:eastAsia="Times New Roman" w:hAnsi="Arial" w:cs="Arial"/>
          <w:b/>
          <w:bCs/>
          <w:color w:val="222222"/>
          <w:sz w:val="24"/>
          <w:szCs w:val="24"/>
          <w:u w:val="single"/>
          <w:lang w:eastAsia="pl-PL"/>
        </w:rPr>
        <w:t>00 m</w:t>
      </w:r>
      <w:r w:rsidRPr="003742A0">
        <w:rPr>
          <w:rFonts w:ascii="Arial" w:eastAsia="Times New Roman" w:hAnsi="Arial" w:cs="Arial"/>
          <w:b/>
          <w:bCs/>
          <w:color w:val="222222"/>
          <w:sz w:val="24"/>
          <w:szCs w:val="24"/>
          <w:u w:val="single"/>
          <w:lang w:eastAsia="pl-PL"/>
        </w:rPr>
        <w:t xml:space="preserve"> (450 do </w:t>
      </w:r>
      <w:r w:rsidR="0084754B" w:rsidRPr="003742A0">
        <w:rPr>
          <w:rFonts w:ascii="Arial" w:eastAsia="Times New Roman" w:hAnsi="Arial" w:cs="Arial"/>
          <w:b/>
          <w:bCs/>
          <w:color w:val="222222"/>
          <w:sz w:val="24"/>
          <w:szCs w:val="24"/>
          <w:u w:val="single"/>
          <w:lang w:eastAsia="pl-PL"/>
        </w:rPr>
        <w:t>1200 m dla Tandem)</w:t>
      </w:r>
      <w:r w:rsidR="00397DC3" w:rsidRPr="003742A0">
        <w:rPr>
          <w:rFonts w:ascii="Arial" w:eastAsia="Times New Roman" w:hAnsi="Arial" w:cs="Arial"/>
          <w:bCs/>
          <w:color w:val="222222"/>
          <w:sz w:val="24"/>
          <w:szCs w:val="24"/>
          <w:u w:val="single"/>
          <w:lang w:eastAsia="pl-PL"/>
        </w:rPr>
        <w:t xml:space="preserve"> </w:t>
      </w:r>
      <w:r w:rsidR="00397DC3" w:rsidRPr="003742A0">
        <w:rPr>
          <w:rFonts w:ascii="Arial" w:eastAsia="Times New Roman" w:hAnsi="Arial" w:cs="Arial"/>
          <w:bCs/>
          <w:color w:val="222222"/>
          <w:sz w:val="24"/>
          <w:szCs w:val="24"/>
          <w:lang w:eastAsia="pl-PL"/>
        </w:rPr>
        <w:t xml:space="preserve">– skaczemy, natychmiast otwierając </w:t>
      </w:r>
      <w:r w:rsidR="0084754B" w:rsidRPr="003742A0">
        <w:rPr>
          <w:rFonts w:ascii="Arial" w:eastAsia="Times New Roman" w:hAnsi="Arial" w:cs="Arial"/>
          <w:bCs/>
          <w:color w:val="222222"/>
          <w:sz w:val="24"/>
          <w:szCs w:val="24"/>
          <w:lang w:eastAsia="pl-PL"/>
        </w:rPr>
        <w:t>zapasowy</w:t>
      </w:r>
      <w:r w:rsidR="00397DC3" w:rsidRPr="003742A0">
        <w:rPr>
          <w:rFonts w:ascii="Arial" w:eastAsia="Times New Roman" w:hAnsi="Arial" w:cs="Arial"/>
          <w:bCs/>
          <w:color w:val="222222"/>
          <w:sz w:val="24"/>
          <w:szCs w:val="24"/>
          <w:lang w:eastAsia="pl-PL"/>
        </w:rPr>
        <w:t xml:space="preserve"> spadochron i szukamy bezpiecznego miejsca do lądowania</w:t>
      </w:r>
      <w:r w:rsidRPr="003742A0">
        <w:rPr>
          <w:rFonts w:ascii="Arial" w:eastAsia="Times New Roman" w:hAnsi="Arial" w:cs="Arial"/>
          <w:bCs/>
          <w:color w:val="222222"/>
          <w:sz w:val="24"/>
          <w:szCs w:val="24"/>
          <w:lang w:eastAsia="pl-PL"/>
        </w:rPr>
        <w:t xml:space="preserve"> (nie dotyczy skoczków z systemem otwarcia SL)</w:t>
      </w:r>
      <w:r w:rsidR="00397DC3" w:rsidRPr="003742A0">
        <w:rPr>
          <w:rFonts w:ascii="Arial" w:eastAsia="Times New Roman" w:hAnsi="Arial" w:cs="Arial"/>
          <w:bCs/>
          <w:color w:val="222222"/>
          <w:sz w:val="24"/>
          <w:szCs w:val="24"/>
          <w:lang w:eastAsia="pl-PL"/>
        </w:rPr>
        <w:t>.</w:t>
      </w:r>
    </w:p>
    <w:p w:rsidR="00397DC3" w:rsidRDefault="00397DC3" w:rsidP="00397DC3">
      <w:pPr>
        <w:shd w:val="clear" w:color="auto" w:fill="FFFFFF"/>
        <w:rPr>
          <w:rFonts w:ascii="Arial" w:eastAsia="Times New Roman" w:hAnsi="Arial" w:cs="Arial"/>
          <w:bCs/>
          <w:color w:val="222222"/>
          <w:sz w:val="24"/>
          <w:szCs w:val="24"/>
          <w:lang w:eastAsia="pl-PL"/>
        </w:rPr>
      </w:pPr>
      <w:r w:rsidRPr="00397DC3">
        <w:rPr>
          <w:rFonts w:ascii="Arial" w:eastAsia="Times New Roman" w:hAnsi="Arial" w:cs="Arial"/>
          <w:bCs/>
          <w:color w:val="222222"/>
          <w:sz w:val="24"/>
          <w:szCs w:val="24"/>
          <w:lang w:eastAsia="pl-PL"/>
        </w:rPr>
        <w:t xml:space="preserve">W </w:t>
      </w:r>
      <w:r>
        <w:rPr>
          <w:rFonts w:ascii="Arial" w:eastAsia="Times New Roman" w:hAnsi="Arial" w:cs="Arial"/>
          <w:bCs/>
          <w:color w:val="222222"/>
          <w:sz w:val="24"/>
          <w:szCs w:val="24"/>
          <w:lang w:eastAsia="pl-PL"/>
        </w:rPr>
        <w:t xml:space="preserve">przypadku zaczepienia się czaszą spadochronu głównego o element samolotu, </w:t>
      </w:r>
      <w:proofErr w:type="spellStart"/>
      <w:r>
        <w:rPr>
          <w:rFonts w:ascii="Arial" w:eastAsia="Times New Roman" w:hAnsi="Arial" w:cs="Arial"/>
          <w:bCs/>
          <w:color w:val="222222"/>
          <w:sz w:val="24"/>
          <w:szCs w:val="24"/>
          <w:lang w:eastAsia="pl-PL"/>
        </w:rPr>
        <w:t>wyczepiamy</w:t>
      </w:r>
      <w:proofErr w:type="spellEnd"/>
      <w:r>
        <w:rPr>
          <w:rFonts w:ascii="Arial" w:eastAsia="Times New Roman" w:hAnsi="Arial" w:cs="Arial"/>
          <w:bCs/>
          <w:color w:val="222222"/>
          <w:sz w:val="24"/>
          <w:szCs w:val="24"/>
          <w:lang w:eastAsia="pl-PL"/>
        </w:rPr>
        <w:t xml:space="preserve"> ją a następnie otwieramy spadochron zapasowy.</w:t>
      </w:r>
    </w:p>
    <w:p w:rsidR="00397DC3" w:rsidRDefault="00397DC3" w:rsidP="00397DC3">
      <w:pPr>
        <w:shd w:val="clear" w:color="auto" w:fill="FFFFFF"/>
        <w:rPr>
          <w:rFonts w:ascii="Arial" w:eastAsia="Times New Roman" w:hAnsi="Arial" w:cs="Arial"/>
          <w:bCs/>
          <w:color w:val="222222"/>
          <w:sz w:val="24"/>
          <w:szCs w:val="24"/>
          <w:lang w:eastAsia="pl-PL"/>
        </w:rPr>
      </w:pPr>
      <w:r>
        <w:rPr>
          <w:rFonts w:ascii="Arial" w:eastAsia="Times New Roman" w:hAnsi="Arial" w:cs="Arial"/>
          <w:bCs/>
          <w:color w:val="222222"/>
          <w:sz w:val="24"/>
          <w:szCs w:val="24"/>
          <w:lang w:eastAsia="pl-PL"/>
        </w:rPr>
        <w:t xml:space="preserve">W sytuacji przypadkowego otwarcia się pokrowca i wypadnięcia z niego jakiegokolwiek czaszy </w:t>
      </w:r>
      <w:r w:rsidR="00587C21">
        <w:rPr>
          <w:rFonts w:ascii="Arial" w:eastAsia="Times New Roman" w:hAnsi="Arial" w:cs="Arial"/>
          <w:bCs/>
          <w:color w:val="222222"/>
          <w:sz w:val="24"/>
          <w:szCs w:val="24"/>
          <w:lang w:eastAsia="pl-PL"/>
        </w:rPr>
        <w:t xml:space="preserve">w osłonie, </w:t>
      </w:r>
      <w:r>
        <w:rPr>
          <w:rFonts w:ascii="Arial" w:eastAsia="Times New Roman" w:hAnsi="Arial" w:cs="Arial"/>
          <w:bCs/>
          <w:color w:val="222222"/>
          <w:sz w:val="24"/>
          <w:szCs w:val="24"/>
          <w:lang w:eastAsia="pl-PL"/>
        </w:rPr>
        <w:t xml:space="preserve">przytrzymujemy ją i pozostajemy w samolocie nie wykonując skoku. Zachowujemy wówczas szczególną uwagę aby </w:t>
      </w:r>
      <w:r w:rsidR="00587C21">
        <w:rPr>
          <w:rFonts w:ascii="Arial" w:eastAsia="Times New Roman" w:hAnsi="Arial" w:cs="Arial"/>
          <w:bCs/>
          <w:color w:val="222222"/>
          <w:sz w:val="24"/>
          <w:szCs w:val="24"/>
          <w:lang w:eastAsia="pl-PL"/>
        </w:rPr>
        <w:t xml:space="preserve">nie wydostała się </w:t>
      </w:r>
      <w:r w:rsidR="00587C21">
        <w:rPr>
          <w:rFonts w:ascii="Arial" w:eastAsia="Times New Roman" w:hAnsi="Arial" w:cs="Arial"/>
          <w:bCs/>
          <w:color w:val="222222"/>
          <w:sz w:val="24"/>
          <w:szCs w:val="24"/>
          <w:lang w:eastAsia="pl-PL"/>
        </w:rPr>
        <w:lastRenderedPageBreak/>
        <w:t>ona przypadkiem za drzwi i nie spowodował wyciągnięcia skoczka z wnętrza samolotu. Gdyby jednak do tego doszło należy jak najszybciej opuścić jego pokład.</w:t>
      </w:r>
    </w:p>
    <w:p w:rsidR="00587C21" w:rsidRPr="00397DC3" w:rsidRDefault="00587C21" w:rsidP="00397DC3">
      <w:pPr>
        <w:shd w:val="clear" w:color="auto" w:fill="FFFFFF"/>
        <w:rPr>
          <w:rFonts w:ascii="Arial" w:eastAsia="Times New Roman" w:hAnsi="Arial" w:cs="Arial"/>
          <w:bCs/>
          <w:color w:val="222222"/>
          <w:sz w:val="24"/>
          <w:szCs w:val="24"/>
          <w:lang w:eastAsia="pl-PL"/>
        </w:rPr>
      </w:pPr>
      <w:r>
        <w:rPr>
          <w:rFonts w:ascii="Arial" w:eastAsia="Times New Roman" w:hAnsi="Arial" w:cs="Arial"/>
          <w:bCs/>
          <w:color w:val="222222"/>
          <w:sz w:val="24"/>
          <w:szCs w:val="24"/>
          <w:lang w:eastAsia="pl-PL"/>
        </w:rPr>
        <w:t xml:space="preserve">W przypadku </w:t>
      </w:r>
      <w:r w:rsidR="00726121">
        <w:rPr>
          <w:rFonts w:ascii="Arial" w:eastAsia="Times New Roman" w:hAnsi="Arial" w:cs="Arial"/>
          <w:bCs/>
          <w:color w:val="222222"/>
          <w:sz w:val="24"/>
          <w:szCs w:val="24"/>
          <w:lang w:eastAsia="pl-PL"/>
        </w:rPr>
        <w:t xml:space="preserve">konieczności </w:t>
      </w:r>
      <w:r>
        <w:rPr>
          <w:rFonts w:ascii="Arial" w:eastAsia="Times New Roman" w:hAnsi="Arial" w:cs="Arial"/>
          <w:bCs/>
          <w:color w:val="222222"/>
          <w:sz w:val="24"/>
          <w:szCs w:val="24"/>
          <w:lang w:eastAsia="pl-PL"/>
        </w:rPr>
        <w:t>awaryjnego lądowania samolotu ze skoczkami na pokładzie należy obowiązkowo zapiąć pasy bezpieczeństwa.</w:t>
      </w:r>
      <w:r w:rsidR="00C73F2A">
        <w:rPr>
          <w:rFonts w:ascii="Arial" w:eastAsia="Times New Roman" w:hAnsi="Arial" w:cs="Arial"/>
          <w:bCs/>
          <w:color w:val="222222"/>
          <w:sz w:val="24"/>
          <w:szCs w:val="24"/>
          <w:lang w:eastAsia="pl-PL"/>
        </w:rPr>
        <w:t xml:space="preserve"> Po wylądowaniu j</w:t>
      </w:r>
      <w:r w:rsidR="00726121">
        <w:rPr>
          <w:rFonts w:ascii="Arial" w:eastAsia="Times New Roman" w:hAnsi="Arial" w:cs="Arial"/>
          <w:bCs/>
          <w:color w:val="222222"/>
          <w:sz w:val="24"/>
          <w:szCs w:val="24"/>
          <w:lang w:eastAsia="pl-PL"/>
        </w:rPr>
        <w:t xml:space="preserve">ak najszybciej opuszczamy </w:t>
      </w:r>
      <w:r w:rsidR="00C73F2A">
        <w:rPr>
          <w:rFonts w:ascii="Arial" w:eastAsia="Times New Roman" w:hAnsi="Arial" w:cs="Arial"/>
          <w:bCs/>
          <w:color w:val="222222"/>
          <w:sz w:val="24"/>
          <w:szCs w:val="24"/>
          <w:lang w:eastAsia="pl-PL"/>
        </w:rPr>
        <w:t xml:space="preserve">pokład </w:t>
      </w:r>
      <w:r w:rsidR="00726121">
        <w:rPr>
          <w:rFonts w:ascii="Arial" w:eastAsia="Times New Roman" w:hAnsi="Arial" w:cs="Arial"/>
          <w:bCs/>
          <w:color w:val="222222"/>
          <w:sz w:val="24"/>
          <w:szCs w:val="24"/>
          <w:lang w:eastAsia="pl-PL"/>
        </w:rPr>
        <w:t>i oddalamy się na bezpieczną odległość od samolotu.</w:t>
      </w: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583F13" w:rsidRDefault="00583F13" w:rsidP="00C73E3D">
      <w:pPr>
        <w:shd w:val="clear" w:color="auto" w:fill="FFFFFF"/>
        <w:spacing w:before="0"/>
        <w:rPr>
          <w:rFonts w:ascii="Arial" w:eastAsia="Times New Roman" w:hAnsi="Arial" w:cs="Arial"/>
          <w:b/>
          <w:bCs/>
          <w:color w:val="222222"/>
          <w:sz w:val="24"/>
          <w:szCs w:val="24"/>
          <w:lang w:eastAsia="pl-PL"/>
        </w:rPr>
      </w:pPr>
    </w:p>
    <w:p w:rsidR="0084754B" w:rsidRDefault="0084754B" w:rsidP="00C73E3D">
      <w:pPr>
        <w:shd w:val="clear" w:color="auto" w:fill="FFFFFF"/>
        <w:spacing w:before="0"/>
        <w:rPr>
          <w:rFonts w:ascii="Arial" w:eastAsia="Times New Roman" w:hAnsi="Arial" w:cs="Arial"/>
          <w:b/>
          <w:bCs/>
          <w:color w:val="222222"/>
          <w:sz w:val="24"/>
          <w:szCs w:val="24"/>
          <w:lang w:eastAsia="pl-PL"/>
        </w:rPr>
      </w:pPr>
    </w:p>
    <w:p w:rsidR="00991549" w:rsidRDefault="00991549" w:rsidP="00C73E3D">
      <w:pPr>
        <w:shd w:val="clear" w:color="auto" w:fill="FFFFFF"/>
        <w:spacing w:before="0"/>
        <w:rPr>
          <w:rFonts w:ascii="Arial" w:eastAsia="Times New Roman" w:hAnsi="Arial" w:cs="Arial"/>
          <w:b/>
          <w:bCs/>
          <w:color w:val="222222"/>
          <w:sz w:val="24"/>
          <w:szCs w:val="24"/>
          <w:lang w:eastAsia="pl-PL"/>
        </w:rPr>
      </w:pPr>
    </w:p>
    <w:p w:rsidR="00991549" w:rsidRDefault="00991549" w:rsidP="00C73E3D">
      <w:pPr>
        <w:shd w:val="clear" w:color="auto" w:fill="FFFFFF"/>
        <w:spacing w:before="0"/>
        <w:rPr>
          <w:rFonts w:ascii="Arial" w:eastAsia="Times New Roman" w:hAnsi="Arial" w:cs="Arial"/>
          <w:b/>
          <w:bCs/>
          <w:color w:val="222222"/>
          <w:sz w:val="24"/>
          <w:szCs w:val="24"/>
          <w:lang w:eastAsia="pl-PL"/>
        </w:rPr>
      </w:pPr>
    </w:p>
    <w:p w:rsidR="00991549" w:rsidRDefault="00991549" w:rsidP="00C73E3D">
      <w:pPr>
        <w:shd w:val="clear" w:color="auto" w:fill="FFFFFF"/>
        <w:spacing w:before="0"/>
        <w:rPr>
          <w:rFonts w:ascii="Arial" w:eastAsia="Times New Roman" w:hAnsi="Arial" w:cs="Arial"/>
          <w:b/>
          <w:bCs/>
          <w:color w:val="222222"/>
          <w:sz w:val="24"/>
          <w:szCs w:val="24"/>
          <w:lang w:eastAsia="pl-PL"/>
        </w:rPr>
      </w:pPr>
    </w:p>
    <w:p w:rsidR="00991549" w:rsidRDefault="00991549" w:rsidP="00C73E3D">
      <w:pPr>
        <w:shd w:val="clear" w:color="auto" w:fill="FFFFFF"/>
        <w:spacing w:before="0"/>
        <w:rPr>
          <w:rFonts w:ascii="Arial" w:eastAsia="Times New Roman" w:hAnsi="Arial" w:cs="Arial"/>
          <w:b/>
          <w:bCs/>
          <w:color w:val="222222"/>
          <w:sz w:val="24"/>
          <w:szCs w:val="24"/>
          <w:lang w:eastAsia="pl-PL"/>
        </w:rPr>
      </w:pPr>
    </w:p>
    <w:p w:rsidR="00991549" w:rsidRDefault="00991549" w:rsidP="00C73E3D">
      <w:pPr>
        <w:shd w:val="clear" w:color="auto" w:fill="FFFFFF"/>
        <w:spacing w:before="0"/>
        <w:rPr>
          <w:rFonts w:ascii="Arial" w:eastAsia="Times New Roman" w:hAnsi="Arial" w:cs="Arial"/>
          <w:b/>
          <w:bCs/>
          <w:color w:val="222222"/>
          <w:sz w:val="24"/>
          <w:szCs w:val="24"/>
          <w:lang w:eastAsia="pl-PL"/>
        </w:rPr>
      </w:pPr>
    </w:p>
    <w:p w:rsidR="00B77D96" w:rsidRPr="00E15211" w:rsidRDefault="00B77D96" w:rsidP="00914575">
      <w:pPr>
        <w:pStyle w:val="Akapitzlist"/>
        <w:numPr>
          <w:ilvl w:val="0"/>
          <w:numId w:val="101"/>
        </w:numPr>
        <w:shd w:val="clear" w:color="auto" w:fill="FFFFFF"/>
        <w:spacing w:before="0"/>
        <w:ind w:left="426"/>
        <w:rPr>
          <w:rFonts w:ascii="Arial" w:eastAsia="Times New Roman" w:hAnsi="Arial" w:cs="Arial"/>
          <w:color w:val="222222"/>
          <w:sz w:val="24"/>
          <w:szCs w:val="24"/>
          <w:highlight w:val="yellow"/>
          <w:lang w:eastAsia="pl-PL"/>
        </w:rPr>
      </w:pPr>
      <w:r w:rsidRPr="00E15211">
        <w:rPr>
          <w:rFonts w:ascii="Arial" w:eastAsia="Times New Roman" w:hAnsi="Arial" w:cs="Arial"/>
          <w:b/>
          <w:bCs/>
          <w:color w:val="222222"/>
          <w:sz w:val="24"/>
          <w:szCs w:val="24"/>
          <w:highlight w:val="yellow"/>
          <w:lang w:eastAsia="pl-PL"/>
        </w:rPr>
        <w:t>OGÓLNA WIEDZA O SPADOCHRONIE:</w:t>
      </w:r>
    </w:p>
    <w:p w:rsidR="000E7911" w:rsidRPr="000E7911" w:rsidRDefault="000E7911" w:rsidP="000E7911">
      <w:pPr>
        <w:shd w:val="clear" w:color="auto" w:fill="FFFFFF"/>
        <w:rPr>
          <w:rFonts w:ascii="Arial" w:hAnsi="Arial" w:cs="Arial"/>
          <w:color w:val="222222"/>
          <w:sz w:val="24"/>
          <w:szCs w:val="24"/>
        </w:rPr>
      </w:pPr>
      <w:r w:rsidRPr="000E7911">
        <w:rPr>
          <w:rStyle w:val="Pogrubienie"/>
          <w:rFonts w:ascii="Arial" w:hAnsi="Arial" w:cs="Arial"/>
          <w:color w:val="222222"/>
          <w:sz w:val="24"/>
          <w:szCs w:val="24"/>
        </w:rPr>
        <w:t>Zagadnienia:</w:t>
      </w:r>
    </w:p>
    <w:p w:rsidR="00B77D96" w:rsidRDefault="00B77D96" w:rsidP="000F437E">
      <w:pPr>
        <w:numPr>
          <w:ilvl w:val="0"/>
          <w:numId w:val="9"/>
        </w:numPr>
        <w:shd w:val="clear" w:color="auto" w:fill="FFFFFF"/>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Budowa systemu spadochronowego uprząż pokrowiec;</w:t>
      </w:r>
    </w:p>
    <w:p w:rsidR="00583F13" w:rsidRPr="00C73E3D" w:rsidRDefault="00583F13" w:rsidP="00583F13">
      <w:pPr>
        <w:numPr>
          <w:ilvl w:val="0"/>
          <w:numId w:val="9"/>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lastRenderedPageBreak/>
        <w:t>Podstawowe części spadochronu i ich współdziałanie;</w:t>
      </w:r>
    </w:p>
    <w:p w:rsidR="00B77D96" w:rsidRDefault="00B77D96" w:rsidP="000F437E">
      <w:pPr>
        <w:numPr>
          <w:ilvl w:val="0"/>
          <w:numId w:val="9"/>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Czasza główna - budowa, proces otwarcia i wypięcia;</w:t>
      </w:r>
    </w:p>
    <w:p w:rsidR="00583F13" w:rsidRPr="00C73E3D" w:rsidRDefault="00583F13" w:rsidP="000F437E">
      <w:pPr>
        <w:numPr>
          <w:ilvl w:val="0"/>
          <w:numId w:val="9"/>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Systemy otwarcia spadochronu głównego: LD, uchwyt, pilocik;</w:t>
      </w:r>
    </w:p>
    <w:p w:rsidR="00B77D96" w:rsidRPr="00583F13" w:rsidRDefault="00B77D96" w:rsidP="00583F13">
      <w:pPr>
        <w:numPr>
          <w:ilvl w:val="0"/>
          <w:numId w:val="9"/>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Zasady działania i obsługa automatu AAD oraz wysokościomierza</w:t>
      </w:r>
      <w:r w:rsidR="00583F13">
        <w:rPr>
          <w:rFonts w:ascii="Arial" w:eastAsia="Times New Roman" w:hAnsi="Arial" w:cs="Arial"/>
          <w:color w:val="222222"/>
          <w:sz w:val="24"/>
          <w:szCs w:val="24"/>
          <w:lang w:eastAsia="pl-PL"/>
        </w:rPr>
        <w:t xml:space="preserve"> a</w:t>
      </w:r>
      <w:r w:rsidRPr="00583F13">
        <w:rPr>
          <w:rFonts w:ascii="Arial" w:eastAsia="Times New Roman" w:hAnsi="Arial" w:cs="Arial"/>
          <w:color w:val="222222"/>
          <w:sz w:val="24"/>
          <w:szCs w:val="24"/>
          <w:lang w:eastAsia="pl-PL"/>
        </w:rPr>
        <w:t>nalogowego i akustycznego;</w:t>
      </w:r>
    </w:p>
    <w:p w:rsidR="00B77D96" w:rsidRPr="00C73E3D" w:rsidRDefault="00B77D96" w:rsidP="000F437E">
      <w:pPr>
        <w:numPr>
          <w:ilvl w:val="0"/>
          <w:numId w:val="9"/>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Inne systemy zabezpieczające proces otwarcia</w:t>
      </w:r>
      <w:r w:rsidR="00583F13">
        <w:rPr>
          <w:rFonts w:ascii="Arial" w:eastAsia="Times New Roman" w:hAnsi="Arial" w:cs="Arial"/>
          <w:color w:val="222222"/>
          <w:sz w:val="24"/>
          <w:szCs w:val="24"/>
          <w:lang w:eastAsia="pl-PL"/>
        </w:rPr>
        <w:t xml:space="preserve"> spadochronu zapasowego: RSL, </w:t>
      </w:r>
      <w:proofErr w:type="spellStart"/>
      <w:r w:rsidR="00583F13">
        <w:rPr>
          <w:rFonts w:ascii="Arial" w:eastAsia="Times New Roman" w:hAnsi="Arial" w:cs="Arial"/>
          <w:color w:val="222222"/>
          <w:sz w:val="24"/>
          <w:szCs w:val="24"/>
          <w:lang w:eastAsia="pl-PL"/>
        </w:rPr>
        <w:t>Skyhook</w:t>
      </w:r>
      <w:proofErr w:type="spellEnd"/>
      <w:r w:rsidRPr="00C73E3D">
        <w:rPr>
          <w:rFonts w:ascii="Arial" w:eastAsia="Times New Roman" w:hAnsi="Arial" w:cs="Arial"/>
          <w:color w:val="222222"/>
          <w:sz w:val="24"/>
          <w:szCs w:val="24"/>
          <w:lang w:eastAsia="pl-PL"/>
        </w:rPr>
        <w:t>;</w:t>
      </w:r>
    </w:p>
    <w:p w:rsidR="00B77D96" w:rsidRPr="00C73E3D" w:rsidRDefault="00B77D96" w:rsidP="000F437E">
      <w:pPr>
        <w:numPr>
          <w:ilvl w:val="0"/>
          <w:numId w:val="9"/>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Kontrola gotowości spadochronu do skoku.</w:t>
      </w:r>
    </w:p>
    <w:p w:rsidR="00E15211" w:rsidRDefault="00E15211" w:rsidP="00C73E3D">
      <w:pPr>
        <w:shd w:val="clear" w:color="auto" w:fill="FFFFFF"/>
        <w:spacing w:before="0"/>
        <w:jc w:val="center"/>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 xml:space="preserve">BUDOWA SYSTEMU SPADOCHRONOWEGO </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1514475" cy="2857500"/>
            <wp:effectExtent l="0" t="0" r="9525" b="0"/>
            <wp:docPr id="32" name="Obraz 32" descr="Uprząż">
              <a:hlinkClick xmlns:a="http://schemas.openxmlformats.org/drawingml/2006/main" r:id="rId1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prząż">
                      <a:hlinkClick r:id="rId12" tgtFrame="&quot;_blank&quot;" tooltip="&quot;&quot;"/>
                    </pic:cNvPr>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2857500"/>
                    </a:xfrm>
                    <a:prstGeom prst="rect">
                      <a:avLst/>
                    </a:prstGeom>
                    <a:noFill/>
                    <a:ln>
                      <a:noFill/>
                    </a:ln>
                  </pic:spPr>
                </pic:pic>
              </a:graphicData>
            </a:graphic>
          </wp:inline>
        </w:drawing>
      </w:r>
      <w:r w:rsidRPr="00C73E3D">
        <w:rPr>
          <w:rFonts w:ascii="Arial" w:eastAsia="Times New Roman" w:hAnsi="Arial" w:cs="Arial"/>
          <w:noProof/>
          <w:color w:val="222222"/>
          <w:sz w:val="24"/>
          <w:szCs w:val="24"/>
          <w:lang w:eastAsia="pl-PL"/>
        </w:rPr>
        <w:drawing>
          <wp:inline distT="0" distB="0" distL="0" distR="0">
            <wp:extent cx="1562100" cy="2371725"/>
            <wp:effectExtent l="0" t="0" r="0" b="9525"/>
            <wp:docPr id="31" name="Obraz 31" descr="uprzaz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przaz_2.pn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2371725"/>
                    </a:xfrm>
                    <a:prstGeom prst="rect">
                      <a:avLst/>
                    </a:prstGeom>
                    <a:noFill/>
                    <a:ln>
                      <a:noFill/>
                    </a:ln>
                  </pic:spPr>
                </pic:pic>
              </a:graphicData>
            </a:graphic>
          </wp:inline>
        </w:drawing>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Uprząż - pokrowiec</w:t>
      </w:r>
    </w:p>
    <w:p w:rsidR="00E15211" w:rsidRDefault="00E15211"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B77D96" w:rsidRDefault="00B77D96" w:rsidP="00C73E3D">
      <w:pPr>
        <w:shd w:val="clear" w:color="auto" w:fill="FFFFFF"/>
        <w:spacing w:before="0"/>
        <w:jc w:val="center"/>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PODSTAWOWE CZĘŚCI SPADOCHRONU I ICH WSPÓŁDZIAŁANIE:</w:t>
      </w:r>
    </w:p>
    <w:p w:rsidR="0025795E" w:rsidRDefault="0025795E" w:rsidP="00C73E3D">
      <w:pPr>
        <w:shd w:val="clear" w:color="auto" w:fill="FFFFFF"/>
        <w:spacing w:before="0"/>
        <w:jc w:val="center"/>
        <w:rPr>
          <w:rFonts w:ascii="Arial" w:eastAsia="Times New Roman" w:hAnsi="Arial" w:cs="Arial"/>
          <w:b/>
          <w:bCs/>
          <w:color w:val="222222"/>
          <w:sz w:val="24"/>
          <w:szCs w:val="24"/>
          <w:lang w:eastAsia="pl-PL"/>
        </w:rPr>
      </w:pPr>
    </w:p>
    <w:p w:rsidR="00B77D96"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1676400" cy="2465294"/>
            <wp:effectExtent l="0" t="0" r="0" b="0"/>
            <wp:docPr id="30" name="Obraz 30" descr="Budowa">
              <a:hlinkClick xmlns:a="http://schemas.openxmlformats.org/drawingml/2006/main" r:id="rId15"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dowa">
                      <a:hlinkClick r:id="rId15" tgtFrame="&quot;_blank&quot;" tooltip="&quot;&quot;"/>
                    </pic:cNvPr>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833" cy="2465930"/>
                    </a:xfrm>
                    <a:prstGeom prst="rect">
                      <a:avLst/>
                    </a:prstGeom>
                    <a:noFill/>
                    <a:ln>
                      <a:noFill/>
                    </a:ln>
                  </pic:spPr>
                </pic:pic>
              </a:graphicData>
            </a:graphic>
          </wp:inline>
        </w:drawing>
      </w:r>
      <w:r w:rsidRPr="00C73E3D">
        <w:rPr>
          <w:rFonts w:ascii="Arial" w:eastAsia="Times New Roman" w:hAnsi="Arial" w:cs="Arial"/>
          <w:noProof/>
          <w:color w:val="032158"/>
          <w:sz w:val="24"/>
          <w:szCs w:val="24"/>
          <w:lang w:eastAsia="pl-PL"/>
        </w:rPr>
        <w:drawing>
          <wp:inline distT="0" distB="0" distL="0" distR="0">
            <wp:extent cx="2117408" cy="2476500"/>
            <wp:effectExtent l="0" t="0" r="0" b="0"/>
            <wp:docPr id="29" name="Obraz 29" descr="Budowa">
              <a:hlinkClick xmlns:a="http://schemas.openxmlformats.org/drawingml/2006/main" r:id="rId17"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dowa">
                      <a:hlinkClick r:id="rId17" tgtFrame="&quot;_blank&quot;" tooltip="&quot;&quot;"/>
                    </pic:cNvPr>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7408" cy="2476500"/>
                    </a:xfrm>
                    <a:prstGeom prst="rect">
                      <a:avLst/>
                    </a:prstGeom>
                    <a:noFill/>
                    <a:ln>
                      <a:noFill/>
                    </a:ln>
                  </pic:spPr>
                </pic:pic>
              </a:graphicData>
            </a:graphic>
          </wp:inline>
        </w:drawing>
      </w:r>
    </w:p>
    <w:p w:rsidR="0025795E" w:rsidRDefault="0025795E" w:rsidP="00C73E3D">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Pilocik (spadochron wyciągający)</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Taśma łącząca</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Osłona czaszy (paczka)</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Czasza</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Linki nośne</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Linki sterownicze</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proofErr w:type="spellStart"/>
      <w:r w:rsidRPr="00C73E3D">
        <w:rPr>
          <w:rFonts w:ascii="Arial" w:eastAsia="Times New Roman" w:hAnsi="Arial" w:cs="Arial"/>
          <w:color w:val="222222"/>
          <w:sz w:val="24"/>
          <w:szCs w:val="24"/>
          <w:lang w:eastAsia="pl-PL"/>
        </w:rPr>
        <w:t>Slajder</w:t>
      </w:r>
      <w:proofErr w:type="spellEnd"/>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Taśmy nośne</w:t>
      </w:r>
    </w:p>
    <w:p w:rsidR="00B77D96" w:rsidRPr="00C73E3D" w:rsidRDefault="00B77D96" w:rsidP="000F437E">
      <w:pPr>
        <w:numPr>
          <w:ilvl w:val="0"/>
          <w:numId w:val="10"/>
        </w:numPr>
        <w:shd w:val="clear" w:color="auto" w:fill="FFFFFF"/>
        <w:spacing w:before="0"/>
        <w:ind w:left="851"/>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Uprząż wraz pokrowcem</w:t>
      </w:r>
    </w:p>
    <w:p w:rsidR="008455BC" w:rsidRDefault="008455BC"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PILOCIK</w:t>
      </w: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Jego głównym zadaniem jest wyciągnięcie osłonki ze złożoną w niej czaszą, wyplecenie linek i ściągnięcie osłonki z czaszy. Zbudowany jest z części górnej, uszytej z nisko przewiewnej lub nie przewiewnej tkaniny oraz z części dolnej wykonanej z siatki o dużej przepuszczalności powietrza.</w:t>
      </w:r>
    </w:p>
    <w:p w:rsidR="00E15211" w:rsidRPr="00C73E3D" w:rsidRDefault="00E15211"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E15211">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b/>
          <w:bCs/>
          <w:noProof/>
          <w:color w:val="032158"/>
          <w:sz w:val="24"/>
          <w:szCs w:val="24"/>
          <w:lang w:eastAsia="pl-PL"/>
        </w:rPr>
        <w:drawing>
          <wp:inline distT="0" distB="0" distL="0" distR="0">
            <wp:extent cx="1009650" cy="1397977"/>
            <wp:effectExtent l="0" t="0" r="0" b="0"/>
            <wp:docPr id="28" name="Obraz 28" descr="Pilocik miękki">
              <a:hlinkClick xmlns:a="http://schemas.openxmlformats.org/drawingml/2006/main" r:id="rId19"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locik miękki">
                      <a:hlinkClick r:id="rId19" tgtFrame="&quot;_blank&quot;" tooltip="&quot;&quot;"/>
                    </pic:cNvPr>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1397977"/>
                    </a:xfrm>
                    <a:prstGeom prst="rect">
                      <a:avLst/>
                    </a:prstGeom>
                    <a:noFill/>
                    <a:ln>
                      <a:noFill/>
                    </a:ln>
                  </pic:spPr>
                </pic:pic>
              </a:graphicData>
            </a:graphic>
          </wp:inline>
        </w:drawing>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Pilocik miękki:</w:t>
      </w:r>
      <w:r w:rsidRPr="00C73E3D">
        <w:rPr>
          <w:rFonts w:ascii="Arial" w:eastAsia="Times New Roman" w:hAnsi="Arial" w:cs="Arial"/>
          <w:color w:val="222222"/>
          <w:sz w:val="24"/>
          <w:szCs w:val="24"/>
          <w:lang w:eastAsia="pl-PL"/>
        </w:rPr>
        <w:t xml:space="preserve"> znajduje się w kieszonce na zewnątrz pokrowca i wyrzucany jest ręcznie przez skoczka Jego dodatkowym zadaniem jest otwarcie pokrowca spadochronu głównego.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E15211" w:rsidRDefault="00B77D96" w:rsidP="00E15211">
      <w:pPr>
        <w:shd w:val="clear" w:color="auto" w:fill="FFFFFF"/>
        <w:spacing w:before="0"/>
        <w:jc w:val="center"/>
        <w:rPr>
          <w:rFonts w:ascii="Arial" w:eastAsia="Times New Roman" w:hAnsi="Arial" w:cs="Arial"/>
          <w:b/>
          <w:bCs/>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1436223" cy="942975"/>
            <wp:effectExtent l="0" t="0" r="0" b="0"/>
            <wp:docPr id="27" name="Obraz 27" descr="Pilocik sprężynowy">
              <a:hlinkClick xmlns:a="http://schemas.openxmlformats.org/drawingml/2006/main" r:id="rId21"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locik sprężynowy">
                      <a:hlinkClick r:id="rId21" tgtFrame="&quot;_blank&quot;" tooltip="&quot;&quot;"/>
                    </pic:cNvPr>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6223" cy="942975"/>
                    </a:xfrm>
                    <a:prstGeom prst="rect">
                      <a:avLst/>
                    </a:prstGeom>
                    <a:noFill/>
                    <a:ln>
                      <a:noFill/>
                    </a:ln>
                  </pic:spPr>
                </pic:pic>
              </a:graphicData>
            </a:graphic>
          </wp:inline>
        </w:drawing>
      </w:r>
    </w:p>
    <w:p w:rsidR="00E15211" w:rsidRDefault="00E15211" w:rsidP="00E15211">
      <w:pPr>
        <w:shd w:val="clear" w:color="auto" w:fill="FFFFFF"/>
        <w:spacing w:before="0"/>
        <w:jc w:val="center"/>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Pilocik sprężynowy:</w:t>
      </w:r>
      <w:r w:rsidRPr="00C73E3D">
        <w:rPr>
          <w:rFonts w:ascii="Arial" w:eastAsia="Times New Roman" w:hAnsi="Arial" w:cs="Arial"/>
          <w:color w:val="222222"/>
          <w:sz w:val="24"/>
          <w:szCs w:val="24"/>
          <w:lang w:eastAsia="pl-PL"/>
        </w:rPr>
        <w:t xml:space="preserve"> posiada sprężynę, która    ma na celu jak najdalsze odrzucenie go od pokrowca i wydostanie z za zawirowań znajdujących się za spadającym skoczkiem. Używa się go w spadochronach otwieranych ręcznie uchwytem, lub otwieranych liną desantową. W spadochronie złożonym do skoku znajduje się wewnątrz pokrowca.</w:t>
      </w:r>
    </w:p>
    <w:p w:rsidR="00E15211" w:rsidRPr="00C73E3D" w:rsidRDefault="00E15211" w:rsidP="00C73E3D">
      <w:pPr>
        <w:shd w:val="clear" w:color="auto" w:fill="FFFFFF"/>
        <w:spacing w:before="0"/>
        <w:rPr>
          <w:rFonts w:ascii="Arial" w:eastAsia="Times New Roman" w:hAnsi="Arial" w:cs="Arial"/>
          <w:color w:val="222222"/>
          <w:sz w:val="24"/>
          <w:szCs w:val="24"/>
          <w:lang w:eastAsia="pl-PL"/>
        </w:rPr>
      </w:pPr>
    </w:p>
    <w:p w:rsidR="00E15211" w:rsidRDefault="00B77D96" w:rsidP="00E15211">
      <w:pPr>
        <w:shd w:val="clear" w:color="auto" w:fill="FFFFFF"/>
        <w:spacing w:before="0"/>
        <w:jc w:val="center"/>
        <w:rPr>
          <w:rFonts w:ascii="Arial" w:eastAsia="Times New Roman" w:hAnsi="Arial" w:cs="Arial"/>
          <w:b/>
          <w:bCs/>
          <w:color w:val="222222"/>
          <w:sz w:val="24"/>
          <w:szCs w:val="24"/>
          <w:lang w:eastAsia="pl-PL"/>
        </w:rPr>
      </w:pPr>
      <w:r w:rsidRPr="00C73E3D">
        <w:rPr>
          <w:rFonts w:ascii="Arial" w:eastAsia="Times New Roman" w:hAnsi="Arial" w:cs="Arial"/>
          <w:b/>
          <w:bCs/>
          <w:noProof/>
          <w:color w:val="032158"/>
          <w:sz w:val="24"/>
          <w:szCs w:val="24"/>
          <w:lang w:eastAsia="pl-PL"/>
        </w:rPr>
        <w:drawing>
          <wp:inline distT="0" distB="0" distL="0" distR="0">
            <wp:extent cx="2723417" cy="1000125"/>
            <wp:effectExtent l="0" t="0" r="1270" b="0"/>
            <wp:docPr id="26" name="Obraz 26" descr="Taśma łącząca">
              <a:hlinkClick xmlns:a="http://schemas.openxmlformats.org/drawingml/2006/main" r:id="rId23"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śma łącząca">
                      <a:hlinkClick r:id="rId23" tgtFrame="&quot;_blank&quot;" tooltip="&quot;&quot;"/>
                    </pic:cNvPr>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3417" cy="1000125"/>
                    </a:xfrm>
                    <a:prstGeom prst="rect">
                      <a:avLst/>
                    </a:prstGeom>
                    <a:noFill/>
                    <a:ln>
                      <a:noFill/>
                    </a:ln>
                  </pic:spPr>
                </pic:pic>
              </a:graphicData>
            </a:graphic>
          </wp:inline>
        </w:drawing>
      </w: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Taśma łącząca:</w:t>
      </w:r>
      <w:r w:rsidRPr="00C73E3D">
        <w:rPr>
          <w:rFonts w:ascii="Arial" w:eastAsia="Times New Roman" w:hAnsi="Arial" w:cs="Arial"/>
          <w:color w:val="222222"/>
          <w:sz w:val="24"/>
          <w:szCs w:val="24"/>
          <w:lang w:eastAsia="pl-PL"/>
        </w:rPr>
        <w:t xml:space="preserve"> Łączy pilocik z czaszą i ma długość ok. 2,5 m. Zamontowana jest,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z jednej strony na wierzchołku czaszy a z drugiej do podstawy pilocika. Potrzebna jest do tego aby pilocik mógł odskoczyć, lub być wyrzucony poza zawirowania powietrza tworzące się za spadającym skoczkiem.</w:t>
      </w:r>
    </w:p>
    <w:p w:rsidR="00E15211" w:rsidRPr="00C73E3D" w:rsidRDefault="00E15211"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E15211">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1038225" cy="381000"/>
            <wp:effectExtent l="0" t="0" r="9525" b="0"/>
            <wp:docPr id="25" name="Obraz 25" descr="Zawleczka łukowa">
              <a:hlinkClick xmlns:a="http://schemas.openxmlformats.org/drawingml/2006/main" r:id="rId25"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wleczka łukowa">
                      <a:hlinkClick r:id="rId25" tgtFrame="&quot;_blank&quot;" tooltip="&quot;&quot;"/>
                    </pic:cNvPr>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br/>
        <w:t>W spadochronach z ręcznie wyrzucanym pilocikiem posiada łukową zawleczkę zamykającą pokrowiec.</w:t>
      </w:r>
    </w:p>
    <w:p w:rsidR="00E15211" w:rsidRDefault="00E15211" w:rsidP="00C73E3D">
      <w:pPr>
        <w:shd w:val="clear" w:color="auto" w:fill="FFFFFF"/>
        <w:spacing w:before="0"/>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OSŁONA CZASZY – PACZKA</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1921858" cy="1447800"/>
            <wp:effectExtent l="0" t="0" r="2540" b="0"/>
            <wp:docPr id="24" name="Obraz 24" descr="Osłona czaszy">
              <a:hlinkClick xmlns:a="http://schemas.openxmlformats.org/drawingml/2006/main" r:id="rId27"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słona czaszy">
                      <a:hlinkClick r:id="rId27" tgtFrame="&quot;_blank&quot;" tooltip="&quot;&quot;"/>
                    </pic:cNvPr>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1858" cy="1447800"/>
                    </a:xfrm>
                    <a:prstGeom prst="rect">
                      <a:avLst/>
                    </a:prstGeom>
                    <a:noFill/>
                    <a:ln>
                      <a:noFill/>
                    </a:ln>
                  </pic:spPr>
                </pic:pic>
              </a:graphicData>
            </a:graphic>
          </wp:inline>
        </w:drawing>
      </w:r>
    </w:p>
    <w:p w:rsidR="0052229E" w:rsidRDefault="0052229E" w:rsidP="0052229E">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Jej zadaniem jest uporządkowanie procesu otwierania oraz zabezpieczenie przed możliwością przerzucenia linek nośnych przez czaszę. Ma kształt sześcianu,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w którym jeden z boków stanowi klapkę zamykającą.</w:t>
      </w: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Po umieszczeniu złożonej czaszy w osłonce zamyka się ją klapką i blokuje </w:t>
      </w:r>
      <w:proofErr w:type="spellStart"/>
      <w:r w:rsidRPr="00C73E3D">
        <w:rPr>
          <w:rFonts w:ascii="Arial" w:eastAsia="Times New Roman" w:hAnsi="Arial" w:cs="Arial"/>
          <w:color w:val="222222"/>
          <w:sz w:val="24"/>
          <w:szCs w:val="24"/>
          <w:lang w:eastAsia="pl-PL"/>
        </w:rPr>
        <w:t>wplotami</w:t>
      </w:r>
      <w:proofErr w:type="spellEnd"/>
      <w:r w:rsidRPr="00C73E3D">
        <w:rPr>
          <w:rFonts w:ascii="Arial" w:eastAsia="Times New Roman" w:hAnsi="Arial" w:cs="Arial"/>
          <w:color w:val="222222"/>
          <w:sz w:val="24"/>
          <w:szCs w:val="24"/>
          <w:lang w:eastAsia="pl-PL"/>
        </w:rPr>
        <w:t xml:space="preserve"> linek. Resztę linek zaplata się na zewnątrz osłonki w gumki umieszczone po jej </w:t>
      </w:r>
      <w:r w:rsidRPr="00C73E3D">
        <w:rPr>
          <w:rFonts w:ascii="Arial" w:eastAsia="Times New Roman" w:hAnsi="Arial" w:cs="Arial"/>
          <w:color w:val="222222"/>
          <w:sz w:val="24"/>
          <w:szCs w:val="24"/>
          <w:lang w:eastAsia="pl-PL"/>
        </w:rPr>
        <w:lastRenderedPageBreak/>
        <w:t>bokach. Po napełnieniu czaszy osłonka znajduje się na środku jej górnej powierzchni.</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583F13"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CZASZA GŁÓWNA – BUDOWA</w:t>
      </w:r>
    </w:p>
    <w:p w:rsidR="00583F13" w:rsidRPr="00C73E3D" w:rsidRDefault="00583F13" w:rsidP="00583F13">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Służy do spowolnienia prędkości pionowej skoczka, a także daję możliwość znacznego przemieszczania się w poziomie. Ma możliwość sterowania dzięki linkom i uchwytom sterowniczym.</w:t>
      </w:r>
    </w:p>
    <w:p w:rsidR="00B77D96" w:rsidRPr="00583F13" w:rsidRDefault="00B77D96" w:rsidP="00583F13">
      <w:pPr>
        <w:rPr>
          <w:rFonts w:ascii="Arial" w:eastAsia="Times New Roman" w:hAnsi="Arial" w:cs="Arial"/>
          <w:sz w:val="24"/>
          <w:szCs w:val="24"/>
          <w:lang w:eastAsia="pl-PL"/>
        </w:rPr>
      </w:pP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171700" cy="1796730"/>
            <wp:effectExtent l="0" t="0" r="0" b="0"/>
            <wp:docPr id="23" name="Obraz 23" descr="Czasza główna">
              <a:hlinkClick xmlns:a="http://schemas.openxmlformats.org/drawingml/2006/main" r:id="rId29"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zasza główna">
                      <a:hlinkClick r:id="rId29" tgtFrame="&quot;_blank&quot;" tooltip="&quot;&quot;"/>
                    </pic:cNvPr>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1796730"/>
                    </a:xfrm>
                    <a:prstGeom prst="rect">
                      <a:avLst/>
                    </a:prstGeom>
                    <a:noFill/>
                    <a:ln>
                      <a:noFill/>
                    </a:ln>
                  </pic:spPr>
                </pic:pic>
              </a:graphicData>
            </a:graphic>
          </wp:inline>
        </w:drawing>
      </w:r>
    </w:p>
    <w:p w:rsidR="0052229E" w:rsidRDefault="0052229E" w:rsidP="0052229E">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Obecnie występuje bardzo dużo różnych typów czasz spadochronów szybujących. Różnice konstrukcyjne wynikają z przeznaczenia danej czaszy, natomiast różne rozmiary dają możliwość dopasowania spadochronu </w:t>
      </w:r>
      <w:r w:rsidRPr="00C73E3D">
        <w:rPr>
          <w:rFonts w:ascii="Arial" w:eastAsia="Times New Roman" w:hAnsi="Arial" w:cs="Arial"/>
          <w:color w:val="222222"/>
          <w:sz w:val="24"/>
          <w:szCs w:val="24"/>
          <w:u w:val="single"/>
          <w:lang w:eastAsia="pl-PL"/>
        </w:rPr>
        <w:t>do wagi i umiejętności skoczka</w:t>
      </w:r>
      <w:r w:rsidRPr="00C73E3D">
        <w:rPr>
          <w:rFonts w:ascii="Arial" w:eastAsia="Times New Roman" w:hAnsi="Arial" w:cs="Arial"/>
          <w:color w:val="222222"/>
          <w:sz w:val="24"/>
          <w:szCs w:val="24"/>
          <w:lang w:eastAsia="pl-PL"/>
        </w:rPr>
        <w:t>.</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583F13" w:rsidP="000F437E">
      <w:pPr>
        <w:numPr>
          <w:ilvl w:val="0"/>
          <w:numId w:val="11"/>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s</w:t>
      </w:r>
      <w:r w:rsidR="00B77D96" w:rsidRPr="00C73E3D">
        <w:rPr>
          <w:rFonts w:ascii="Arial" w:eastAsia="Times New Roman" w:hAnsi="Arial" w:cs="Arial"/>
          <w:color w:val="222222"/>
          <w:sz w:val="24"/>
          <w:szCs w:val="24"/>
          <w:lang w:eastAsia="pl-PL"/>
        </w:rPr>
        <w:t>zkolne - bardzo bezp</w:t>
      </w:r>
      <w:r w:rsidR="003742A0">
        <w:rPr>
          <w:rFonts w:ascii="Arial" w:eastAsia="Times New Roman" w:hAnsi="Arial" w:cs="Arial"/>
          <w:color w:val="222222"/>
          <w:sz w:val="24"/>
          <w:szCs w:val="24"/>
          <w:lang w:eastAsia="pl-PL"/>
        </w:rPr>
        <w:t>ieczne, duże (pow. 250</w:t>
      </w:r>
      <w:r w:rsidR="00B77D96" w:rsidRPr="00C73E3D">
        <w:rPr>
          <w:rFonts w:ascii="Arial" w:eastAsia="Times New Roman" w:hAnsi="Arial" w:cs="Arial"/>
          <w:color w:val="222222"/>
          <w:sz w:val="24"/>
          <w:szCs w:val="24"/>
          <w:lang w:eastAsia="pl-PL"/>
        </w:rPr>
        <w:t xml:space="preserve"> </w:t>
      </w:r>
      <w:r w:rsidR="003742A0">
        <w:rPr>
          <w:rFonts w:ascii="Arial" w:eastAsia="Times New Roman" w:hAnsi="Arial" w:cs="Arial"/>
          <w:color w:val="222222"/>
          <w:sz w:val="24"/>
          <w:szCs w:val="24"/>
          <w:lang w:eastAsia="pl-PL"/>
        </w:rPr>
        <w:t>–</w:t>
      </w:r>
      <w:r w:rsidR="00B77D96" w:rsidRPr="00C73E3D">
        <w:rPr>
          <w:rFonts w:ascii="Arial" w:eastAsia="Times New Roman" w:hAnsi="Arial" w:cs="Arial"/>
          <w:color w:val="222222"/>
          <w:sz w:val="24"/>
          <w:szCs w:val="24"/>
          <w:lang w:eastAsia="pl-PL"/>
        </w:rPr>
        <w:t xml:space="preserve"> 30</w:t>
      </w:r>
      <w:r w:rsidR="003742A0">
        <w:rPr>
          <w:rFonts w:ascii="Arial" w:eastAsia="Times New Roman" w:hAnsi="Arial" w:cs="Arial"/>
          <w:color w:val="222222"/>
          <w:sz w:val="24"/>
          <w:szCs w:val="24"/>
          <w:lang w:eastAsia="pl-PL"/>
        </w:rPr>
        <w:t>0 ft</w:t>
      </w:r>
      <w:r w:rsidR="003742A0">
        <w:rPr>
          <w:rFonts w:ascii="Arial" w:eastAsia="Times New Roman" w:hAnsi="Arial" w:cs="Arial"/>
          <w:color w:val="222222"/>
          <w:sz w:val="24"/>
          <w:szCs w:val="24"/>
          <w:vertAlign w:val="superscript"/>
          <w:lang w:eastAsia="pl-PL"/>
        </w:rPr>
        <w:t>2</w:t>
      </w:r>
      <w:r w:rsidR="003742A0">
        <w:rPr>
          <w:rFonts w:ascii="Arial" w:eastAsia="Times New Roman" w:hAnsi="Arial" w:cs="Arial"/>
          <w:color w:val="222222"/>
          <w:sz w:val="24"/>
          <w:szCs w:val="24"/>
          <w:lang w:eastAsia="pl-PL"/>
        </w:rPr>
        <w:t>), 9-cio</w:t>
      </w:r>
      <w:r w:rsidR="00B77D96" w:rsidRPr="00C73E3D">
        <w:rPr>
          <w:rFonts w:ascii="Arial" w:eastAsia="Times New Roman" w:hAnsi="Arial" w:cs="Arial"/>
          <w:color w:val="222222"/>
          <w:sz w:val="24"/>
          <w:szCs w:val="24"/>
          <w:lang w:eastAsia="pl-PL"/>
        </w:rPr>
        <w:t xml:space="preserve"> komorowe. Charakteryzują się bardzo małą prędkością opadania, małą zwrotnością </w:t>
      </w:r>
      <w:r w:rsidR="00402299">
        <w:rPr>
          <w:rFonts w:ascii="Arial" w:eastAsia="Times New Roman" w:hAnsi="Arial" w:cs="Arial"/>
          <w:color w:val="222222"/>
          <w:sz w:val="24"/>
          <w:szCs w:val="24"/>
          <w:lang w:eastAsia="pl-PL"/>
        </w:rPr>
        <w:br/>
      </w:r>
      <w:r w:rsidR="00B77D96" w:rsidRPr="00C73E3D">
        <w:rPr>
          <w:rFonts w:ascii="Arial" w:eastAsia="Times New Roman" w:hAnsi="Arial" w:cs="Arial"/>
          <w:color w:val="222222"/>
          <w:sz w:val="24"/>
          <w:szCs w:val="24"/>
          <w:lang w:eastAsia="pl-PL"/>
        </w:rPr>
        <w:t>i praktycznie niemożliwe do "przeciągnięcia".</w:t>
      </w:r>
    </w:p>
    <w:p w:rsidR="00B77D96" w:rsidRPr="00C73E3D" w:rsidRDefault="00B77D96" w:rsidP="000F437E">
      <w:pPr>
        <w:numPr>
          <w:ilvl w:val="0"/>
          <w:numId w:val="11"/>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do celności lądowania</w:t>
      </w:r>
    </w:p>
    <w:p w:rsidR="00B77D96" w:rsidRPr="00C73E3D" w:rsidRDefault="00583F13" w:rsidP="000F437E">
      <w:pPr>
        <w:numPr>
          <w:ilvl w:val="0"/>
          <w:numId w:val="11"/>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k</w:t>
      </w:r>
      <w:r w:rsidR="0052229E">
        <w:rPr>
          <w:rFonts w:ascii="Arial" w:eastAsia="Times New Roman" w:hAnsi="Arial" w:cs="Arial"/>
          <w:color w:val="222222"/>
          <w:sz w:val="24"/>
          <w:szCs w:val="24"/>
          <w:lang w:eastAsia="pl-PL"/>
        </w:rPr>
        <w:t>anapowe</w:t>
      </w:r>
      <w:r w:rsidR="00B77D96" w:rsidRPr="00C73E3D">
        <w:rPr>
          <w:rFonts w:ascii="Arial" w:eastAsia="Times New Roman" w:hAnsi="Arial" w:cs="Arial"/>
          <w:color w:val="222222"/>
          <w:sz w:val="24"/>
          <w:szCs w:val="24"/>
          <w:lang w:eastAsia="pl-PL"/>
        </w:rPr>
        <w:t>, tzw. C</w:t>
      </w:r>
      <w:r w:rsidR="0052229E">
        <w:rPr>
          <w:rFonts w:ascii="Arial" w:eastAsia="Times New Roman" w:hAnsi="Arial" w:cs="Arial"/>
          <w:color w:val="222222"/>
          <w:sz w:val="24"/>
          <w:szCs w:val="24"/>
          <w:lang w:eastAsia="pl-PL"/>
        </w:rPr>
        <w:t>F</w:t>
      </w:r>
      <w:r w:rsidR="00913399">
        <w:rPr>
          <w:rFonts w:ascii="Arial" w:eastAsia="Times New Roman" w:hAnsi="Arial" w:cs="Arial"/>
          <w:color w:val="222222"/>
          <w:sz w:val="24"/>
          <w:szCs w:val="24"/>
          <w:lang w:eastAsia="pl-PL"/>
        </w:rPr>
        <w:t xml:space="preserve"> (</w:t>
      </w:r>
      <w:proofErr w:type="spellStart"/>
      <w:r w:rsidR="00913399">
        <w:rPr>
          <w:rFonts w:ascii="Arial" w:eastAsia="Times New Roman" w:hAnsi="Arial" w:cs="Arial"/>
          <w:color w:val="222222"/>
          <w:sz w:val="24"/>
          <w:szCs w:val="24"/>
          <w:lang w:eastAsia="pl-PL"/>
        </w:rPr>
        <w:t>Conopy</w:t>
      </w:r>
      <w:proofErr w:type="spellEnd"/>
      <w:r w:rsidR="00913399">
        <w:rPr>
          <w:rFonts w:ascii="Arial" w:eastAsia="Times New Roman" w:hAnsi="Arial" w:cs="Arial"/>
          <w:color w:val="222222"/>
          <w:sz w:val="24"/>
          <w:szCs w:val="24"/>
          <w:lang w:eastAsia="pl-PL"/>
        </w:rPr>
        <w:t xml:space="preserve"> </w:t>
      </w:r>
      <w:proofErr w:type="spellStart"/>
      <w:r w:rsidR="00913399">
        <w:rPr>
          <w:rFonts w:ascii="Arial" w:eastAsia="Times New Roman" w:hAnsi="Arial" w:cs="Arial"/>
          <w:color w:val="222222"/>
          <w:sz w:val="24"/>
          <w:szCs w:val="24"/>
          <w:lang w:eastAsia="pl-PL"/>
        </w:rPr>
        <w:t>Formation</w:t>
      </w:r>
      <w:proofErr w:type="spellEnd"/>
      <w:r w:rsidR="00913399">
        <w:rPr>
          <w:rFonts w:ascii="Arial" w:eastAsia="Times New Roman" w:hAnsi="Arial" w:cs="Arial"/>
          <w:color w:val="222222"/>
          <w:sz w:val="24"/>
          <w:szCs w:val="24"/>
          <w:lang w:eastAsia="pl-PL"/>
        </w:rPr>
        <w:t>)</w:t>
      </w:r>
    </w:p>
    <w:p w:rsidR="00B77D96" w:rsidRDefault="00583F13" w:rsidP="000F437E">
      <w:pPr>
        <w:numPr>
          <w:ilvl w:val="0"/>
          <w:numId w:val="11"/>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s</w:t>
      </w:r>
      <w:r w:rsidR="00B77D96" w:rsidRPr="00C73E3D">
        <w:rPr>
          <w:rFonts w:ascii="Arial" w:eastAsia="Times New Roman" w:hAnsi="Arial" w:cs="Arial"/>
          <w:color w:val="222222"/>
          <w:sz w:val="24"/>
          <w:szCs w:val="24"/>
          <w:lang w:eastAsia="pl-PL"/>
        </w:rPr>
        <w:t>zybkie</w:t>
      </w:r>
    </w:p>
    <w:p w:rsidR="00583F13" w:rsidRPr="00C73E3D" w:rsidRDefault="00583F13" w:rsidP="000F437E">
      <w:pPr>
        <w:numPr>
          <w:ilvl w:val="0"/>
          <w:numId w:val="11"/>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tandemowe</w:t>
      </w:r>
    </w:p>
    <w:p w:rsidR="00B77D96" w:rsidRDefault="00583F13" w:rsidP="000F437E">
      <w:pPr>
        <w:numPr>
          <w:ilvl w:val="0"/>
          <w:numId w:val="11"/>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e</w:t>
      </w:r>
      <w:r w:rsidR="00B77D96" w:rsidRPr="00C73E3D">
        <w:rPr>
          <w:rFonts w:ascii="Arial" w:eastAsia="Times New Roman" w:hAnsi="Arial" w:cs="Arial"/>
          <w:color w:val="222222"/>
          <w:sz w:val="24"/>
          <w:szCs w:val="24"/>
          <w:lang w:eastAsia="pl-PL"/>
        </w:rPr>
        <w:t>kstremalne</w:t>
      </w:r>
    </w:p>
    <w:p w:rsidR="0052229E" w:rsidRPr="00C73E3D" w:rsidRDefault="0052229E" w:rsidP="00583F13">
      <w:pPr>
        <w:shd w:val="clear" w:color="auto" w:fill="FFFFFF"/>
        <w:spacing w:before="0"/>
        <w:ind w:left="993"/>
        <w:rPr>
          <w:rFonts w:ascii="Arial" w:eastAsia="Times New Roman" w:hAnsi="Arial" w:cs="Arial"/>
          <w:color w:val="222222"/>
          <w:sz w:val="24"/>
          <w:szCs w:val="24"/>
          <w:lang w:eastAsia="pl-PL"/>
        </w:rPr>
      </w:pPr>
    </w:p>
    <w:p w:rsidR="00B77D96" w:rsidRPr="00C73E3D" w:rsidRDefault="0052229E" w:rsidP="0052229E">
      <w:pPr>
        <w:shd w:val="clear" w:color="auto" w:fill="FFFFFF"/>
        <w:spacing w:before="0"/>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W</w:t>
      </w:r>
      <w:r w:rsidR="00B77D96" w:rsidRPr="00C73E3D">
        <w:rPr>
          <w:rFonts w:ascii="Arial" w:eastAsia="Times New Roman" w:hAnsi="Arial" w:cs="Arial"/>
          <w:color w:val="222222"/>
          <w:sz w:val="24"/>
          <w:szCs w:val="24"/>
          <w:lang w:eastAsia="pl-PL"/>
        </w:rPr>
        <w:t xml:space="preserve"> p</w:t>
      </w:r>
      <w:r w:rsidR="00913399">
        <w:rPr>
          <w:rFonts w:ascii="Arial" w:eastAsia="Times New Roman" w:hAnsi="Arial" w:cs="Arial"/>
          <w:color w:val="222222"/>
          <w:sz w:val="24"/>
          <w:szCs w:val="24"/>
          <w:lang w:eastAsia="pl-PL"/>
        </w:rPr>
        <w:t>rzypadku czasz 7-mio komorowych, cztery grupy linek po cztery linki w każdej grupie</w:t>
      </w:r>
      <w:r w:rsidR="00B77D96" w:rsidRPr="00C73E3D">
        <w:rPr>
          <w:rFonts w:ascii="Arial" w:eastAsia="Times New Roman" w:hAnsi="Arial" w:cs="Arial"/>
          <w:color w:val="222222"/>
          <w:sz w:val="24"/>
          <w:szCs w:val="24"/>
          <w:lang w:eastAsia="pl-PL"/>
        </w:rPr>
        <w:t>, 16 linek głównych (kaskad) podłączonych do taśm nośnych</w:t>
      </w:r>
      <w:r w:rsidR="00913399">
        <w:rPr>
          <w:rFonts w:ascii="Arial" w:eastAsia="Times New Roman" w:hAnsi="Arial" w:cs="Arial"/>
          <w:color w:val="222222"/>
          <w:sz w:val="24"/>
          <w:szCs w:val="24"/>
          <w:lang w:eastAsia="pl-PL"/>
        </w:rPr>
        <w:t xml:space="preserve"> i 32 linki przy czaszy</w:t>
      </w:r>
      <w:r>
        <w:rPr>
          <w:rFonts w:ascii="Arial" w:eastAsia="Times New Roman" w:hAnsi="Arial" w:cs="Arial"/>
          <w:color w:val="222222"/>
          <w:sz w:val="24"/>
          <w:szCs w:val="24"/>
          <w:lang w:eastAsia="pl-PL"/>
        </w:rPr>
        <w:t>.</w:t>
      </w:r>
    </w:p>
    <w:p w:rsidR="00B77D96" w:rsidRDefault="0052229E" w:rsidP="0052229E">
      <w:pPr>
        <w:shd w:val="clear" w:color="auto" w:fill="FFFFFF"/>
        <w:spacing w:before="0"/>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W</w:t>
      </w:r>
      <w:r w:rsidR="00B77D96" w:rsidRPr="00C73E3D">
        <w:rPr>
          <w:rFonts w:ascii="Arial" w:eastAsia="Times New Roman" w:hAnsi="Arial" w:cs="Arial"/>
          <w:color w:val="222222"/>
          <w:sz w:val="24"/>
          <w:szCs w:val="24"/>
          <w:lang w:eastAsia="pl-PL"/>
        </w:rPr>
        <w:t xml:space="preserve"> przypadku czasz 9-cio komorowych</w:t>
      </w:r>
      <w:r w:rsidR="00913399" w:rsidRPr="00913399">
        <w:rPr>
          <w:rFonts w:ascii="Arial" w:eastAsia="Times New Roman" w:hAnsi="Arial" w:cs="Arial"/>
          <w:color w:val="222222"/>
          <w:sz w:val="24"/>
          <w:szCs w:val="24"/>
          <w:lang w:eastAsia="pl-PL"/>
        </w:rPr>
        <w:t xml:space="preserve"> </w:t>
      </w:r>
      <w:r w:rsidR="00913399">
        <w:rPr>
          <w:rFonts w:ascii="Arial" w:eastAsia="Times New Roman" w:hAnsi="Arial" w:cs="Arial"/>
          <w:color w:val="222222"/>
          <w:sz w:val="24"/>
          <w:szCs w:val="24"/>
          <w:lang w:eastAsia="pl-PL"/>
        </w:rPr>
        <w:t>cztery grupy linek po pięć linek w każdej grupie</w:t>
      </w:r>
      <w:r w:rsidR="00B77D96" w:rsidRPr="00C73E3D">
        <w:rPr>
          <w:rFonts w:ascii="Arial" w:eastAsia="Times New Roman" w:hAnsi="Arial" w:cs="Arial"/>
          <w:color w:val="222222"/>
          <w:sz w:val="24"/>
          <w:szCs w:val="24"/>
          <w:lang w:eastAsia="pl-PL"/>
        </w:rPr>
        <w:t xml:space="preserve">, </w:t>
      </w:r>
      <w:r w:rsidR="003C4B31" w:rsidRPr="00C73E3D">
        <w:rPr>
          <w:rFonts w:ascii="Arial" w:eastAsia="Times New Roman" w:hAnsi="Arial" w:cs="Arial"/>
          <w:color w:val="222222"/>
          <w:sz w:val="24"/>
          <w:szCs w:val="24"/>
          <w:lang w:eastAsia="pl-PL"/>
        </w:rPr>
        <w:t>20 linek głównych</w:t>
      </w:r>
      <w:r w:rsidR="003C4B31">
        <w:rPr>
          <w:rFonts w:ascii="Arial" w:eastAsia="Times New Roman" w:hAnsi="Arial" w:cs="Arial"/>
          <w:color w:val="222222"/>
          <w:sz w:val="24"/>
          <w:szCs w:val="24"/>
          <w:lang w:eastAsia="pl-PL"/>
        </w:rPr>
        <w:t xml:space="preserve"> i</w:t>
      </w:r>
      <w:r w:rsidR="003C4B31" w:rsidRPr="00C73E3D">
        <w:rPr>
          <w:rFonts w:ascii="Arial" w:eastAsia="Times New Roman" w:hAnsi="Arial" w:cs="Arial"/>
          <w:color w:val="222222"/>
          <w:sz w:val="24"/>
          <w:szCs w:val="24"/>
          <w:lang w:eastAsia="pl-PL"/>
        </w:rPr>
        <w:t xml:space="preserve"> </w:t>
      </w:r>
      <w:r w:rsidR="003C4B31">
        <w:rPr>
          <w:rFonts w:ascii="Arial" w:eastAsia="Times New Roman" w:hAnsi="Arial" w:cs="Arial"/>
          <w:color w:val="222222"/>
          <w:sz w:val="24"/>
          <w:szCs w:val="24"/>
          <w:lang w:eastAsia="pl-PL"/>
        </w:rPr>
        <w:t xml:space="preserve">40 linek przy czaszy </w:t>
      </w:r>
      <w:r>
        <w:rPr>
          <w:rFonts w:ascii="Arial" w:eastAsia="Times New Roman" w:hAnsi="Arial" w:cs="Arial"/>
          <w:color w:val="222222"/>
          <w:sz w:val="24"/>
          <w:szCs w:val="24"/>
          <w:lang w:eastAsia="pl-PL"/>
        </w:rPr>
        <w:t>.</w:t>
      </w:r>
    </w:p>
    <w:p w:rsidR="0052229E" w:rsidRPr="00C73E3D" w:rsidRDefault="0052229E" w:rsidP="0052229E">
      <w:pPr>
        <w:shd w:val="clear" w:color="auto" w:fill="FFFFFF"/>
        <w:spacing w:before="0"/>
        <w:ind w:left="993"/>
        <w:rPr>
          <w:rFonts w:ascii="Arial" w:eastAsia="Times New Roman" w:hAnsi="Arial" w:cs="Arial"/>
          <w:color w:val="222222"/>
          <w:sz w:val="24"/>
          <w:szCs w:val="24"/>
          <w:lang w:eastAsia="pl-PL"/>
        </w:rPr>
      </w:pP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Default="0025795E" w:rsidP="00C73E3D">
      <w:pPr>
        <w:shd w:val="clear" w:color="auto" w:fill="FFFFFF"/>
        <w:spacing w:before="0"/>
        <w:rPr>
          <w:rFonts w:ascii="Arial" w:eastAsia="Times New Roman" w:hAnsi="Arial" w:cs="Arial"/>
          <w:b/>
          <w:bCs/>
          <w:color w:val="222222"/>
          <w:sz w:val="24"/>
          <w:szCs w:val="24"/>
          <w:lang w:eastAsia="pl-PL"/>
        </w:rPr>
      </w:pPr>
      <w:r>
        <w:rPr>
          <w:rFonts w:ascii="Arial" w:eastAsia="Times New Roman" w:hAnsi="Arial" w:cs="Arial"/>
          <w:b/>
          <w:bCs/>
          <w:color w:val="222222"/>
          <w:sz w:val="24"/>
          <w:szCs w:val="24"/>
          <w:lang w:eastAsia="pl-PL"/>
        </w:rPr>
        <w:t>CZASZE GŁÓWNE – PODZIAŁ</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lastRenderedPageBreak/>
        <w:t>Szkolne</w:t>
      </w:r>
      <w:r w:rsidRPr="00C73E3D">
        <w:rPr>
          <w:rFonts w:ascii="Arial" w:eastAsia="Times New Roman" w:hAnsi="Arial" w:cs="Arial"/>
          <w:color w:val="222222"/>
          <w:sz w:val="24"/>
          <w:szCs w:val="24"/>
          <w:lang w:eastAsia="pl-PL"/>
        </w:rPr>
        <w:t xml:space="preserve"> - Bardzo bezpieczne, duże (pow. 25</w:t>
      </w:r>
      <w:r w:rsidR="003742A0">
        <w:rPr>
          <w:rFonts w:ascii="Arial" w:eastAsia="Times New Roman" w:hAnsi="Arial" w:cs="Arial"/>
          <w:color w:val="222222"/>
          <w:sz w:val="24"/>
          <w:szCs w:val="24"/>
          <w:lang w:eastAsia="pl-PL"/>
        </w:rPr>
        <w:t>0-</w:t>
      </w:r>
      <w:r w:rsidRPr="00C73E3D">
        <w:rPr>
          <w:rFonts w:ascii="Arial" w:eastAsia="Times New Roman" w:hAnsi="Arial" w:cs="Arial"/>
          <w:color w:val="222222"/>
          <w:sz w:val="24"/>
          <w:szCs w:val="24"/>
          <w:lang w:eastAsia="pl-PL"/>
        </w:rPr>
        <w:t>30</w:t>
      </w:r>
      <w:r w:rsidR="003742A0">
        <w:rPr>
          <w:rFonts w:ascii="Arial" w:eastAsia="Times New Roman" w:hAnsi="Arial" w:cs="Arial"/>
          <w:color w:val="222222"/>
          <w:sz w:val="24"/>
          <w:szCs w:val="24"/>
          <w:lang w:eastAsia="pl-PL"/>
        </w:rPr>
        <w:t>0 ft</w:t>
      </w:r>
      <w:r w:rsidR="003C4B31">
        <w:rPr>
          <w:rFonts w:ascii="Arial" w:eastAsia="Times New Roman" w:hAnsi="Arial" w:cs="Arial"/>
          <w:color w:val="222222"/>
          <w:sz w:val="24"/>
          <w:szCs w:val="24"/>
          <w:vertAlign w:val="superscript"/>
          <w:lang w:eastAsia="pl-PL"/>
        </w:rPr>
        <w:t>2</w:t>
      </w:r>
      <w:r w:rsidRPr="00C73E3D">
        <w:rPr>
          <w:rFonts w:ascii="Arial" w:eastAsia="Times New Roman" w:hAnsi="Arial" w:cs="Arial"/>
          <w:color w:val="222222"/>
          <w:sz w:val="24"/>
          <w:szCs w:val="24"/>
          <w:lang w:eastAsia="pl-PL"/>
        </w:rPr>
        <w:t>), 9-cio komorowe. Charakteryzują się bardzo małą prędkością opadania, małą zwrotnością i praktycznie niemożliwe do "przeciągnięcia".</w:t>
      </w: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Ogólnego zastosowania</w:t>
      </w:r>
      <w:r w:rsidRPr="00C73E3D">
        <w:rPr>
          <w:rFonts w:ascii="Arial" w:eastAsia="Times New Roman" w:hAnsi="Arial" w:cs="Arial"/>
          <w:color w:val="222222"/>
          <w:sz w:val="24"/>
          <w:szCs w:val="24"/>
          <w:lang w:eastAsia="pl-PL"/>
        </w:rPr>
        <w:t xml:space="preserve"> - Najbardziej liczna grupa czasz przeznaczona dla skoczków preferujących spokojne szybowanie. Świetnie nadają się na pokazy i do skoków w ograniczony teren. Średni</w:t>
      </w:r>
      <w:r w:rsidR="003C4B31">
        <w:rPr>
          <w:rFonts w:ascii="Arial" w:eastAsia="Times New Roman" w:hAnsi="Arial" w:cs="Arial"/>
          <w:color w:val="222222"/>
          <w:sz w:val="24"/>
          <w:szCs w:val="24"/>
          <w:lang w:eastAsia="pl-PL"/>
        </w:rPr>
        <w:t>ej wielkości (pow. 13 - 21 m</w:t>
      </w:r>
      <w:r w:rsidR="003C4B31">
        <w:rPr>
          <w:rFonts w:ascii="Arial" w:eastAsia="Times New Roman" w:hAnsi="Arial" w:cs="Arial"/>
          <w:color w:val="222222"/>
          <w:sz w:val="24"/>
          <w:szCs w:val="24"/>
          <w:vertAlign w:val="superscript"/>
          <w:lang w:eastAsia="pl-PL"/>
        </w:rPr>
        <w:t>2</w:t>
      </w:r>
      <w:r w:rsidRPr="00C73E3D">
        <w:rPr>
          <w:rFonts w:ascii="Arial" w:eastAsia="Times New Roman" w:hAnsi="Arial" w:cs="Arial"/>
          <w:color w:val="222222"/>
          <w:sz w:val="24"/>
          <w:szCs w:val="24"/>
          <w:lang w:eastAsia="pl-PL"/>
        </w:rPr>
        <w:t>), najczęściej 7-mio komorowe.</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Do celności lądowania</w:t>
      </w:r>
      <w:r w:rsidRPr="00C73E3D">
        <w:rPr>
          <w:rFonts w:ascii="Arial" w:eastAsia="Times New Roman" w:hAnsi="Arial" w:cs="Arial"/>
          <w:color w:val="222222"/>
          <w:sz w:val="24"/>
          <w:szCs w:val="24"/>
          <w:lang w:eastAsia="pl-PL"/>
        </w:rPr>
        <w:t xml:space="preserve"> - Duże, p</w:t>
      </w:r>
      <w:r w:rsidR="003C4B31">
        <w:rPr>
          <w:rFonts w:ascii="Arial" w:eastAsia="Times New Roman" w:hAnsi="Arial" w:cs="Arial"/>
          <w:color w:val="222222"/>
          <w:sz w:val="24"/>
          <w:szCs w:val="24"/>
          <w:lang w:eastAsia="pl-PL"/>
        </w:rPr>
        <w:t>owolne czasze (pow. 23 - 27 m</w:t>
      </w:r>
      <w:r w:rsidR="003C4B31">
        <w:rPr>
          <w:rFonts w:ascii="Arial" w:eastAsia="Times New Roman" w:hAnsi="Arial" w:cs="Arial"/>
          <w:color w:val="222222"/>
          <w:sz w:val="24"/>
          <w:szCs w:val="24"/>
          <w:vertAlign w:val="superscript"/>
          <w:lang w:eastAsia="pl-PL"/>
        </w:rPr>
        <w:t>2</w:t>
      </w:r>
      <w:r w:rsidRPr="00C73E3D">
        <w:rPr>
          <w:rFonts w:ascii="Arial" w:eastAsia="Times New Roman" w:hAnsi="Arial" w:cs="Arial"/>
          <w:color w:val="222222"/>
          <w:sz w:val="24"/>
          <w:szCs w:val="24"/>
          <w:lang w:eastAsia="pl-PL"/>
        </w:rPr>
        <w:t>.), 7-mio komorowe. Pozwalają na precyzyjne lądowania. Mają możliwość stabilnego opadania w pionie.</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B77D96" w:rsidRPr="00C73E3D" w:rsidRDefault="0052229E" w:rsidP="00C73E3D">
      <w:pPr>
        <w:shd w:val="clear" w:color="auto" w:fill="FFFFFF"/>
        <w:spacing w:before="0"/>
        <w:rPr>
          <w:rFonts w:ascii="Arial" w:eastAsia="Times New Roman" w:hAnsi="Arial" w:cs="Arial"/>
          <w:color w:val="222222"/>
          <w:sz w:val="24"/>
          <w:szCs w:val="24"/>
          <w:lang w:eastAsia="pl-PL"/>
        </w:rPr>
      </w:pPr>
      <w:r>
        <w:rPr>
          <w:rFonts w:ascii="Arial" w:eastAsia="Times New Roman" w:hAnsi="Arial" w:cs="Arial"/>
          <w:b/>
          <w:bCs/>
          <w:color w:val="222222"/>
          <w:sz w:val="24"/>
          <w:szCs w:val="24"/>
          <w:lang w:eastAsia="pl-PL"/>
        </w:rPr>
        <w:t>Kanapowe</w:t>
      </w:r>
      <w:r>
        <w:rPr>
          <w:rFonts w:ascii="Arial" w:eastAsia="Times New Roman" w:hAnsi="Arial" w:cs="Arial"/>
          <w:color w:val="222222"/>
          <w:sz w:val="24"/>
          <w:szCs w:val="24"/>
          <w:lang w:eastAsia="pl-PL"/>
        </w:rPr>
        <w:t>, tzw. CF</w:t>
      </w:r>
      <w:r w:rsidR="00B77D96" w:rsidRPr="00C73E3D">
        <w:rPr>
          <w:rFonts w:ascii="Arial" w:eastAsia="Times New Roman" w:hAnsi="Arial" w:cs="Arial"/>
          <w:color w:val="222222"/>
          <w:sz w:val="24"/>
          <w:szCs w:val="24"/>
          <w:lang w:eastAsia="pl-PL"/>
        </w:rPr>
        <w:t xml:space="preserve"> - Małe i śr</w:t>
      </w:r>
      <w:r w:rsidR="003C4B31">
        <w:rPr>
          <w:rFonts w:ascii="Arial" w:eastAsia="Times New Roman" w:hAnsi="Arial" w:cs="Arial"/>
          <w:color w:val="222222"/>
          <w:sz w:val="24"/>
          <w:szCs w:val="24"/>
          <w:lang w:eastAsia="pl-PL"/>
        </w:rPr>
        <w:t>ednie czasze (pow. 12 - 24 m</w:t>
      </w:r>
      <w:r w:rsidR="003C4B31">
        <w:rPr>
          <w:rFonts w:ascii="Arial" w:eastAsia="Times New Roman" w:hAnsi="Arial" w:cs="Arial"/>
          <w:color w:val="222222"/>
          <w:sz w:val="24"/>
          <w:szCs w:val="24"/>
          <w:vertAlign w:val="superscript"/>
          <w:lang w:eastAsia="pl-PL"/>
        </w:rPr>
        <w:t>2</w:t>
      </w:r>
      <w:r w:rsidR="00B77D96" w:rsidRPr="00C73E3D">
        <w:rPr>
          <w:rFonts w:ascii="Arial" w:eastAsia="Times New Roman" w:hAnsi="Arial" w:cs="Arial"/>
          <w:color w:val="222222"/>
          <w:sz w:val="24"/>
          <w:szCs w:val="24"/>
          <w:lang w:eastAsia="pl-PL"/>
        </w:rPr>
        <w:t>), 7-mio komorowe. Charakteryzują się wzmocnioną budową potrzebną w przypadku skoków na CRW. Często przeznaczone tylko do małych opóźnień.</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Szybkie</w:t>
      </w:r>
      <w:r w:rsidRPr="00C73E3D">
        <w:rPr>
          <w:rFonts w:ascii="Arial" w:eastAsia="Times New Roman" w:hAnsi="Arial" w:cs="Arial"/>
          <w:color w:val="222222"/>
          <w:sz w:val="24"/>
          <w:szCs w:val="24"/>
          <w:lang w:eastAsia="pl-PL"/>
        </w:rPr>
        <w:t xml:space="preserve"> - Czasze małe </w:t>
      </w:r>
      <w:r w:rsidR="003C4B31">
        <w:rPr>
          <w:rFonts w:ascii="Arial" w:eastAsia="Times New Roman" w:hAnsi="Arial" w:cs="Arial"/>
          <w:color w:val="222222"/>
          <w:sz w:val="24"/>
          <w:szCs w:val="24"/>
          <w:lang w:eastAsia="pl-PL"/>
        </w:rPr>
        <w:t>i bardzo małe (pow. 9 - 18 m</w:t>
      </w:r>
      <w:r w:rsidR="003C4B31">
        <w:rPr>
          <w:rFonts w:ascii="Arial" w:eastAsia="Times New Roman" w:hAnsi="Arial" w:cs="Arial"/>
          <w:color w:val="222222"/>
          <w:sz w:val="24"/>
          <w:szCs w:val="24"/>
          <w:vertAlign w:val="superscript"/>
          <w:lang w:eastAsia="pl-PL"/>
        </w:rPr>
        <w:t>2</w:t>
      </w:r>
      <w:r w:rsidRPr="00C73E3D">
        <w:rPr>
          <w:rFonts w:ascii="Arial" w:eastAsia="Times New Roman" w:hAnsi="Arial" w:cs="Arial"/>
          <w:color w:val="222222"/>
          <w:sz w:val="24"/>
          <w:szCs w:val="24"/>
          <w:lang w:eastAsia="pl-PL"/>
        </w:rPr>
        <w:t>) o obrysie prostokątnym lub eliptycznym. Zwrotne, najczęściej 9-cio komorowe, wykonane z tkaniny nie przewiewnej. Wymagają dużej umiejętności sterowania spadochronem. Dają możliwość długich i efektownych lądowań.</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Tandemowe</w:t>
      </w:r>
      <w:r w:rsidRPr="00C73E3D">
        <w:rPr>
          <w:rFonts w:ascii="Arial" w:eastAsia="Times New Roman" w:hAnsi="Arial" w:cs="Arial"/>
          <w:color w:val="222222"/>
          <w:sz w:val="24"/>
          <w:szCs w:val="24"/>
          <w:lang w:eastAsia="pl-PL"/>
        </w:rPr>
        <w:t xml:space="preserve"> - Bardzo duże (pow. 39 - 50 </w:t>
      </w:r>
      <w:r w:rsidR="003C4B31">
        <w:rPr>
          <w:rFonts w:ascii="Arial" w:eastAsia="Times New Roman" w:hAnsi="Arial" w:cs="Arial"/>
          <w:color w:val="222222"/>
          <w:sz w:val="24"/>
          <w:szCs w:val="24"/>
          <w:lang w:eastAsia="pl-PL"/>
        </w:rPr>
        <w:t>m</w:t>
      </w:r>
      <w:r w:rsidR="003C4B31">
        <w:rPr>
          <w:rFonts w:ascii="Arial" w:eastAsia="Times New Roman" w:hAnsi="Arial" w:cs="Arial"/>
          <w:color w:val="222222"/>
          <w:sz w:val="24"/>
          <w:szCs w:val="24"/>
          <w:vertAlign w:val="superscript"/>
          <w:lang w:eastAsia="pl-PL"/>
        </w:rPr>
        <w:t>2</w:t>
      </w:r>
      <w:r w:rsidRPr="00C73E3D">
        <w:rPr>
          <w:rFonts w:ascii="Arial" w:eastAsia="Times New Roman" w:hAnsi="Arial" w:cs="Arial"/>
          <w:color w:val="222222"/>
          <w:sz w:val="24"/>
          <w:szCs w:val="24"/>
          <w:lang w:eastAsia="pl-PL"/>
        </w:rPr>
        <w:t xml:space="preserve">) przeznaczone do skoków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z pasażerem, 9-cio komorowe.</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Ekstremalne</w:t>
      </w:r>
      <w:r w:rsidRPr="00C73E3D">
        <w:rPr>
          <w:rFonts w:ascii="Arial" w:eastAsia="Times New Roman" w:hAnsi="Arial" w:cs="Arial"/>
          <w:color w:val="222222"/>
          <w:sz w:val="24"/>
          <w:szCs w:val="24"/>
          <w:lang w:eastAsia="pl-PL"/>
        </w:rPr>
        <w:t xml:space="preserve"> - Bardzo małe (pow. 5 - 11 </w:t>
      </w:r>
      <w:r w:rsidR="003C4B31">
        <w:rPr>
          <w:rFonts w:ascii="Arial" w:eastAsia="Times New Roman" w:hAnsi="Arial" w:cs="Arial"/>
          <w:color w:val="222222"/>
          <w:sz w:val="24"/>
          <w:szCs w:val="24"/>
          <w:lang w:eastAsia="pl-PL"/>
        </w:rPr>
        <w:t>m</w:t>
      </w:r>
      <w:r w:rsidR="003C4B31">
        <w:rPr>
          <w:rFonts w:ascii="Arial" w:eastAsia="Times New Roman" w:hAnsi="Arial" w:cs="Arial"/>
          <w:color w:val="222222"/>
          <w:sz w:val="24"/>
          <w:szCs w:val="24"/>
          <w:vertAlign w:val="superscript"/>
          <w:lang w:eastAsia="pl-PL"/>
        </w:rPr>
        <w:t>2</w:t>
      </w:r>
      <w:r w:rsidRPr="00C73E3D">
        <w:rPr>
          <w:rFonts w:ascii="Arial" w:eastAsia="Times New Roman" w:hAnsi="Arial" w:cs="Arial"/>
          <w:color w:val="222222"/>
          <w:sz w:val="24"/>
          <w:szCs w:val="24"/>
          <w:lang w:eastAsia="pl-PL"/>
        </w:rPr>
        <w:t>), 7-mio i 9-cio komorowe. Niesamowicie szybkie i zwrotne. Wymagają bardzo uważnego latania i są przeznaczone dla skoczków o bardzo dużych umiejętnościach pilotażu.</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LINKI NOŚNE</w:t>
      </w:r>
    </w:p>
    <w:p w:rsidR="004D035E" w:rsidRDefault="004D035E" w:rsidP="00C73E3D">
      <w:pPr>
        <w:shd w:val="clear" w:color="auto" w:fill="FFFFFF"/>
        <w:spacing w:before="0"/>
        <w:rPr>
          <w:rFonts w:ascii="Arial" w:eastAsia="Times New Roman" w:hAnsi="Arial" w:cs="Arial"/>
          <w:b/>
          <w:bCs/>
          <w:color w:val="222222"/>
          <w:sz w:val="24"/>
          <w:szCs w:val="24"/>
          <w:lang w:eastAsia="pl-PL"/>
        </w:rPr>
      </w:pP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1724025" cy="2542937"/>
            <wp:effectExtent l="0" t="0" r="0" b="0"/>
            <wp:docPr id="22" name="Obraz 22" descr="Linki nośne">
              <a:hlinkClick xmlns:a="http://schemas.openxmlformats.org/drawingml/2006/main" r:id="rId15"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nki nośne">
                      <a:hlinkClick r:id="rId15" tgtFrame="&quot;_blank&quot;" tooltip="&quot;&quot;"/>
                    </pic:cNvPr>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4025" cy="2542937"/>
                    </a:xfrm>
                    <a:prstGeom prst="rect">
                      <a:avLst/>
                    </a:prstGeom>
                    <a:noFill/>
                    <a:ln>
                      <a:noFill/>
                    </a:ln>
                  </pic:spPr>
                </pic:pic>
              </a:graphicData>
            </a:graphic>
          </wp:inline>
        </w:drawing>
      </w:r>
    </w:p>
    <w:p w:rsidR="0052229E" w:rsidRDefault="0052229E"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Są potrzebne aby trzymać skoczka pod czaszą oraz aby ustawić skrzydło pod odpowiednim kątem (zaklinowania) do napływających i opływających je strug powietrza. Wykonane jest to dzięki różnym długościom linek nośnych, które podczepione są równomiernie do dolnej powierzchni skrzydła w miejscach łączeń płatów i przegród nośnych. Rozpoczynając od krawędzi natarcia linki są coraz dłuższe, co powoduje, że krawędź spływu jest wyżej.</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Najczęściej na jednej przegrodzie nośnej mocuje się cztery linki, tworzące tzw. grupy. Zaczynając od krawędzi natarcia: A, B, C i najbliżej krawędzi spływu D.</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Idąc w dół linki z grupy A i B łączą się w jedną główną, tworząc tzw. "kaskadę", która podłączana jest do przedniej taśmy nośnej a kaskadę linek C i D podczepia się do tylnej taśmy nośnej.</w:t>
      </w:r>
    </w:p>
    <w:p w:rsidR="00FD77EE" w:rsidRDefault="00FD77EE" w:rsidP="00C73E3D">
      <w:pPr>
        <w:shd w:val="clear" w:color="auto" w:fill="FFFFFF"/>
        <w:spacing w:before="0"/>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LINKI STEROWNICZE</w:t>
      </w: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1192318" cy="1247775"/>
            <wp:effectExtent l="0" t="0" r="8255" b="0"/>
            <wp:docPr id="21" name="Obraz 21" descr="Linki sterownicze">
              <a:hlinkClick xmlns:a="http://schemas.openxmlformats.org/drawingml/2006/main" r:id="rId3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nki sterownicze">
                      <a:hlinkClick r:id="rId32" tgtFrame="&quot;_blank&quot;" tooltip="&quot;&quot;"/>
                    </pic:cNvPr>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2318" cy="1247775"/>
                    </a:xfrm>
                    <a:prstGeom prst="rect">
                      <a:avLst/>
                    </a:prstGeom>
                    <a:noFill/>
                    <a:ln>
                      <a:noFill/>
                    </a:ln>
                  </pic:spPr>
                </pic:pic>
              </a:graphicData>
            </a:graphic>
          </wp:inline>
        </w:drawing>
      </w:r>
    </w:p>
    <w:p w:rsidR="0052229E" w:rsidRDefault="0052229E" w:rsidP="00C73E3D">
      <w:pPr>
        <w:shd w:val="clear" w:color="auto" w:fill="FFFFFF"/>
        <w:spacing w:before="0"/>
        <w:rPr>
          <w:rFonts w:ascii="Arial" w:eastAsia="Times New Roman" w:hAnsi="Arial" w:cs="Arial"/>
          <w:color w:val="222222"/>
          <w:sz w:val="24"/>
          <w:szCs w:val="24"/>
          <w:lang w:eastAsia="pl-PL"/>
        </w:rPr>
      </w:pP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Czasza skrzydła posiada lewą i prawą linkę sterowniczą. Służą one do sterowania spadochronem. Każda z nich doczepiona jest do skrajnej, tylnej części czaszy </w:t>
      </w:r>
      <w:r w:rsidR="00402299" w:rsidRPr="00D64A7C">
        <w:rPr>
          <w:rFonts w:ascii="Arial" w:hAnsi="Arial" w:cs="Arial"/>
          <w:color w:val="222222"/>
          <w:sz w:val="24"/>
          <w:szCs w:val="24"/>
        </w:rPr>
        <w:t>–</w:t>
      </w:r>
      <w:r w:rsidRPr="00C73E3D">
        <w:rPr>
          <w:rFonts w:ascii="Arial" w:eastAsia="Times New Roman" w:hAnsi="Arial" w:cs="Arial"/>
          <w:color w:val="222222"/>
          <w:sz w:val="24"/>
          <w:szCs w:val="24"/>
          <w:lang w:eastAsia="pl-PL"/>
        </w:rPr>
        <w:t xml:space="preserve"> krawędzi spływu. W zależności od modelu spadochronu może ich być różna ilość. Niezależnie od tego linki odchodzące od czaszy schodzą się w jedną (dla każdej strony czaszy) główną linkę sterowniczą, która przechodzi przez kółko prowadzące na tylnej taśmie nośnej i zakończona jest uchwytem sterowniczym.</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1453991" cy="819150"/>
            <wp:effectExtent l="0" t="0" r="0" b="0"/>
            <wp:docPr id="20" name="Obraz 20" descr="Uchwyty sterownicze">
              <a:hlinkClick xmlns:a="http://schemas.openxmlformats.org/drawingml/2006/main" r:id="rId3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chwyty sterownicze">
                      <a:hlinkClick r:id="rId34" tgtFrame="&quot;_blank&quot;" tooltip="&quot;&quot;"/>
                    </pic:cNvPr>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3991" cy="819150"/>
                    </a:xfrm>
                    <a:prstGeom prst="rect">
                      <a:avLst/>
                    </a:prstGeom>
                    <a:noFill/>
                    <a:ln>
                      <a:noFill/>
                    </a:ln>
                  </pic:spPr>
                </pic:pic>
              </a:graphicData>
            </a:graphic>
          </wp:inline>
        </w:drawing>
      </w:r>
    </w:p>
    <w:p w:rsidR="00B77D96" w:rsidRDefault="00B77D96" w:rsidP="0052229E">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br/>
        <w:t>Linki sterownicze służą także zahamowaniu czaszy, potrzebnego do stabilnego jej napełniania.</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SLIDER</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503590" cy="1819275"/>
            <wp:effectExtent l="0" t="0" r="0" b="0"/>
            <wp:docPr id="19" name="Obraz 19" descr="Slider">
              <a:hlinkClick xmlns:a="http://schemas.openxmlformats.org/drawingml/2006/main" r:id="rId36"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r">
                      <a:hlinkClick r:id="rId36" tgtFrame="&quot;_blank&quot;" tooltip="&quot;&quot;"/>
                    </pic:cNvPr>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9300" cy="1823424"/>
                    </a:xfrm>
                    <a:prstGeom prst="rect">
                      <a:avLst/>
                    </a:prstGeom>
                    <a:noFill/>
                    <a:ln>
                      <a:noFill/>
                    </a:ln>
                  </pic:spPr>
                </pic:pic>
              </a:graphicData>
            </a:graphic>
          </wp:inline>
        </w:drawing>
      </w:r>
    </w:p>
    <w:p w:rsidR="0052229E" w:rsidRDefault="0052229E"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Nowoczesne spadochrony posiadają specjalne urządzenie do opóźniania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 xml:space="preserve">i porządkowania procesu otwierania. Tym urządzeniem jest tzw. </w:t>
      </w:r>
      <w:proofErr w:type="spellStart"/>
      <w:r w:rsidRPr="00C73E3D">
        <w:rPr>
          <w:rFonts w:ascii="Arial" w:eastAsia="Times New Roman" w:hAnsi="Arial" w:cs="Arial"/>
          <w:color w:val="222222"/>
          <w:sz w:val="24"/>
          <w:szCs w:val="24"/>
          <w:lang w:eastAsia="pl-PL"/>
        </w:rPr>
        <w:t>slajder</w:t>
      </w:r>
      <w:proofErr w:type="spellEnd"/>
      <w:r w:rsidRPr="00C73E3D">
        <w:rPr>
          <w:rFonts w:ascii="Arial" w:eastAsia="Times New Roman" w:hAnsi="Arial" w:cs="Arial"/>
          <w:color w:val="222222"/>
          <w:sz w:val="24"/>
          <w:szCs w:val="24"/>
          <w:lang w:eastAsia="pl-PL"/>
        </w:rPr>
        <w:t xml:space="preserve"> (</w:t>
      </w:r>
      <w:proofErr w:type="spellStart"/>
      <w:r w:rsidRPr="00C73E3D">
        <w:rPr>
          <w:rFonts w:ascii="Arial" w:eastAsia="Times New Roman" w:hAnsi="Arial" w:cs="Arial"/>
          <w:color w:val="222222"/>
          <w:sz w:val="24"/>
          <w:szCs w:val="24"/>
          <w:lang w:eastAsia="pl-PL"/>
        </w:rPr>
        <w:t>slider</w:t>
      </w:r>
      <w:proofErr w:type="spellEnd"/>
      <w:r w:rsidRPr="00C73E3D">
        <w:rPr>
          <w:rFonts w:ascii="Arial" w:eastAsia="Times New Roman" w:hAnsi="Arial" w:cs="Arial"/>
          <w:color w:val="222222"/>
          <w:sz w:val="24"/>
          <w:szCs w:val="24"/>
          <w:lang w:eastAsia="pl-PL"/>
        </w:rPr>
        <w:t xml:space="preserve">). Jest wykonany z tkaniny spadochronowej i ma kształt prostokąta z okutymi na rogach metalowymi oczkami (pierścienie). Przez nie przechodzą wszystkie linki spadochronu. Taka budowa </w:t>
      </w:r>
      <w:proofErr w:type="spellStart"/>
      <w:r w:rsidRPr="00C73E3D">
        <w:rPr>
          <w:rFonts w:ascii="Arial" w:eastAsia="Times New Roman" w:hAnsi="Arial" w:cs="Arial"/>
          <w:color w:val="222222"/>
          <w:sz w:val="24"/>
          <w:szCs w:val="24"/>
          <w:lang w:eastAsia="pl-PL"/>
        </w:rPr>
        <w:t>slajdera</w:t>
      </w:r>
      <w:proofErr w:type="spellEnd"/>
      <w:r w:rsidRPr="00C73E3D">
        <w:rPr>
          <w:rFonts w:ascii="Arial" w:eastAsia="Times New Roman" w:hAnsi="Arial" w:cs="Arial"/>
          <w:color w:val="222222"/>
          <w:sz w:val="24"/>
          <w:szCs w:val="24"/>
          <w:lang w:eastAsia="pl-PL"/>
        </w:rPr>
        <w:t xml:space="preserve"> gromadzi linki w cztery grupy. Przednią lewą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 xml:space="preserve">i prawą oraz tylna lewą i prawą. Linki sterownicze przechodzą przez tylne pierścienie </w:t>
      </w:r>
      <w:proofErr w:type="spellStart"/>
      <w:r w:rsidRPr="00C73E3D">
        <w:rPr>
          <w:rFonts w:ascii="Arial" w:eastAsia="Times New Roman" w:hAnsi="Arial" w:cs="Arial"/>
          <w:color w:val="222222"/>
          <w:sz w:val="24"/>
          <w:szCs w:val="24"/>
          <w:lang w:eastAsia="pl-PL"/>
        </w:rPr>
        <w:t>slajdera</w:t>
      </w:r>
      <w:proofErr w:type="spellEnd"/>
      <w:r w:rsidRPr="00C73E3D">
        <w:rPr>
          <w:rFonts w:ascii="Arial" w:eastAsia="Times New Roman" w:hAnsi="Arial" w:cs="Arial"/>
          <w:color w:val="222222"/>
          <w:sz w:val="24"/>
          <w:szCs w:val="24"/>
          <w:lang w:eastAsia="pl-PL"/>
        </w:rPr>
        <w:t>.</w:t>
      </w: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Tak zbudowany i zamontowany </w:t>
      </w:r>
      <w:proofErr w:type="spellStart"/>
      <w:r w:rsidRPr="00C73E3D">
        <w:rPr>
          <w:rFonts w:ascii="Arial" w:eastAsia="Times New Roman" w:hAnsi="Arial" w:cs="Arial"/>
          <w:color w:val="222222"/>
          <w:sz w:val="24"/>
          <w:szCs w:val="24"/>
          <w:lang w:eastAsia="pl-PL"/>
        </w:rPr>
        <w:t>slajder</w:t>
      </w:r>
      <w:proofErr w:type="spellEnd"/>
      <w:r w:rsidRPr="00C73E3D">
        <w:rPr>
          <w:rFonts w:ascii="Arial" w:eastAsia="Times New Roman" w:hAnsi="Arial" w:cs="Arial"/>
          <w:color w:val="222222"/>
          <w:sz w:val="24"/>
          <w:szCs w:val="24"/>
          <w:lang w:eastAsia="pl-PL"/>
        </w:rPr>
        <w:t xml:space="preserve"> podczas otwierania znajduje się pod czaszą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 xml:space="preserve">i stawiając opór aerodynamiczny utrzymuje ją ściśniętą. W miarę otwierania prędkość spadania i opór na </w:t>
      </w:r>
      <w:proofErr w:type="spellStart"/>
      <w:r w:rsidRPr="00C73E3D">
        <w:rPr>
          <w:rFonts w:ascii="Arial" w:eastAsia="Times New Roman" w:hAnsi="Arial" w:cs="Arial"/>
          <w:color w:val="222222"/>
          <w:sz w:val="24"/>
          <w:szCs w:val="24"/>
          <w:lang w:eastAsia="pl-PL"/>
        </w:rPr>
        <w:t>slajderze</w:t>
      </w:r>
      <w:proofErr w:type="spellEnd"/>
      <w:r w:rsidRPr="00C73E3D">
        <w:rPr>
          <w:rFonts w:ascii="Arial" w:eastAsia="Times New Roman" w:hAnsi="Arial" w:cs="Arial"/>
          <w:color w:val="222222"/>
          <w:sz w:val="24"/>
          <w:szCs w:val="24"/>
          <w:lang w:eastAsia="pl-PL"/>
        </w:rPr>
        <w:t xml:space="preserve"> maleje, co powoduje ześlizgiwanie się go w dół po linkach, pozwalając czaszy swobodnie się napełnić.</w:t>
      </w:r>
    </w:p>
    <w:p w:rsidR="004D035E" w:rsidRPr="00C73E3D" w:rsidRDefault="004D035E" w:rsidP="00C73E3D">
      <w:pPr>
        <w:shd w:val="clear" w:color="auto" w:fill="FFFFFF"/>
        <w:spacing w:before="0"/>
        <w:rPr>
          <w:rFonts w:ascii="Arial" w:eastAsia="Times New Roman" w:hAnsi="Arial" w:cs="Arial"/>
          <w:color w:val="222222"/>
          <w:sz w:val="24"/>
          <w:szCs w:val="24"/>
          <w:lang w:eastAsia="pl-PL"/>
        </w:rPr>
      </w:pPr>
    </w:p>
    <w:p w:rsidR="0052229E" w:rsidRDefault="00B77D96" w:rsidP="004D035E">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TAŚMY NOŚNE</w:t>
      </w:r>
    </w:p>
    <w:p w:rsidR="0052229E" w:rsidRDefault="004D035E" w:rsidP="004D035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540000" cy="1905000"/>
            <wp:effectExtent l="0" t="0" r="0" b="0"/>
            <wp:docPr id="13313" name="Obraz 18" descr="Taśmy nośne">
              <a:hlinkClick xmlns:a="http://schemas.openxmlformats.org/drawingml/2006/main" r:id="rId38"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śmy nośne">
                      <a:hlinkClick r:id="rId38" tgtFrame="&quot;_blank&quot;" tooltip="&quot;&quot;"/>
                    </pic:cNvPr>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lastRenderedPageBreak/>
        <w:t>Służą do połączenia linek nośnych z uprzężą spadochronu. Występuje prawa i lewa taśma nośna i każda z nich jest rozdwojona. Mamy więc taśmę lewą przednią i tylną oraz prawą przednią i tylną.</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Do przednich taśm dołączane są kaskady linek A i B, natomiast do tylnych C i D oraz linki sterownicze poprzez kółko prowadzące.</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Dolne końcówki taśm nośnych są częścią zamków </w:t>
      </w:r>
      <w:proofErr w:type="spellStart"/>
      <w:r w:rsidRPr="00C73E3D">
        <w:rPr>
          <w:rFonts w:ascii="Arial" w:eastAsia="Times New Roman" w:hAnsi="Arial" w:cs="Arial"/>
          <w:color w:val="222222"/>
          <w:sz w:val="24"/>
          <w:szCs w:val="24"/>
          <w:lang w:eastAsia="pl-PL"/>
        </w:rPr>
        <w:t>wyczepnych</w:t>
      </w:r>
      <w:proofErr w:type="spellEnd"/>
      <w:r w:rsidRPr="00C73E3D">
        <w:rPr>
          <w:rFonts w:ascii="Arial" w:eastAsia="Times New Roman" w:hAnsi="Arial" w:cs="Arial"/>
          <w:color w:val="222222"/>
          <w:sz w:val="24"/>
          <w:szCs w:val="24"/>
          <w:lang w:eastAsia="pl-PL"/>
        </w:rPr>
        <w:t>.</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Default="00583F13" w:rsidP="00C73E3D">
      <w:pPr>
        <w:shd w:val="clear" w:color="auto" w:fill="FFFFFF"/>
        <w:spacing w:before="0"/>
        <w:rPr>
          <w:rFonts w:ascii="Arial" w:eastAsia="Times New Roman" w:hAnsi="Arial" w:cs="Arial"/>
          <w:b/>
          <w:bCs/>
          <w:color w:val="222222"/>
          <w:sz w:val="24"/>
          <w:szCs w:val="24"/>
          <w:lang w:eastAsia="pl-PL"/>
        </w:rPr>
      </w:pPr>
      <w:r>
        <w:rPr>
          <w:rFonts w:ascii="Arial" w:eastAsia="Times New Roman" w:hAnsi="Arial" w:cs="Arial"/>
          <w:b/>
          <w:bCs/>
          <w:color w:val="222222"/>
          <w:sz w:val="24"/>
          <w:szCs w:val="24"/>
          <w:lang w:eastAsia="pl-PL"/>
        </w:rPr>
        <w:t>SYSTEM WYCZEPNY</w:t>
      </w:r>
      <w:r w:rsidR="00B77D96" w:rsidRPr="00C73E3D">
        <w:rPr>
          <w:rFonts w:ascii="Arial" w:eastAsia="Times New Roman" w:hAnsi="Arial" w:cs="Arial"/>
          <w:b/>
          <w:bCs/>
          <w:color w:val="222222"/>
          <w:sz w:val="24"/>
          <w:szCs w:val="24"/>
          <w:lang w:eastAsia="pl-PL"/>
        </w:rPr>
        <w:t xml:space="preserve"> TYPU 3 RINGS</w:t>
      </w:r>
    </w:p>
    <w:p w:rsidR="0052229E" w:rsidRPr="00C73E3D" w:rsidRDefault="0052229E" w:rsidP="00C73E3D">
      <w:pPr>
        <w:shd w:val="clear" w:color="auto" w:fill="FFFFFF"/>
        <w:spacing w:before="0"/>
        <w:rPr>
          <w:rFonts w:ascii="Arial" w:eastAsia="Times New Roman" w:hAnsi="Arial" w:cs="Arial"/>
          <w:color w:val="222222"/>
          <w:sz w:val="24"/>
          <w:szCs w:val="24"/>
          <w:lang w:eastAsia="pl-PL"/>
        </w:rPr>
      </w:pPr>
    </w:p>
    <w:p w:rsidR="00B77D96"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328863" cy="1552575"/>
            <wp:effectExtent l="0" t="0" r="0" b="0"/>
            <wp:docPr id="17" name="Obraz 17" descr="Zamki wyczepne">
              <a:hlinkClick xmlns:a="http://schemas.openxmlformats.org/drawingml/2006/main" r:id="rId4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amki wyczepne">
                      <a:hlinkClick r:id="rId40" tgtFrame="&quot;_blank&quot;" tooltip="&quot;&quot;"/>
                    </pic:cNvPr>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8863" cy="1552575"/>
                    </a:xfrm>
                    <a:prstGeom prst="rect">
                      <a:avLst/>
                    </a:prstGeom>
                    <a:noFill/>
                    <a:ln>
                      <a:noFill/>
                    </a:ln>
                  </pic:spPr>
                </pic:pic>
              </a:graphicData>
            </a:graphic>
          </wp:inline>
        </w:drawing>
      </w:r>
      <w:r w:rsidRPr="00C73E3D">
        <w:rPr>
          <w:rFonts w:ascii="Arial" w:eastAsia="Times New Roman" w:hAnsi="Arial" w:cs="Arial"/>
          <w:noProof/>
          <w:color w:val="032158"/>
          <w:sz w:val="24"/>
          <w:szCs w:val="24"/>
          <w:lang w:eastAsia="pl-PL"/>
        </w:rPr>
        <w:drawing>
          <wp:inline distT="0" distB="0" distL="0" distR="0">
            <wp:extent cx="2524125" cy="1571032"/>
            <wp:effectExtent l="0" t="0" r="0" b="0"/>
            <wp:docPr id="16" name="Obraz 16" descr="Zamki wyczepne">
              <a:hlinkClick xmlns:a="http://schemas.openxmlformats.org/drawingml/2006/main" r:id="rId4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amki wyczepne">
                      <a:hlinkClick r:id="rId42" tgtFrame="&quot;_blank&quot;" tooltip="&quot;&quot;"/>
                    </pic:cNvPr>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571032"/>
                    </a:xfrm>
                    <a:prstGeom prst="rect">
                      <a:avLst/>
                    </a:prstGeom>
                    <a:noFill/>
                    <a:ln>
                      <a:noFill/>
                    </a:ln>
                  </pic:spPr>
                </pic:pic>
              </a:graphicData>
            </a:graphic>
          </wp:inline>
        </w:drawing>
      </w:r>
    </w:p>
    <w:p w:rsidR="0052229E" w:rsidRPr="00C73E3D" w:rsidRDefault="0052229E" w:rsidP="00C73E3D">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3-ring system przeznaczony:</w:t>
      </w:r>
    </w:p>
    <w:p w:rsidR="00B77D96" w:rsidRPr="00C73E3D" w:rsidRDefault="00B77D96" w:rsidP="000F437E">
      <w:pPr>
        <w:numPr>
          <w:ilvl w:val="0"/>
          <w:numId w:val="12"/>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do szybkiego uwalniania czaszy spadochronu od uprzęży spadochronu.</w:t>
      </w:r>
    </w:p>
    <w:p w:rsidR="00B77D96" w:rsidRPr="00C73E3D" w:rsidRDefault="00B77D96" w:rsidP="000F437E">
      <w:pPr>
        <w:numPr>
          <w:ilvl w:val="0"/>
          <w:numId w:val="12"/>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do połączenia taśm głównej czaszy spadochronu z uprzężą spadochronu.</w:t>
      </w:r>
    </w:p>
    <w:p w:rsidR="00B77D96" w:rsidRPr="00C73E3D" w:rsidRDefault="003C4B31" w:rsidP="00C73E3D">
      <w:pPr>
        <w:shd w:val="clear" w:color="auto" w:fill="FFFFFF"/>
        <w:spacing w:before="0"/>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S</w:t>
      </w:r>
      <w:r w:rsidR="00B77D96" w:rsidRPr="00C73E3D">
        <w:rPr>
          <w:rFonts w:ascii="Arial" w:eastAsia="Times New Roman" w:hAnsi="Arial" w:cs="Arial"/>
          <w:color w:val="222222"/>
          <w:sz w:val="24"/>
          <w:szCs w:val="24"/>
          <w:lang w:eastAsia="pl-PL"/>
        </w:rPr>
        <w:t>ystem 3-ring pozwala spadochroniarzowi szybko uwolni</w:t>
      </w:r>
      <w:r w:rsidR="00DB5CA7">
        <w:rPr>
          <w:rFonts w:ascii="Arial" w:eastAsia="Times New Roman" w:hAnsi="Arial" w:cs="Arial"/>
          <w:color w:val="222222"/>
          <w:sz w:val="24"/>
          <w:szCs w:val="24"/>
          <w:lang w:eastAsia="pl-PL"/>
        </w:rPr>
        <w:t>ć</w:t>
      </w:r>
      <w:r w:rsidR="00B77D96" w:rsidRPr="00C73E3D">
        <w:rPr>
          <w:rFonts w:ascii="Arial" w:eastAsia="Times New Roman" w:hAnsi="Arial" w:cs="Arial"/>
          <w:color w:val="222222"/>
          <w:sz w:val="24"/>
          <w:szCs w:val="24"/>
          <w:lang w:eastAsia="pl-PL"/>
        </w:rPr>
        <w:t xml:space="preserve"> nieprawidłowo działającą czaszę główną spadochronu jednym ruchem.</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Skoczkowie zazwyczaj muszą to zrobić szybko, w czasie sytuacji awaryjnych,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 xml:space="preserve">w których trzeba użyć spadochron zapasowy. 3-ring system jest prosty, niezawodny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i nie wymaga dużej siły fizycznej . Obecnie jedyny używany system na świecie. Duży pierścień (1) jest na stałe podłączony z uprzężą. Średni pierścień (2) na stałe połączony bezpośrednio z taśmą nośną ,do której (powyżej (2) ) zamocowany jest mały pierścień (3).</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Przez pierścień (3) przechodzi bezpośrednio pierścień (2) a z kolei przez niego (3).</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Z kolei, mały pierścień (3) jest zabezpieczy pętelką przewodu (tasiemka), przez którą przechodzi żółty kabel. Uwolnienia pętelki przewodu poprzez usunięcie kabla powoduje kaskadowe i szybkie rozłączenie systemu mocowania. Żółty kabel to półsztywna stalowa linka pokryta teflonem.</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UPRZĄŻ WRAZ Z POKROWCEM</w:t>
      </w:r>
    </w:p>
    <w:p w:rsidR="0052229E" w:rsidRDefault="00B77D96" w:rsidP="0052229E">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1895475" cy="2922191"/>
            <wp:effectExtent l="0" t="0" r="0" b="0"/>
            <wp:docPr id="15" name="Obraz 15" descr="Uprząrz wraz z pokrowcem">
              <a:hlinkClick xmlns:a="http://schemas.openxmlformats.org/drawingml/2006/main" r:id="rId4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prząrz wraz z pokrowcem">
                      <a:hlinkClick r:id="rId44" tgtFrame="&quot;_blank&quot;" tooltip="&quot;&quot;"/>
                    </pic:cNvPr>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0132" cy="2929371"/>
                    </a:xfrm>
                    <a:prstGeom prst="rect">
                      <a:avLst/>
                    </a:prstGeom>
                    <a:noFill/>
                    <a:ln>
                      <a:noFill/>
                    </a:ln>
                  </pic:spPr>
                </pic:pic>
              </a:graphicData>
            </a:graphic>
          </wp:inline>
        </w:drawing>
      </w:r>
    </w:p>
    <w:p w:rsidR="0052229E" w:rsidRDefault="0052229E"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Zadaniem uprzęży jest pewne trzymanie skoczka pod spadochronem oraz równomierne rozłożenie sił działających podczas otwierania i lotu na spadochronie. Uprząż w pokrowcach plecy-plecy zintegrowana jest z pokrowcem. Posiada taśmy nośne dla spadochronu zapasowego oraz regulowane taśmy udowe i piersiową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w celu dopasowania do budowy ciała skoczka.</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górnej części uprzę</w:t>
      </w:r>
      <w:r w:rsidR="00583F13">
        <w:rPr>
          <w:rFonts w:ascii="Arial" w:eastAsia="Times New Roman" w:hAnsi="Arial" w:cs="Arial"/>
          <w:color w:val="222222"/>
          <w:sz w:val="24"/>
          <w:szCs w:val="24"/>
          <w:lang w:eastAsia="pl-PL"/>
        </w:rPr>
        <w:t>ży, na wysokości barków znajduje</w:t>
      </w:r>
      <w:r w:rsidRPr="00C73E3D">
        <w:rPr>
          <w:rFonts w:ascii="Arial" w:eastAsia="Times New Roman" w:hAnsi="Arial" w:cs="Arial"/>
          <w:color w:val="222222"/>
          <w:sz w:val="24"/>
          <w:szCs w:val="24"/>
          <w:lang w:eastAsia="pl-PL"/>
        </w:rPr>
        <w:t xml:space="preserve"> się </w:t>
      </w:r>
      <w:r w:rsidR="00583F13">
        <w:rPr>
          <w:rFonts w:ascii="Arial" w:eastAsia="Times New Roman" w:hAnsi="Arial" w:cs="Arial"/>
          <w:color w:val="222222"/>
          <w:sz w:val="24"/>
          <w:szCs w:val="24"/>
          <w:lang w:eastAsia="pl-PL"/>
        </w:rPr>
        <w:t>system</w:t>
      </w:r>
      <w:r w:rsidRPr="00C73E3D">
        <w:rPr>
          <w:rFonts w:ascii="Arial" w:eastAsia="Times New Roman" w:hAnsi="Arial" w:cs="Arial"/>
          <w:color w:val="222222"/>
          <w:sz w:val="24"/>
          <w:szCs w:val="24"/>
          <w:lang w:eastAsia="pl-PL"/>
        </w:rPr>
        <w:t xml:space="preserve"> </w:t>
      </w:r>
      <w:proofErr w:type="spellStart"/>
      <w:r w:rsidRPr="00C73E3D">
        <w:rPr>
          <w:rFonts w:ascii="Arial" w:eastAsia="Times New Roman" w:hAnsi="Arial" w:cs="Arial"/>
          <w:color w:val="222222"/>
          <w:sz w:val="24"/>
          <w:szCs w:val="24"/>
          <w:lang w:eastAsia="pl-PL"/>
        </w:rPr>
        <w:t>wyczepn</w:t>
      </w:r>
      <w:r w:rsidR="00583F13">
        <w:rPr>
          <w:rFonts w:ascii="Arial" w:eastAsia="Times New Roman" w:hAnsi="Arial" w:cs="Arial"/>
          <w:color w:val="222222"/>
          <w:sz w:val="24"/>
          <w:szCs w:val="24"/>
          <w:lang w:eastAsia="pl-PL"/>
        </w:rPr>
        <w:t>y</w:t>
      </w:r>
      <w:proofErr w:type="spellEnd"/>
      <w:r w:rsidRPr="00C73E3D">
        <w:rPr>
          <w:rFonts w:ascii="Arial" w:eastAsia="Times New Roman" w:hAnsi="Arial" w:cs="Arial"/>
          <w:color w:val="222222"/>
          <w:sz w:val="24"/>
          <w:szCs w:val="24"/>
          <w:lang w:eastAsia="pl-PL"/>
        </w:rPr>
        <w:t xml:space="preserve">, aktywowane uchwytem, służące do natychmiastowego odłączenia czaszy głównej,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 xml:space="preserve">w razie jej nieprawidłowego zadziałania. Ponadto po obu stronach taśmy piersiowej znajdują się: po stronie lewej - uchwyt otwierający pokrowiec spadochronu zapasowego po stronie prawej - uchwyt </w:t>
      </w:r>
      <w:proofErr w:type="spellStart"/>
      <w:r w:rsidR="00847BA5">
        <w:rPr>
          <w:rFonts w:ascii="Arial" w:eastAsia="Times New Roman" w:hAnsi="Arial" w:cs="Arial"/>
          <w:color w:val="222222"/>
          <w:sz w:val="24"/>
          <w:szCs w:val="24"/>
          <w:lang w:eastAsia="pl-PL"/>
        </w:rPr>
        <w:t>wyczepny</w:t>
      </w:r>
      <w:proofErr w:type="spellEnd"/>
      <w:r w:rsidRPr="00C73E3D">
        <w:rPr>
          <w:rFonts w:ascii="Arial" w:eastAsia="Times New Roman" w:hAnsi="Arial" w:cs="Arial"/>
          <w:color w:val="222222"/>
          <w:sz w:val="24"/>
          <w:szCs w:val="24"/>
          <w:lang w:eastAsia="pl-PL"/>
        </w:rPr>
        <w:t xml:space="preserve">. Pokrowiec wygląda jak plecak </w:t>
      </w:r>
      <w:r w:rsidR="00402299">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z dwoma kopertowymi komorami, na górze - spadochronu zapasowego, na dole głównego. Komory spadochronów głównego jak i zapasowego zamykane są centralnie dzięki systemowi składającemu się z pętli, okutych oczek i zawleczek.</w:t>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CZASZA GŁÓWNA - PROCES OTWARCIA:</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4000500" cy="2049254"/>
            <wp:effectExtent l="0" t="0" r="0" b="8255"/>
            <wp:docPr id="14" name="Obraz 14" descr="Proces otwarcia">
              <a:hlinkClick xmlns:a="http://schemas.openxmlformats.org/drawingml/2006/main" r:id="rId46"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oces otwarcia">
                      <a:hlinkClick r:id="rId46" tgtFrame="&quot;_blank&quot;" tooltip="&quot;&quot;"/>
                    </pic:cNvPr>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2049254"/>
                    </a:xfrm>
                    <a:prstGeom prst="rect">
                      <a:avLst/>
                    </a:prstGeom>
                    <a:noFill/>
                    <a:ln>
                      <a:noFill/>
                    </a:ln>
                  </pic:spPr>
                </pic:pic>
              </a:graphicData>
            </a:graphic>
          </wp:inline>
        </w:drawing>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8455BC" w:rsidRDefault="008455BC" w:rsidP="00C73E3D">
      <w:pPr>
        <w:shd w:val="clear" w:color="auto" w:fill="FFFFFF"/>
        <w:spacing w:before="0"/>
        <w:rPr>
          <w:rFonts w:ascii="Arial" w:eastAsia="Times New Roman" w:hAnsi="Arial" w:cs="Arial"/>
          <w:b/>
          <w:bCs/>
          <w:color w:val="222222"/>
          <w:sz w:val="24"/>
          <w:szCs w:val="24"/>
          <w:lang w:eastAsia="pl-PL"/>
        </w:rPr>
      </w:pPr>
    </w:p>
    <w:p w:rsidR="008455BC" w:rsidRDefault="008455BC" w:rsidP="00C73E3D">
      <w:pPr>
        <w:shd w:val="clear" w:color="auto" w:fill="FFFFFF"/>
        <w:spacing w:before="0"/>
        <w:rPr>
          <w:rFonts w:ascii="Arial" w:eastAsia="Times New Roman" w:hAnsi="Arial" w:cs="Arial"/>
          <w:b/>
          <w:bCs/>
          <w:color w:val="222222"/>
          <w:sz w:val="24"/>
          <w:szCs w:val="24"/>
          <w:lang w:eastAsia="pl-PL"/>
        </w:rPr>
      </w:pPr>
    </w:p>
    <w:p w:rsidR="00B77D96" w:rsidRDefault="00B77D96" w:rsidP="00C73E3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b/>
          <w:bCs/>
          <w:color w:val="222222"/>
          <w:sz w:val="24"/>
          <w:szCs w:val="24"/>
          <w:lang w:eastAsia="pl-PL"/>
        </w:rPr>
        <w:t>CZASZA GŁÓWNA - PROCES WYPIĘCIA:</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4105275" cy="2308077"/>
            <wp:effectExtent l="0" t="0" r="0" b="0"/>
            <wp:docPr id="13" name="Obraz 13" descr="System wypięcia">
              <a:hlinkClick xmlns:a="http://schemas.openxmlformats.org/drawingml/2006/main" r:id="rId48"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ystem wypięcia">
                      <a:hlinkClick r:id="rId48" tgtFrame="&quot;_blank&quot;" tooltip="&quot;&quot;"/>
                    </pic:cNvPr>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5275" cy="2308077"/>
                    </a:xfrm>
                    <a:prstGeom prst="rect">
                      <a:avLst/>
                    </a:prstGeom>
                    <a:noFill/>
                    <a:ln>
                      <a:noFill/>
                    </a:ln>
                  </pic:spPr>
                </pic:pic>
              </a:graphicData>
            </a:graphic>
          </wp:inline>
        </w:drawing>
      </w:r>
    </w:p>
    <w:p w:rsidR="000B5BA1" w:rsidRDefault="000B5BA1" w:rsidP="00C73E3D">
      <w:pPr>
        <w:shd w:val="clear" w:color="auto" w:fill="FFFFFF"/>
        <w:spacing w:before="0"/>
        <w:jc w:val="center"/>
        <w:rPr>
          <w:rFonts w:ascii="Arial" w:eastAsia="Times New Roman" w:hAnsi="Arial" w:cs="Arial"/>
          <w:b/>
          <w:bCs/>
          <w:color w:val="0000CD"/>
          <w:sz w:val="24"/>
          <w:szCs w:val="24"/>
          <w:u w:val="single"/>
          <w:lang w:eastAsia="pl-PL"/>
        </w:rPr>
      </w:pPr>
    </w:p>
    <w:p w:rsidR="00100549" w:rsidRDefault="00100549" w:rsidP="00C73E3D">
      <w:pPr>
        <w:shd w:val="clear" w:color="auto" w:fill="FFFFFF"/>
        <w:spacing w:before="0"/>
        <w:jc w:val="center"/>
        <w:rPr>
          <w:rFonts w:ascii="Arial" w:eastAsia="Times New Roman" w:hAnsi="Arial" w:cs="Arial"/>
          <w:b/>
          <w:bCs/>
          <w:color w:val="0000CD"/>
          <w:sz w:val="24"/>
          <w:szCs w:val="24"/>
          <w:u w:val="single"/>
          <w:lang w:eastAsia="pl-PL"/>
        </w:rPr>
      </w:pPr>
    </w:p>
    <w:p w:rsidR="00B77D96" w:rsidRDefault="00B77D96" w:rsidP="00FD77EE">
      <w:pPr>
        <w:shd w:val="clear" w:color="auto" w:fill="FFFFFF"/>
        <w:spacing w:before="0"/>
        <w:jc w:val="left"/>
        <w:rPr>
          <w:rFonts w:ascii="Arial" w:eastAsia="Times New Roman" w:hAnsi="Arial" w:cs="Arial"/>
          <w:b/>
          <w:bCs/>
          <w:sz w:val="24"/>
          <w:szCs w:val="24"/>
          <w:lang w:eastAsia="pl-PL"/>
        </w:rPr>
      </w:pPr>
      <w:r w:rsidRPr="00FD77EE">
        <w:rPr>
          <w:rFonts w:ascii="Arial" w:eastAsia="Times New Roman" w:hAnsi="Arial" w:cs="Arial"/>
          <w:b/>
          <w:bCs/>
          <w:sz w:val="24"/>
          <w:szCs w:val="24"/>
          <w:lang w:eastAsia="pl-PL"/>
        </w:rPr>
        <w:t>ZASADY DZIAŁANIA I OBSŁUGA AUTOMATÓW AAD:</w:t>
      </w:r>
    </w:p>
    <w:p w:rsidR="009612CD" w:rsidRPr="00FD77EE" w:rsidRDefault="009612CD" w:rsidP="00FD77EE">
      <w:pPr>
        <w:shd w:val="clear" w:color="auto" w:fill="FFFFFF"/>
        <w:spacing w:before="0"/>
        <w:jc w:val="left"/>
        <w:rPr>
          <w:rFonts w:ascii="Arial" w:eastAsia="Times New Roman" w:hAnsi="Arial" w:cs="Arial"/>
          <w:sz w:val="24"/>
          <w:szCs w:val="24"/>
          <w:lang w:eastAsia="pl-PL"/>
        </w:rPr>
      </w:pPr>
    </w:p>
    <w:p w:rsidR="00B77D96" w:rsidRPr="009612CD" w:rsidRDefault="00B77D96" w:rsidP="00C73E3D">
      <w:pPr>
        <w:shd w:val="clear" w:color="auto" w:fill="FFFFFF"/>
        <w:spacing w:before="0"/>
        <w:jc w:val="center"/>
        <w:rPr>
          <w:rFonts w:ascii="Arial" w:eastAsia="Times New Roman" w:hAnsi="Arial" w:cs="Arial"/>
          <w:color w:val="222222"/>
          <w:sz w:val="32"/>
          <w:szCs w:val="32"/>
          <w:lang w:eastAsia="pl-PL"/>
        </w:rPr>
      </w:pPr>
      <w:r w:rsidRPr="009612CD">
        <w:rPr>
          <w:rFonts w:ascii="Arial" w:eastAsia="Times New Roman" w:hAnsi="Arial" w:cs="Arial"/>
          <w:b/>
          <w:bCs/>
          <w:color w:val="222222"/>
          <w:sz w:val="32"/>
          <w:szCs w:val="32"/>
          <w:lang w:eastAsia="pl-PL"/>
        </w:rPr>
        <w:t>Automat</w:t>
      </w:r>
      <w:r w:rsidR="002E046A">
        <w:rPr>
          <w:rFonts w:ascii="Arial" w:eastAsia="Times New Roman" w:hAnsi="Arial" w:cs="Arial"/>
          <w:b/>
          <w:bCs/>
          <w:color w:val="222222"/>
          <w:sz w:val="32"/>
          <w:szCs w:val="32"/>
          <w:lang w:eastAsia="pl-PL"/>
        </w:rPr>
        <w:t>y</w:t>
      </w:r>
      <w:r w:rsidRPr="009612CD">
        <w:rPr>
          <w:rFonts w:ascii="Arial" w:eastAsia="Times New Roman" w:hAnsi="Arial" w:cs="Arial"/>
          <w:b/>
          <w:bCs/>
          <w:color w:val="222222"/>
          <w:sz w:val="32"/>
          <w:szCs w:val="32"/>
          <w:lang w:eastAsia="pl-PL"/>
        </w:rPr>
        <w:t xml:space="preserve"> CYPRES</w:t>
      </w:r>
      <w:r w:rsidR="002E046A">
        <w:rPr>
          <w:rFonts w:ascii="Arial" w:eastAsia="Times New Roman" w:hAnsi="Arial" w:cs="Arial"/>
          <w:b/>
          <w:bCs/>
          <w:color w:val="222222"/>
          <w:sz w:val="32"/>
          <w:szCs w:val="32"/>
          <w:lang w:eastAsia="pl-PL"/>
        </w:rPr>
        <w:t xml:space="preserve"> </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3621716" cy="2076450"/>
            <wp:effectExtent l="0" t="0" r="0" b="0"/>
            <wp:docPr id="12" name="Obraz 12" descr="Zasada działania automatu">
              <a:hlinkClick xmlns:a="http://schemas.openxmlformats.org/drawingml/2006/main" r:id="rId5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asada działania automatu">
                      <a:hlinkClick r:id="rId50" tgtFrame="&quot;_blank&quot;" tooltip="&quot;&quot;"/>
                    </pic:cNvPr>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8648" cy="2080424"/>
                    </a:xfrm>
                    <a:prstGeom prst="rect">
                      <a:avLst/>
                    </a:prstGeom>
                    <a:noFill/>
                    <a:ln>
                      <a:noFill/>
                    </a:ln>
                  </pic:spPr>
                </pic:pic>
              </a:graphicData>
            </a:graphic>
          </wp:inline>
        </w:drawing>
      </w:r>
    </w:p>
    <w:p w:rsidR="0052229E" w:rsidRDefault="0052229E"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3562350" cy="2634076"/>
            <wp:effectExtent l="0" t="0" r="0" b="0"/>
            <wp:docPr id="11" name="Obraz 11" descr="Zasada działania automatu">
              <a:hlinkClick xmlns:a="http://schemas.openxmlformats.org/drawingml/2006/main" r:id="rId5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asada działania automatu">
                      <a:hlinkClick r:id="rId52" tgtFrame="&quot;_blank&quot;" tooltip="&quot;&quot;"/>
                    </pic:cNvPr>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2350" cy="2634076"/>
                    </a:xfrm>
                    <a:prstGeom prst="rect">
                      <a:avLst/>
                    </a:prstGeom>
                    <a:noFill/>
                    <a:ln>
                      <a:noFill/>
                    </a:ln>
                  </pic:spPr>
                </pic:pic>
              </a:graphicData>
            </a:graphic>
          </wp:inline>
        </w:drawing>
      </w:r>
    </w:p>
    <w:p w:rsidR="0052229E" w:rsidRDefault="00B77D96" w:rsidP="40AC168F">
      <w:pPr>
        <w:shd w:val="clear" w:color="auto" w:fill="FFFFFF" w:themeFill="background1"/>
        <w:spacing w:before="0"/>
        <w:rPr>
          <w:rFonts w:ascii="Arial" w:eastAsia="Times New Roman" w:hAnsi="Arial" w:cs="Arial"/>
          <w:color w:val="222222"/>
          <w:sz w:val="24"/>
          <w:szCs w:val="24"/>
          <w:lang w:eastAsia="pl-PL"/>
        </w:rPr>
      </w:pPr>
      <w:r>
        <w:lastRenderedPageBreak/>
        <w:br/>
      </w:r>
      <w:r w:rsidR="40AC168F" w:rsidRPr="40AC168F">
        <w:rPr>
          <w:rFonts w:ascii="Arial" w:eastAsia="Times New Roman" w:hAnsi="Arial" w:cs="Arial"/>
          <w:color w:val="222222"/>
          <w:sz w:val="24"/>
          <w:szCs w:val="24"/>
          <w:lang w:eastAsia="pl-PL"/>
        </w:rPr>
        <w:t xml:space="preserve">Na dzień dzisiejszy w użyciu występuje CYPRES 2 w wersji 1 </w:t>
      </w:r>
      <w:proofErr w:type="spellStart"/>
      <w:r w:rsidR="40AC168F" w:rsidRPr="40AC168F">
        <w:rPr>
          <w:rFonts w:ascii="Arial" w:eastAsia="Times New Roman" w:hAnsi="Arial" w:cs="Arial"/>
          <w:color w:val="222222"/>
          <w:sz w:val="24"/>
          <w:szCs w:val="24"/>
          <w:lang w:eastAsia="pl-PL"/>
        </w:rPr>
        <w:t>pinowej</w:t>
      </w:r>
      <w:proofErr w:type="spellEnd"/>
      <w:r w:rsidR="40AC168F" w:rsidRPr="40AC168F">
        <w:rPr>
          <w:rFonts w:ascii="Arial" w:eastAsia="Times New Roman" w:hAnsi="Arial" w:cs="Arial"/>
          <w:color w:val="222222"/>
          <w:sz w:val="24"/>
          <w:szCs w:val="24"/>
          <w:lang w:eastAsia="pl-PL"/>
        </w:rPr>
        <w:t xml:space="preserve"> (czyli mówiąc krótko, do zabezpieczenia pokrowców zapinających komorę spadochronu zapasowego na 1 zawleczkę).</w:t>
      </w:r>
    </w:p>
    <w:p w:rsidR="0052229E" w:rsidRDefault="00B77D96" w:rsidP="0052229E">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W zależności od przezn</w:t>
      </w:r>
      <w:r w:rsidR="0052229E">
        <w:rPr>
          <w:rFonts w:ascii="Arial" w:eastAsia="Times New Roman" w:hAnsi="Arial" w:cs="Arial"/>
          <w:color w:val="222222"/>
          <w:sz w:val="24"/>
          <w:szCs w:val="24"/>
          <w:lang w:eastAsia="pl-PL"/>
        </w:rPr>
        <w:t xml:space="preserve">aczenia </w:t>
      </w:r>
      <w:r w:rsidR="00EB092B">
        <w:rPr>
          <w:rFonts w:ascii="Arial" w:eastAsia="Times New Roman" w:hAnsi="Arial" w:cs="Arial"/>
          <w:color w:val="222222"/>
          <w:sz w:val="24"/>
          <w:szCs w:val="24"/>
          <w:lang w:eastAsia="pl-PL"/>
        </w:rPr>
        <w:t xml:space="preserve">CYPRES </w:t>
      </w:r>
      <w:r w:rsidR="0052229E">
        <w:rPr>
          <w:rFonts w:ascii="Arial" w:eastAsia="Times New Roman" w:hAnsi="Arial" w:cs="Arial"/>
          <w:color w:val="222222"/>
          <w:sz w:val="24"/>
          <w:szCs w:val="24"/>
          <w:lang w:eastAsia="pl-PL"/>
        </w:rPr>
        <w:t>posiada funkcję:</w:t>
      </w:r>
    </w:p>
    <w:p w:rsidR="0052229E" w:rsidRDefault="00B77D96" w:rsidP="0052229E">
      <w:pPr>
        <w:shd w:val="clear" w:color="auto" w:fill="FFFFFF"/>
        <w:spacing w:before="0"/>
        <w:ind w:left="993" w:hanging="284"/>
        <w:rPr>
          <w:rFonts w:ascii="Arial" w:eastAsia="Times New Roman" w:hAnsi="Arial" w:cs="Arial"/>
          <w:color w:val="222222"/>
          <w:sz w:val="24"/>
          <w:szCs w:val="24"/>
          <w:lang w:val="en-US" w:eastAsia="pl-PL"/>
        </w:rPr>
      </w:pPr>
      <w:r w:rsidRPr="0052229E">
        <w:rPr>
          <w:rFonts w:ascii="Arial" w:eastAsia="Times New Roman" w:hAnsi="Arial" w:cs="Arial"/>
          <w:color w:val="222222"/>
          <w:sz w:val="24"/>
          <w:szCs w:val="24"/>
          <w:lang w:val="en-US" w:eastAsia="pl-PL"/>
        </w:rPr>
        <w:t xml:space="preserve">• </w:t>
      </w:r>
      <w:r w:rsidRPr="0052229E">
        <w:rPr>
          <w:rFonts w:ascii="Arial" w:eastAsia="Times New Roman" w:hAnsi="Arial" w:cs="Arial"/>
          <w:color w:val="FFD700"/>
          <w:sz w:val="24"/>
          <w:szCs w:val="24"/>
          <w:lang w:val="en-US" w:eastAsia="pl-PL"/>
        </w:rPr>
        <w:t>student</w:t>
      </w:r>
    </w:p>
    <w:p w:rsidR="0052229E" w:rsidRDefault="00B77D96" w:rsidP="0052229E">
      <w:pPr>
        <w:shd w:val="clear" w:color="auto" w:fill="FFFFFF"/>
        <w:spacing w:before="0"/>
        <w:ind w:left="993" w:hanging="284"/>
        <w:rPr>
          <w:rFonts w:ascii="Arial" w:eastAsia="Times New Roman" w:hAnsi="Arial" w:cs="Arial"/>
          <w:color w:val="222222"/>
          <w:sz w:val="24"/>
          <w:szCs w:val="24"/>
          <w:lang w:val="en-US" w:eastAsia="pl-PL"/>
        </w:rPr>
      </w:pPr>
      <w:r w:rsidRPr="0052229E">
        <w:rPr>
          <w:rFonts w:ascii="Arial" w:eastAsia="Times New Roman" w:hAnsi="Arial" w:cs="Arial"/>
          <w:color w:val="222222"/>
          <w:sz w:val="24"/>
          <w:szCs w:val="24"/>
          <w:lang w:val="en-US" w:eastAsia="pl-PL"/>
        </w:rPr>
        <w:t xml:space="preserve">• </w:t>
      </w:r>
      <w:r w:rsidRPr="0052229E">
        <w:rPr>
          <w:rFonts w:ascii="Arial" w:eastAsia="Times New Roman" w:hAnsi="Arial" w:cs="Arial"/>
          <w:color w:val="FF0000"/>
          <w:sz w:val="24"/>
          <w:szCs w:val="24"/>
          <w:lang w:val="en-US" w:eastAsia="pl-PL"/>
        </w:rPr>
        <w:t>expert</w:t>
      </w:r>
    </w:p>
    <w:p w:rsidR="0052229E" w:rsidRPr="0052229E" w:rsidRDefault="00B77D96" w:rsidP="0052229E">
      <w:pPr>
        <w:shd w:val="clear" w:color="auto" w:fill="FFFFFF"/>
        <w:spacing w:before="0"/>
        <w:ind w:left="993" w:hanging="284"/>
        <w:rPr>
          <w:rFonts w:ascii="Arial" w:eastAsia="Times New Roman" w:hAnsi="Arial" w:cs="Arial"/>
          <w:color w:val="222222"/>
          <w:sz w:val="24"/>
          <w:szCs w:val="24"/>
          <w:lang w:val="en-US" w:eastAsia="pl-PL"/>
        </w:rPr>
      </w:pPr>
      <w:r w:rsidRPr="0052229E">
        <w:rPr>
          <w:rFonts w:ascii="Arial" w:eastAsia="Times New Roman" w:hAnsi="Arial" w:cs="Arial"/>
          <w:color w:val="222222"/>
          <w:sz w:val="24"/>
          <w:szCs w:val="24"/>
          <w:lang w:val="en-US" w:eastAsia="pl-PL"/>
        </w:rPr>
        <w:t>•</w:t>
      </w:r>
      <w:r w:rsidRPr="0052229E">
        <w:rPr>
          <w:rFonts w:ascii="Arial" w:eastAsia="Times New Roman" w:hAnsi="Arial" w:cs="Arial"/>
          <w:color w:val="0000CD"/>
          <w:sz w:val="24"/>
          <w:szCs w:val="24"/>
          <w:lang w:val="en-US" w:eastAsia="pl-PL"/>
        </w:rPr>
        <w:t xml:space="preserve"> tandem</w:t>
      </w:r>
    </w:p>
    <w:p w:rsidR="0052229E" w:rsidRDefault="0052229E" w:rsidP="0052229E">
      <w:pPr>
        <w:shd w:val="clear" w:color="auto" w:fill="FFFFFF"/>
        <w:spacing w:before="0"/>
        <w:ind w:left="993" w:hanging="284"/>
        <w:rPr>
          <w:rFonts w:ascii="Arial" w:eastAsia="Times New Roman" w:hAnsi="Arial" w:cs="Arial"/>
          <w:color w:val="222222"/>
          <w:sz w:val="24"/>
          <w:szCs w:val="24"/>
          <w:lang w:val="en-US" w:eastAsia="pl-PL"/>
        </w:rPr>
      </w:pPr>
      <w:r w:rsidRPr="0052229E">
        <w:rPr>
          <w:rFonts w:ascii="Arial" w:eastAsia="Times New Roman" w:hAnsi="Arial" w:cs="Arial"/>
          <w:color w:val="222222"/>
          <w:sz w:val="24"/>
          <w:szCs w:val="24"/>
          <w:lang w:val="en-US" w:eastAsia="pl-PL"/>
        </w:rPr>
        <w:t xml:space="preserve">• </w:t>
      </w:r>
      <w:r w:rsidRPr="00173814">
        <w:rPr>
          <w:rFonts w:ascii="Arial" w:eastAsia="Times New Roman" w:hAnsi="Arial" w:cs="Arial"/>
          <w:color w:val="FF0000"/>
          <w:sz w:val="24"/>
          <w:szCs w:val="24"/>
          <w:lang w:val="en-US" w:eastAsia="pl-PL"/>
        </w:rPr>
        <w:t xml:space="preserve">speed </w:t>
      </w:r>
      <w:r w:rsidRPr="0052229E">
        <w:rPr>
          <w:rFonts w:ascii="Arial" w:eastAsia="Times New Roman" w:hAnsi="Arial" w:cs="Arial"/>
          <w:color w:val="222222"/>
          <w:sz w:val="24"/>
          <w:szCs w:val="24"/>
          <w:lang w:val="en-US" w:eastAsia="pl-PL"/>
        </w:rPr>
        <w:t>(swoop)</w:t>
      </w:r>
    </w:p>
    <w:p w:rsidR="00173814" w:rsidRPr="00173814" w:rsidRDefault="00173814" w:rsidP="00173814">
      <w:pPr>
        <w:shd w:val="clear" w:color="auto" w:fill="FFFFFF"/>
        <w:spacing w:before="0"/>
        <w:ind w:left="993" w:hanging="284"/>
        <w:rPr>
          <w:rFonts w:ascii="Arial" w:eastAsia="Times New Roman" w:hAnsi="Arial" w:cs="Arial"/>
          <w:color w:val="222222"/>
          <w:sz w:val="24"/>
          <w:szCs w:val="24"/>
          <w:lang w:eastAsia="pl-PL"/>
        </w:rPr>
      </w:pPr>
      <w:r w:rsidRPr="00173814">
        <w:rPr>
          <w:rFonts w:ascii="Arial" w:eastAsia="Times New Roman" w:hAnsi="Arial" w:cs="Arial"/>
          <w:color w:val="222222"/>
          <w:sz w:val="24"/>
          <w:szCs w:val="24"/>
          <w:lang w:eastAsia="pl-PL"/>
        </w:rPr>
        <w:t>•</w:t>
      </w:r>
      <w:r w:rsidRPr="00173814">
        <w:rPr>
          <w:rFonts w:ascii="Arial" w:eastAsia="Times New Roman" w:hAnsi="Arial" w:cs="Arial"/>
          <w:color w:val="0000CD"/>
          <w:sz w:val="24"/>
          <w:szCs w:val="24"/>
          <w:lang w:eastAsia="pl-PL"/>
        </w:rPr>
        <w:t xml:space="preserve"> </w:t>
      </w:r>
      <w:proofErr w:type="spellStart"/>
      <w:r w:rsidRPr="00173814">
        <w:rPr>
          <w:rFonts w:ascii="Arial" w:eastAsia="Times New Roman" w:hAnsi="Arial" w:cs="Arial"/>
          <w:color w:val="7030A0"/>
          <w:sz w:val="24"/>
          <w:szCs w:val="24"/>
          <w:lang w:eastAsia="pl-PL"/>
        </w:rPr>
        <w:t>changeable</w:t>
      </w:r>
      <w:proofErr w:type="spellEnd"/>
    </w:p>
    <w:p w:rsidR="00B77D96" w:rsidRPr="00C73E3D" w:rsidRDefault="40AC168F" w:rsidP="40AC168F">
      <w:pPr>
        <w:shd w:val="clear" w:color="auto" w:fill="FFFFFF" w:themeFill="background1"/>
        <w:rPr>
          <w:rFonts w:ascii="Arial" w:eastAsia="Times New Roman" w:hAnsi="Arial" w:cs="Arial"/>
          <w:color w:val="222222"/>
          <w:sz w:val="24"/>
          <w:szCs w:val="24"/>
          <w:lang w:eastAsia="pl-PL"/>
        </w:rPr>
      </w:pPr>
      <w:r w:rsidRPr="40AC168F">
        <w:rPr>
          <w:rFonts w:ascii="Arial" w:eastAsia="Times New Roman" w:hAnsi="Arial" w:cs="Arial"/>
          <w:color w:val="222222"/>
          <w:sz w:val="24"/>
          <w:szCs w:val="24"/>
          <w:lang w:eastAsia="pl-PL"/>
        </w:rPr>
        <w:t xml:space="preserve">Okres eksploatacji CYPRES 2 </w:t>
      </w:r>
      <w:r w:rsidRPr="40AC168F">
        <w:rPr>
          <w:rFonts w:ascii="Arial" w:eastAsia="Times New Roman" w:hAnsi="Arial" w:cs="Arial"/>
          <w:b/>
          <w:bCs/>
          <w:color w:val="222222"/>
          <w:sz w:val="24"/>
          <w:szCs w:val="24"/>
          <w:lang w:eastAsia="pl-PL"/>
        </w:rPr>
        <w:t>maksymalnie 15,5 lat</w:t>
      </w:r>
      <w:r w:rsidRPr="40AC168F">
        <w:rPr>
          <w:rFonts w:ascii="Arial" w:eastAsia="Times New Roman" w:hAnsi="Arial" w:cs="Arial"/>
          <w:color w:val="222222"/>
          <w:sz w:val="24"/>
          <w:szCs w:val="24"/>
          <w:lang w:eastAsia="pl-PL"/>
        </w:rPr>
        <w:t>. CYPRES 2 musi przejść przegląd techniczny co 5 lata. Automat zostaje odesłany do fabryki (poprzez upoważnioną osobę) na przegląd i regulacje. Baterie w urządzeniu muszą być zmieniane na nowe w CYPRES 2 - co 5 lata (w ramach przeglądu fabrycznego).</w:t>
      </w:r>
    </w:p>
    <w:p w:rsidR="00B77D96" w:rsidRPr="00C73E3D" w:rsidRDefault="000647A8" w:rsidP="00D7475A">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 xml:space="preserve">CYPRES </w:t>
      </w:r>
      <w:r w:rsidR="00B77D96" w:rsidRPr="00C73E3D">
        <w:rPr>
          <w:rFonts w:ascii="Arial" w:eastAsia="Times New Roman" w:hAnsi="Arial" w:cs="Arial"/>
          <w:b/>
          <w:bCs/>
          <w:color w:val="222222"/>
          <w:sz w:val="24"/>
          <w:szCs w:val="24"/>
          <w:lang w:eastAsia="pl-PL"/>
        </w:rPr>
        <w:t>Student</w:t>
      </w:r>
    </w:p>
    <w:p w:rsidR="00B77D96" w:rsidRPr="00C73E3D" w:rsidRDefault="00B77D96" w:rsidP="00F61FE7">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502647" cy="638175"/>
            <wp:effectExtent l="0" t="0" r="0" b="0"/>
            <wp:docPr id="10" name="Obraz 10" descr="b_200_51_16777215_00_images_Szkolenie_Cypres_student.png">
              <a:hlinkClick xmlns:a="http://schemas.openxmlformats.org/drawingml/2006/main" r:id="rId5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_200_51_16777215_00_images_Szkolenie_Cypres_student.png">
                      <a:hlinkClick r:id="rId54" tgtFrame="&quot;_blank&quot;" tooltip="&quot;&quot;"/>
                    </pic:cNvPr>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2647" cy="638175"/>
                    </a:xfrm>
                    <a:prstGeom prst="rect">
                      <a:avLst/>
                    </a:prstGeom>
                    <a:noFill/>
                    <a:ln>
                      <a:noFill/>
                    </a:ln>
                  </pic:spPr>
                </pic:pic>
              </a:graphicData>
            </a:graphic>
          </wp:inline>
        </w:drawing>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0B5BA1"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Przeznaczony jest do spadochronów, na których wykon</w:t>
      </w:r>
      <w:r w:rsidR="000B5BA1">
        <w:rPr>
          <w:rFonts w:ascii="Arial" w:eastAsia="Times New Roman" w:hAnsi="Arial" w:cs="Arial"/>
          <w:color w:val="222222"/>
          <w:sz w:val="24"/>
          <w:szCs w:val="24"/>
          <w:lang w:eastAsia="pl-PL"/>
        </w:rPr>
        <w:t xml:space="preserve">ują skoki uczniowie skoczkowie. </w:t>
      </w:r>
      <w:r w:rsidRPr="00C73E3D">
        <w:rPr>
          <w:rFonts w:ascii="Arial" w:eastAsia="Times New Roman" w:hAnsi="Arial" w:cs="Arial"/>
          <w:color w:val="222222"/>
          <w:sz w:val="24"/>
          <w:szCs w:val="24"/>
          <w:lang w:eastAsia="pl-PL"/>
        </w:rPr>
        <w:t>Posiada żółty przycisk oraz nadruk "Student" na panelu sterowania.</w:t>
      </w:r>
      <w:r w:rsidRPr="00C73E3D">
        <w:rPr>
          <w:rFonts w:ascii="Arial" w:eastAsia="Times New Roman" w:hAnsi="Arial" w:cs="Arial"/>
          <w:color w:val="222222"/>
          <w:sz w:val="24"/>
          <w:szCs w:val="24"/>
          <w:lang w:eastAsia="pl-PL"/>
        </w:rPr>
        <w:br/>
      </w:r>
      <w:r w:rsidR="00EB092B" w:rsidRPr="00C73E3D">
        <w:rPr>
          <w:rFonts w:ascii="Arial" w:eastAsia="Times New Roman" w:hAnsi="Arial" w:cs="Arial"/>
          <w:color w:val="222222"/>
          <w:sz w:val="24"/>
          <w:szCs w:val="24"/>
          <w:lang w:eastAsia="pl-PL"/>
        </w:rPr>
        <w:t xml:space="preserve">CYPRES </w:t>
      </w:r>
      <w:r w:rsidRPr="00C73E3D">
        <w:rPr>
          <w:rFonts w:ascii="Arial" w:eastAsia="Times New Roman" w:hAnsi="Arial" w:cs="Arial"/>
          <w:color w:val="222222"/>
          <w:sz w:val="24"/>
          <w:szCs w:val="24"/>
          <w:lang w:eastAsia="pl-PL"/>
        </w:rPr>
        <w:t>Student uruchamia część tnącą, jeśli prędkość spadania przekroczy 13 m/s i gdy występuje warunek wysokości:</w:t>
      </w:r>
    </w:p>
    <w:p w:rsidR="000B5BA1" w:rsidRDefault="00B77D96" w:rsidP="000B5BA1">
      <w:pPr>
        <w:shd w:val="clear" w:color="auto" w:fill="FFFFFF"/>
        <w:spacing w:before="0"/>
        <w:ind w:left="993" w:hanging="284"/>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 jeśli prędkość skoczka jest równa prędkości wolnego spadania, wysokość otwarcia </w:t>
      </w:r>
      <w:r w:rsidR="000B5BA1">
        <w:rPr>
          <w:rFonts w:ascii="Arial" w:eastAsia="Times New Roman" w:hAnsi="Arial" w:cs="Arial"/>
          <w:color w:val="222222"/>
          <w:sz w:val="24"/>
          <w:szCs w:val="24"/>
          <w:lang w:eastAsia="pl-PL"/>
        </w:rPr>
        <w:t>wynosi ok. 225m,</w:t>
      </w:r>
    </w:p>
    <w:p w:rsidR="00B77D96" w:rsidRPr="00C73E3D" w:rsidRDefault="00B77D96" w:rsidP="000B5BA1">
      <w:pPr>
        <w:shd w:val="clear" w:color="auto" w:fill="FFFFFF"/>
        <w:spacing w:before="0"/>
        <w:ind w:left="993" w:hanging="284"/>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 jeśli prędkość jest niższa niż wolnego spadania, ale ciągle powyżej 13 m/s np. z częściowo otwartą czaszą, </w:t>
      </w:r>
      <w:r w:rsidR="00EB092B" w:rsidRPr="00C73E3D">
        <w:rPr>
          <w:rFonts w:ascii="Arial" w:eastAsia="Times New Roman" w:hAnsi="Arial" w:cs="Arial"/>
          <w:color w:val="222222"/>
          <w:sz w:val="24"/>
          <w:szCs w:val="24"/>
          <w:lang w:eastAsia="pl-PL"/>
        </w:rPr>
        <w:t xml:space="preserve">CYPRES </w:t>
      </w:r>
      <w:r w:rsidRPr="00C73E3D">
        <w:rPr>
          <w:rFonts w:ascii="Arial" w:eastAsia="Times New Roman" w:hAnsi="Arial" w:cs="Arial"/>
          <w:color w:val="222222"/>
          <w:sz w:val="24"/>
          <w:szCs w:val="24"/>
          <w:lang w:eastAsia="pl-PL"/>
        </w:rPr>
        <w:t>Student uruchamia część tnącą, gdy wysokość zmniejszy się poniżej 300 m od ziemi.</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2E046A" w:rsidRDefault="002E046A" w:rsidP="00C73E3D">
      <w:pPr>
        <w:shd w:val="clear" w:color="auto" w:fill="FFFFFF"/>
        <w:spacing w:before="0"/>
        <w:jc w:val="center"/>
        <w:rPr>
          <w:rFonts w:ascii="Arial" w:eastAsia="Times New Roman" w:hAnsi="Arial" w:cs="Arial"/>
          <w:b/>
          <w:bCs/>
          <w:color w:val="222222"/>
          <w:sz w:val="24"/>
          <w:szCs w:val="24"/>
          <w:lang w:eastAsia="pl-PL"/>
        </w:rPr>
      </w:pPr>
    </w:p>
    <w:p w:rsidR="00B77D96" w:rsidRPr="00C73E3D" w:rsidRDefault="00EB092B"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 xml:space="preserve">CYPRES </w:t>
      </w:r>
      <w:proofErr w:type="spellStart"/>
      <w:r w:rsidR="00B77D96" w:rsidRPr="00C73E3D">
        <w:rPr>
          <w:rFonts w:ascii="Arial" w:eastAsia="Times New Roman" w:hAnsi="Arial" w:cs="Arial"/>
          <w:b/>
          <w:bCs/>
          <w:color w:val="222222"/>
          <w:sz w:val="24"/>
          <w:szCs w:val="24"/>
          <w:lang w:eastAsia="pl-PL"/>
        </w:rPr>
        <w:t>Expert</w:t>
      </w:r>
      <w:proofErr w:type="spellEnd"/>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590798" cy="647700"/>
            <wp:effectExtent l="0" t="0" r="635" b="0"/>
            <wp:docPr id="9" name="Obraz 9" descr="b_200_50_16777215_00_images_Szkolenie_Cypres_expert.png">
              <a:hlinkClick xmlns:a="http://schemas.openxmlformats.org/drawingml/2006/main" r:id="rId56"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_200_50_16777215_00_images_Szkolenie_Cypres_expert.png">
                      <a:hlinkClick r:id="rId56" tgtFrame="&quot;_blank&quot;" tooltip="&quot;&quot;"/>
                    </pic:cNvPr>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652463"/>
                    </a:xfrm>
                    <a:prstGeom prst="rect">
                      <a:avLst/>
                    </a:prstGeom>
                    <a:noFill/>
                    <a:ln>
                      <a:noFill/>
                    </a:ln>
                  </pic:spPr>
                </pic:pic>
              </a:graphicData>
            </a:graphic>
          </wp:inline>
        </w:drawing>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52229E" w:rsidRDefault="00EB092B"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CYPRES </w:t>
      </w:r>
      <w:proofErr w:type="spellStart"/>
      <w:r w:rsidR="00B77D96" w:rsidRPr="00C73E3D">
        <w:rPr>
          <w:rFonts w:ascii="Arial" w:eastAsia="Times New Roman" w:hAnsi="Arial" w:cs="Arial"/>
          <w:color w:val="222222"/>
          <w:sz w:val="24"/>
          <w:szCs w:val="24"/>
          <w:lang w:eastAsia="pl-PL"/>
        </w:rPr>
        <w:t>Expert</w:t>
      </w:r>
      <w:proofErr w:type="spellEnd"/>
      <w:r w:rsidR="00B77D96" w:rsidRPr="00C73E3D">
        <w:rPr>
          <w:rFonts w:ascii="Arial" w:eastAsia="Times New Roman" w:hAnsi="Arial" w:cs="Arial"/>
          <w:color w:val="222222"/>
          <w:sz w:val="24"/>
          <w:szCs w:val="24"/>
          <w:lang w:eastAsia="pl-PL"/>
        </w:rPr>
        <w:t xml:space="preserve"> przeznaczony jest do spadoch</w:t>
      </w:r>
      <w:r w:rsidR="0052229E">
        <w:rPr>
          <w:rFonts w:ascii="Arial" w:eastAsia="Times New Roman" w:hAnsi="Arial" w:cs="Arial"/>
          <w:color w:val="222222"/>
          <w:sz w:val="24"/>
          <w:szCs w:val="24"/>
          <w:lang w:eastAsia="pl-PL"/>
        </w:rPr>
        <w:t xml:space="preserve">ronów na których skoki wykonują </w:t>
      </w:r>
      <w:r w:rsidR="00B77D96" w:rsidRPr="00C73E3D">
        <w:rPr>
          <w:rFonts w:ascii="Arial" w:eastAsia="Times New Roman" w:hAnsi="Arial" w:cs="Arial"/>
          <w:color w:val="222222"/>
          <w:sz w:val="24"/>
          <w:szCs w:val="24"/>
          <w:lang w:eastAsia="pl-PL"/>
        </w:rPr>
        <w:t>skoczkowie samodzielni</w:t>
      </w:r>
      <w:r w:rsidR="0052229E">
        <w:rPr>
          <w:rFonts w:ascii="Arial" w:eastAsia="Times New Roman" w:hAnsi="Arial" w:cs="Arial"/>
          <w:color w:val="222222"/>
          <w:sz w:val="24"/>
          <w:szCs w:val="24"/>
          <w:lang w:eastAsia="pl-PL"/>
        </w:rPr>
        <w:t xml:space="preserve">, bez nadzoru instruktorskiego. </w:t>
      </w:r>
      <w:r w:rsidR="00B77D96" w:rsidRPr="00C73E3D">
        <w:rPr>
          <w:rFonts w:ascii="Arial" w:eastAsia="Times New Roman" w:hAnsi="Arial" w:cs="Arial"/>
          <w:color w:val="222222"/>
          <w:sz w:val="24"/>
          <w:szCs w:val="24"/>
          <w:lang w:eastAsia="pl-PL"/>
        </w:rPr>
        <w:t>Posiada czerwon</w:t>
      </w:r>
      <w:r w:rsidR="0052229E">
        <w:rPr>
          <w:rFonts w:ascii="Arial" w:eastAsia="Times New Roman" w:hAnsi="Arial" w:cs="Arial"/>
          <w:color w:val="222222"/>
          <w:sz w:val="24"/>
          <w:szCs w:val="24"/>
          <w:lang w:eastAsia="pl-PL"/>
        </w:rPr>
        <w:t xml:space="preserve">y przycisk na panelu sterowania </w:t>
      </w:r>
      <w:r w:rsidRPr="00C73E3D">
        <w:rPr>
          <w:rFonts w:ascii="Arial" w:eastAsia="Times New Roman" w:hAnsi="Arial" w:cs="Arial"/>
          <w:color w:val="222222"/>
          <w:sz w:val="24"/>
          <w:szCs w:val="24"/>
          <w:lang w:eastAsia="pl-PL"/>
        </w:rPr>
        <w:t xml:space="preserve">CYPRES </w:t>
      </w:r>
      <w:proofErr w:type="spellStart"/>
      <w:r w:rsidR="00B77D96" w:rsidRPr="00C73E3D">
        <w:rPr>
          <w:rFonts w:ascii="Arial" w:eastAsia="Times New Roman" w:hAnsi="Arial" w:cs="Arial"/>
          <w:color w:val="222222"/>
          <w:sz w:val="24"/>
          <w:szCs w:val="24"/>
          <w:lang w:eastAsia="pl-PL"/>
        </w:rPr>
        <w:t>Expert</w:t>
      </w:r>
      <w:proofErr w:type="spellEnd"/>
      <w:r w:rsidR="00B77D96" w:rsidRPr="00C73E3D">
        <w:rPr>
          <w:rFonts w:ascii="Arial" w:eastAsia="Times New Roman" w:hAnsi="Arial" w:cs="Arial"/>
          <w:color w:val="222222"/>
          <w:sz w:val="24"/>
          <w:szCs w:val="24"/>
          <w:lang w:eastAsia="pl-PL"/>
        </w:rPr>
        <w:t xml:space="preserve"> ratuje skoczka, gdy wykryj</w:t>
      </w:r>
      <w:r w:rsidR="0052229E">
        <w:rPr>
          <w:rFonts w:ascii="Arial" w:eastAsia="Times New Roman" w:hAnsi="Arial" w:cs="Arial"/>
          <w:color w:val="222222"/>
          <w:sz w:val="24"/>
          <w:szCs w:val="24"/>
          <w:lang w:eastAsia="pl-PL"/>
        </w:rPr>
        <w:t>e prędkość spadania:</w:t>
      </w:r>
    </w:p>
    <w:p w:rsidR="0052229E" w:rsidRDefault="00B77D96" w:rsidP="0052229E">
      <w:pPr>
        <w:shd w:val="clear" w:color="auto" w:fill="FFFFFF"/>
        <w:spacing w:before="0"/>
        <w:ind w:left="993" w:hanging="284"/>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wyższą niż 35 m/s na wysokośc</w:t>
      </w:r>
      <w:r w:rsidR="0052229E">
        <w:rPr>
          <w:rFonts w:ascii="Arial" w:eastAsia="Times New Roman" w:hAnsi="Arial" w:cs="Arial"/>
          <w:color w:val="222222"/>
          <w:sz w:val="24"/>
          <w:szCs w:val="24"/>
          <w:lang w:eastAsia="pl-PL"/>
        </w:rPr>
        <w:t>i ok. 225 m nad poziomem gruntu</w:t>
      </w:r>
    </w:p>
    <w:p w:rsidR="0052229E" w:rsidRDefault="00B77D96" w:rsidP="0052229E">
      <w:pPr>
        <w:shd w:val="clear" w:color="auto" w:fill="FFFFFF"/>
        <w:spacing w:before="0"/>
        <w:ind w:left="993" w:hanging="284"/>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 w przypadku wyczepienia poniżej tej wysokości, </w:t>
      </w:r>
      <w:r w:rsidR="00EB092B" w:rsidRPr="00C73E3D">
        <w:rPr>
          <w:rFonts w:ascii="Arial" w:eastAsia="Times New Roman" w:hAnsi="Arial" w:cs="Arial"/>
          <w:color w:val="222222"/>
          <w:sz w:val="24"/>
          <w:szCs w:val="24"/>
          <w:lang w:eastAsia="pl-PL"/>
        </w:rPr>
        <w:t xml:space="preserve">CYPRES </w:t>
      </w:r>
      <w:proofErr w:type="spellStart"/>
      <w:r w:rsidRPr="00C73E3D">
        <w:rPr>
          <w:rFonts w:ascii="Arial" w:eastAsia="Times New Roman" w:hAnsi="Arial" w:cs="Arial"/>
          <w:color w:val="222222"/>
          <w:sz w:val="24"/>
          <w:szCs w:val="24"/>
          <w:lang w:eastAsia="pl-PL"/>
        </w:rPr>
        <w:t>Expert</w:t>
      </w:r>
      <w:proofErr w:type="spellEnd"/>
      <w:r w:rsidRPr="00C73E3D">
        <w:rPr>
          <w:rFonts w:ascii="Arial" w:eastAsia="Times New Roman" w:hAnsi="Arial" w:cs="Arial"/>
          <w:color w:val="222222"/>
          <w:sz w:val="24"/>
          <w:szCs w:val="24"/>
          <w:lang w:eastAsia="pl-PL"/>
        </w:rPr>
        <w:t xml:space="preserve"> będzie działał d</w:t>
      </w:r>
      <w:r w:rsidR="0052229E">
        <w:rPr>
          <w:rFonts w:ascii="Arial" w:eastAsia="Times New Roman" w:hAnsi="Arial" w:cs="Arial"/>
          <w:color w:val="222222"/>
          <w:sz w:val="24"/>
          <w:szCs w:val="24"/>
          <w:lang w:eastAsia="pl-PL"/>
        </w:rPr>
        <w:t>o wysokości ok. 39m nad ziemią.</w:t>
      </w:r>
    </w:p>
    <w:p w:rsidR="00B77D96" w:rsidRPr="00C73E3D" w:rsidRDefault="00B77D96" w:rsidP="0052229E">
      <w:pPr>
        <w:shd w:val="clear" w:color="auto" w:fill="FFFFFF"/>
        <w:spacing w:before="0"/>
        <w:ind w:left="993" w:hanging="284"/>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lastRenderedPageBreak/>
        <w:t>• poniżej tej wysokości otwarcie jest już bezcelowe (spadochron zapasowy nie spełni swojej roli), dlatego automat przerywa działanie.</w:t>
      </w:r>
    </w:p>
    <w:p w:rsidR="00FD77EE" w:rsidRDefault="00B77D96" w:rsidP="00AF74CD">
      <w:pPr>
        <w:shd w:val="clear" w:color="auto" w:fill="FFFFFF"/>
        <w:spacing w:before="0"/>
        <w:rPr>
          <w:rFonts w:ascii="Arial" w:eastAsia="Times New Roman" w:hAnsi="Arial" w:cs="Arial"/>
          <w:b/>
          <w:bCs/>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EB092B"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 xml:space="preserve">CYPRES </w:t>
      </w:r>
      <w:r w:rsidR="00B77D96" w:rsidRPr="00C73E3D">
        <w:rPr>
          <w:rFonts w:ascii="Arial" w:eastAsia="Times New Roman" w:hAnsi="Arial" w:cs="Arial"/>
          <w:b/>
          <w:bCs/>
          <w:color w:val="222222"/>
          <w:sz w:val="24"/>
          <w:szCs w:val="24"/>
          <w:lang w:eastAsia="pl-PL"/>
        </w:rPr>
        <w:t>Tandem</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305050" cy="567575"/>
            <wp:effectExtent l="0" t="0" r="0" b="4445"/>
            <wp:docPr id="8" name="Obraz 8" descr="b_200_49_16777215_00_images_Szkolenie_Cypres_tandem.png">
              <a:hlinkClick xmlns:a="http://schemas.openxmlformats.org/drawingml/2006/main" r:id="rId58"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_200_49_16777215_00_images_Szkolenie_Cypres_tandem.png">
                      <a:hlinkClick r:id="rId58" tgtFrame="&quot;_blank&quot;" tooltip="&quot;&quot;"/>
                    </pic:cNvPr>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0" cy="567575"/>
                    </a:xfrm>
                    <a:prstGeom prst="rect">
                      <a:avLst/>
                    </a:prstGeom>
                    <a:noFill/>
                    <a:ln>
                      <a:noFill/>
                    </a:ln>
                  </pic:spPr>
                </pic:pic>
              </a:graphicData>
            </a:graphic>
          </wp:inline>
        </w:drawing>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EB092B"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CYPRES </w:t>
      </w:r>
      <w:r w:rsidR="00B77D96" w:rsidRPr="00C73E3D">
        <w:rPr>
          <w:rFonts w:ascii="Arial" w:eastAsia="Times New Roman" w:hAnsi="Arial" w:cs="Arial"/>
          <w:color w:val="222222"/>
          <w:sz w:val="24"/>
          <w:szCs w:val="24"/>
          <w:lang w:eastAsia="pl-PL"/>
        </w:rPr>
        <w:t>Tandem przeznaczony jest do spadochronów na których wykonuje się sko</w:t>
      </w:r>
      <w:r w:rsidR="000B5BA1">
        <w:rPr>
          <w:rFonts w:ascii="Arial" w:eastAsia="Times New Roman" w:hAnsi="Arial" w:cs="Arial"/>
          <w:color w:val="222222"/>
          <w:sz w:val="24"/>
          <w:szCs w:val="24"/>
          <w:lang w:eastAsia="pl-PL"/>
        </w:rPr>
        <w:t xml:space="preserve">ki z pasażerem i/lub ładunkiem. </w:t>
      </w:r>
      <w:r w:rsidR="00B77D96" w:rsidRPr="00C73E3D">
        <w:rPr>
          <w:rFonts w:ascii="Arial" w:eastAsia="Times New Roman" w:hAnsi="Arial" w:cs="Arial"/>
          <w:color w:val="222222"/>
          <w:sz w:val="24"/>
          <w:szCs w:val="24"/>
          <w:lang w:eastAsia="pl-PL"/>
        </w:rPr>
        <w:t>Posiada niebieski przycisk i napis Tandem na panelu st</w:t>
      </w:r>
      <w:r w:rsidR="000B5BA1">
        <w:rPr>
          <w:rFonts w:ascii="Arial" w:eastAsia="Times New Roman" w:hAnsi="Arial" w:cs="Arial"/>
          <w:color w:val="222222"/>
          <w:sz w:val="24"/>
          <w:szCs w:val="24"/>
          <w:lang w:eastAsia="pl-PL"/>
        </w:rPr>
        <w:t xml:space="preserve">erowania. </w:t>
      </w:r>
      <w:r w:rsidR="00B77D96" w:rsidRPr="00C73E3D">
        <w:rPr>
          <w:rFonts w:ascii="Arial" w:eastAsia="Times New Roman" w:hAnsi="Arial" w:cs="Arial"/>
          <w:color w:val="222222"/>
          <w:sz w:val="24"/>
          <w:szCs w:val="24"/>
          <w:lang w:eastAsia="pl-PL"/>
        </w:rPr>
        <w:t>Część tnąca zostaje uruchomiona po wykryciu prędkości spadania wyższej niż 35 m/s na wysokości ok. 580 m nad ziemią.</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EB092B"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 xml:space="preserve">CYPRES </w:t>
      </w:r>
      <w:r w:rsidR="00B77D96" w:rsidRPr="00C73E3D">
        <w:rPr>
          <w:rFonts w:ascii="Arial" w:eastAsia="Times New Roman" w:hAnsi="Arial" w:cs="Arial"/>
          <w:b/>
          <w:bCs/>
          <w:color w:val="222222"/>
          <w:sz w:val="24"/>
          <w:szCs w:val="24"/>
          <w:lang w:eastAsia="pl-PL"/>
        </w:rPr>
        <w:t>Speed</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EB092B"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CYPRES </w:t>
      </w:r>
      <w:r w:rsidR="00B77D96" w:rsidRPr="00C73E3D">
        <w:rPr>
          <w:rFonts w:ascii="Arial" w:eastAsia="Times New Roman" w:hAnsi="Arial" w:cs="Arial"/>
          <w:color w:val="222222"/>
          <w:sz w:val="24"/>
          <w:szCs w:val="24"/>
          <w:lang w:eastAsia="pl-PL"/>
        </w:rPr>
        <w:t>Speed (</w:t>
      </w:r>
      <w:proofErr w:type="spellStart"/>
      <w:r w:rsidR="00B77D96" w:rsidRPr="00C73E3D">
        <w:rPr>
          <w:rFonts w:ascii="Arial" w:eastAsia="Times New Roman" w:hAnsi="Arial" w:cs="Arial"/>
          <w:color w:val="222222"/>
          <w:sz w:val="24"/>
          <w:szCs w:val="24"/>
          <w:lang w:eastAsia="pl-PL"/>
        </w:rPr>
        <w:t>swoop</w:t>
      </w:r>
      <w:proofErr w:type="spellEnd"/>
      <w:r w:rsidR="00B77D96" w:rsidRPr="00C73E3D">
        <w:rPr>
          <w:rFonts w:ascii="Arial" w:eastAsia="Times New Roman" w:hAnsi="Arial" w:cs="Arial"/>
          <w:color w:val="222222"/>
          <w:sz w:val="24"/>
          <w:szCs w:val="24"/>
          <w:lang w:eastAsia="pl-PL"/>
        </w:rPr>
        <w:t>) p</w:t>
      </w:r>
      <w:r w:rsidR="003C4B31">
        <w:rPr>
          <w:rFonts w:ascii="Arial" w:eastAsia="Times New Roman" w:hAnsi="Arial" w:cs="Arial"/>
          <w:color w:val="222222"/>
          <w:sz w:val="24"/>
          <w:szCs w:val="24"/>
          <w:lang w:eastAsia="pl-PL"/>
        </w:rPr>
        <w:t>rzeznaczony jest dla skoczków eks</w:t>
      </w:r>
      <w:r w:rsidR="00B77D96" w:rsidRPr="00C73E3D">
        <w:rPr>
          <w:rFonts w:ascii="Arial" w:eastAsia="Times New Roman" w:hAnsi="Arial" w:cs="Arial"/>
          <w:color w:val="222222"/>
          <w:sz w:val="24"/>
          <w:szCs w:val="24"/>
          <w:lang w:eastAsia="pl-PL"/>
        </w:rPr>
        <w:t xml:space="preserve">tremalnych, którzy wykonują skoki na spadochronach, na których prędkość </w:t>
      </w:r>
      <w:r w:rsidR="000B5BA1">
        <w:rPr>
          <w:rFonts w:ascii="Arial" w:eastAsia="Times New Roman" w:hAnsi="Arial" w:cs="Arial"/>
          <w:color w:val="222222"/>
          <w:sz w:val="24"/>
          <w:szCs w:val="24"/>
          <w:lang w:eastAsia="pl-PL"/>
        </w:rPr>
        <w:t xml:space="preserve">lądowania dochodzi do 43 m/sek. </w:t>
      </w:r>
      <w:r w:rsidR="00B77D96" w:rsidRPr="00C73E3D">
        <w:rPr>
          <w:rFonts w:ascii="Arial" w:eastAsia="Times New Roman" w:hAnsi="Arial" w:cs="Arial"/>
          <w:color w:val="222222"/>
          <w:sz w:val="24"/>
          <w:szCs w:val="24"/>
          <w:lang w:eastAsia="pl-PL"/>
        </w:rPr>
        <w:t xml:space="preserve">Posiada </w:t>
      </w:r>
      <w:r w:rsidR="00B77D96" w:rsidRPr="005024A6">
        <w:rPr>
          <w:rFonts w:ascii="Arial" w:eastAsia="Times New Roman" w:hAnsi="Arial" w:cs="Arial"/>
          <w:b/>
          <w:color w:val="222222"/>
          <w:sz w:val="24"/>
          <w:szCs w:val="24"/>
          <w:lang w:eastAsia="pl-PL"/>
        </w:rPr>
        <w:t>czerwony</w:t>
      </w:r>
      <w:r w:rsidR="00B77D96" w:rsidRPr="00C73E3D">
        <w:rPr>
          <w:rFonts w:ascii="Arial" w:eastAsia="Times New Roman" w:hAnsi="Arial" w:cs="Arial"/>
          <w:color w:val="222222"/>
          <w:sz w:val="24"/>
          <w:szCs w:val="24"/>
          <w:lang w:eastAsia="pl-PL"/>
        </w:rPr>
        <w:t xml:space="preserve"> przycisk z napisem Speed na panelu sterowania</w:t>
      </w:r>
      <w:r w:rsidR="00B77D96" w:rsidRPr="00C73E3D">
        <w:rPr>
          <w:rFonts w:ascii="Arial" w:eastAsia="Times New Roman" w:hAnsi="Arial" w:cs="Arial"/>
          <w:color w:val="222222"/>
          <w:sz w:val="24"/>
          <w:szCs w:val="24"/>
          <w:lang w:eastAsia="pl-PL"/>
        </w:rPr>
        <w:br/>
        <w:t>Część tnąca zostaje uruchomiona po wykryciu prędkości spadania wyższej niż 43 m/s</w:t>
      </w:r>
      <w:r w:rsidR="000B5BA1">
        <w:rPr>
          <w:rFonts w:ascii="Arial" w:eastAsia="Times New Roman" w:hAnsi="Arial" w:cs="Arial"/>
          <w:color w:val="222222"/>
          <w:sz w:val="24"/>
          <w:szCs w:val="24"/>
          <w:lang w:eastAsia="pl-PL"/>
        </w:rPr>
        <w:t xml:space="preserve"> na wysokości 225 m nad ziemią. </w:t>
      </w:r>
      <w:r w:rsidR="00B77D96" w:rsidRPr="00C73E3D">
        <w:rPr>
          <w:rFonts w:ascii="Arial" w:eastAsia="Times New Roman" w:hAnsi="Arial" w:cs="Arial"/>
          <w:color w:val="222222"/>
          <w:sz w:val="24"/>
          <w:szCs w:val="24"/>
          <w:lang w:eastAsia="pl-PL"/>
        </w:rPr>
        <w:t>W przedziale wysokości 225 m a 100 m funkcja pracy automatu zostaje wyłączona.</w:t>
      </w:r>
    </w:p>
    <w:p w:rsidR="00B77D96"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AF74CD" w:rsidRPr="00C73E3D" w:rsidRDefault="000647A8" w:rsidP="00AF74CD">
      <w:pPr>
        <w:shd w:val="clear" w:color="auto" w:fill="FFFFFF"/>
        <w:spacing w:before="0"/>
        <w:jc w:val="center"/>
        <w:rPr>
          <w:rFonts w:ascii="Arial" w:eastAsia="Times New Roman" w:hAnsi="Arial" w:cs="Arial"/>
          <w:color w:val="222222"/>
          <w:sz w:val="24"/>
          <w:szCs w:val="24"/>
          <w:lang w:eastAsia="pl-PL"/>
        </w:rPr>
      </w:pPr>
      <w:r>
        <w:rPr>
          <w:rFonts w:ascii="Arial" w:eastAsia="Times New Roman" w:hAnsi="Arial" w:cs="Arial"/>
          <w:b/>
          <w:bCs/>
          <w:color w:val="222222"/>
          <w:sz w:val="24"/>
          <w:szCs w:val="24"/>
          <w:lang w:eastAsia="pl-PL"/>
        </w:rPr>
        <w:t xml:space="preserve">CYPRES </w:t>
      </w:r>
      <w:proofErr w:type="spellStart"/>
      <w:r w:rsidR="00F61FE7">
        <w:rPr>
          <w:rFonts w:ascii="Arial" w:eastAsia="Times New Roman" w:hAnsi="Arial" w:cs="Arial"/>
          <w:b/>
          <w:bCs/>
          <w:color w:val="222222"/>
          <w:sz w:val="24"/>
          <w:szCs w:val="24"/>
          <w:lang w:eastAsia="pl-PL"/>
        </w:rPr>
        <w:t>Chan</w:t>
      </w:r>
      <w:r w:rsidR="00F61FE7" w:rsidRPr="00F61FE7">
        <w:rPr>
          <w:rFonts w:ascii="Arial" w:eastAsia="Times New Roman" w:hAnsi="Arial" w:cs="Arial"/>
          <w:b/>
          <w:bCs/>
          <w:color w:val="222222"/>
          <w:sz w:val="24"/>
          <w:szCs w:val="24"/>
          <w:lang w:eastAsia="pl-PL"/>
        </w:rPr>
        <w:t>geable</w:t>
      </w:r>
      <w:proofErr w:type="spellEnd"/>
    </w:p>
    <w:p w:rsidR="000B5BA1" w:rsidRDefault="00F61FE7" w:rsidP="00C73E3D">
      <w:pPr>
        <w:shd w:val="clear" w:color="auto" w:fill="FFFFFF"/>
        <w:spacing w:before="0"/>
        <w:jc w:val="center"/>
        <w:rPr>
          <w:rFonts w:ascii="Arial" w:eastAsia="Times New Roman" w:hAnsi="Arial" w:cs="Arial"/>
          <w:b/>
          <w:bCs/>
          <w:color w:val="222222"/>
          <w:sz w:val="24"/>
          <w:szCs w:val="24"/>
          <w:lang w:eastAsia="pl-PL"/>
        </w:rPr>
      </w:pPr>
      <w:r>
        <w:rPr>
          <w:noProof/>
          <w:lang w:eastAsia="pl-PL"/>
        </w:rPr>
        <w:drawing>
          <wp:inline distT="0" distB="0" distL="0" distR="0">
            <wp:extent cx="2550114" cy="685800"/>
            <wp:effectExtent l="0" t="0" r="3175" b="0"/>
            <wp:docPr id="79" name="Obraz 79" descr="http://2.bp.blogspot.com/-IGeMH2V5AYc/VAn9nzM_4FI/AAAAAAAACEA/AC7jRnAy4hY/s1600/cypresc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2.bp.blogspot.com/-IGeMH2V5AYc/VAn9nzM_4FI/AAAAAAAACEA/AC7jRnAy4hY/s1600/cyprescmode.jpg"/>
                    <pic:cNvPicPr>
                      <a:picLocks noChangeAspect="1" noChangeArrowheads="1"/>
                    </pic:cNvPicPr>
                  </pic:nvPicPr>
                  <pic:blipFill rotWithShape="1">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999" t="44236" r="11400" b="28150"/>
                    <a:stretch/>
                  </pic:blipFill>
                  <pic:spPr bwMode="auto">
                    <a:xfrm>
                      <a:off x="0" y="0"/>
                      <a:ext cx="2560356" cy="6885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1FE7" w:rsidRDefault="00F61FE7" w:rsidP="00C73E3D">
      <w:pPr>
        <w:shd w:val="clear" w:color="auto" w:fill="FFFFFF"/>
        <w:spacing w:before="0"/>
        <w:jc w:val="center"/>
        <w:rPr>
          <w:rFonts w:ascii="Arial" w:eastAsia="Times New Roman" w:hAnsi="Arial" w:cs="Arial"/>
          <w:b/>
          <w:bCs/>
          <w:color w:val="222222"/>
          <w:sz w:val="24"/>
          <w:szCs w:val="24"/>
          <w:lang w:eastAsia="pl-PL"/>
        </w:rPr>
      </w:pPr>
    </w:p>
    <w:p w:rsidR="00F61FE7" w:rsidRDefault="00F61FE7" w:rsidP="00C73E3D">
      <w:pPr>
        <w:shd w:val="clear" w:color="auto" w:fill="FFFFFF"/>
        <w:spacing w:before="0"/>
        <w:jc w:val="center"/>
        <w:rPr>
          <w:rFonts w:ascii="Arial" w:eastAsia="Times New Roman" w:hAnsi="Arial" w:cs="Arial"/>
          <w:b/>
          <w:bCs/>
          <w:color w:val="222222"/>
          <w:sz w:val="24"/>
          <w:szCs w:val="24"/>
          <w:lang w:eastAsia="pl-PL"/>
        </w:rPr>
      </w:pPr>
      <w:r>
        <w:rPr>
          <w:noProof/>
          <w:lang w:eastAsia="pl-PL"/>
        </w:rPr>
        <w:drawing>
          <wp:inline distT="0" distB="0" distL="0" distR="0">
            <wp:extent cx="2505075" cy="780270"/>
            <wp:effectExtent l="0" t="0" r="0" b="1270"/>
            <wp:docPr id="81" name="Obraz 81" descr="http://1.bp.blogspot.com/-xzan8m8bbgw/VAoCE-Mj1jI/AAAAAAAACEM/KeNGj7IGmSY/s1600/trybpr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1.bp.blogspot.com/-xzan8m8bbgw/VAoCE-Mj1jI/AAAAAAAACEM/KeNGj7IGmSY/s1600/trybpracy.jp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9020" cy="781499"/>
                    </a:xfrm>
                    <a:prstGeom prst="rect">
                      <a:avLst/>
                    </a:prstGeom>
                    <a:noFill/>
                    <a:ln>
                      <a:noFill/>
                    </a:ln>
                  </pic:spPr>
                </pic:pic>
              </a:graphicData>
            </a:graphic>
          </wp:inline>
        </w:drawing>
      </w:r>
    </w:p>
    <w:p w:rsidR="00F61FE7" w:rsidRDefault="00EB092B" w:rsidP="00F61FE7">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CYPRES </w:t>
      </w:r>
      <w:proofErr w:type="spellStart"/>
      <w:r w:rsidR="00AC42EA">
        <w:rPr>
          <w:rFonts w:ascii="Arial" w:eastAsia="Times New Roman" w:hAnsi="Arial" w:cs="Arial"/>
          <w:color w:val="222222"/>
          <w:sz w:val="24"/>
          <w:szCs w:val="24"/>
          <w:lang w:eastAsia="pl-PL"/>
        </w:rPr>
        <w:t>C</w:t>
      </w:r>
      <w:r w:rsidR="00F61FE7">
        <w:rPr>
          <w:rFonts w:ascii="Arial" w:eastAsia="Times New Roman" w:hAnsi="Arial" w:cs="Arial"/>
          <w:color w:val="222222"/>
          <w:sz w:val="24"/>
          <w:szCs w:val="24"/>
          <w:lang w:eastAsia="pl-PL"/>
        </w:rPr>
        <w:t>hangeable</w:t>
      </w:r>
      <w:proofErr w:type="spellEnd"/>
      <w:r w:rsidR="00F61FE7">
        <w:rPr>
          <w:rFonts w:ascii="Arial" w:eastAsia="Times New Roman" w:hAnsi="Arial" w:cs="Arial"/>
          <w:color w:val="222222"/>
          <w:sz w:val="24"/>
          <w:szCs w:val="24"/>
          <w:lang w:eastAsia="pl-PL"/>
        </w:rPr>
        <w:t xml:space="preserve"> </w:t>
      </w:r>
      <w:r w:rsidR="00F61FE7" w:rsidRPr="00C73E3D">
        <w:rPr>
          <w:rFonts w:ascii="Arial" w:eastAsia="Times New Roman" w:hAnsi="Arial" w:cs="Arial"/>
          <w:color w:val="222222"/>
          <w:sz w:val="24"/>
          <w:szCs w:val="24"/>
          <w:lang w:eastAsia="pl-PL"/>
        </w:rPr>
        <w:t>p</w:t>
      </w:r>
      <w:r w:rsidR="00F61FE7">
        <w:rPr>
          <w:rFonts w:ascii="Arial" w:eastAsia="Times New Roman" w:hAnsi="Arial" w:cs="Arial"/>
          <w:color w:val="222222"/>
          <w:sz w:val="24"/>
          <w:szCs w:val="24"/>
          <w:lang w:eastAsia="pl-PL"/>
        </w:rPr>
        <w:t>rzeznaczony jest dla wszystkich rodzajów spadochronów</w:t>
      </w:r>
      <w:r w:rsidR="005024A6">
        <w:rPr>
          <w:rFonts w:ascii="Arial" w:eastAsia="Times New Roman" w:hAnsi="Arial" w:cs="Arial"/>
          <w:color w:val="222222"/>
          <w:sz w:val="24"/>
          <w:szCs w:val="24"/>
          <w:lang w:eastAsia="pl-PL"/>
        </w:rPr>
        <w:t xml:space="preserve"> </w:t>
      </w:r>
      <w:r w:rsidR="00CC7AF3">
        <w:rPr>
          <w:rFonts w:ascii="Arial" w:eastAsia="Times New Roman" w:hAnsi="Arial" w:cs="Arial"/>
          <w:color w:val="222222"/>
          <w:sz w:val="24"/>
          <w:szCs w:val="24"/>
          <w:lang w:eastAsia="pl-PL"/>
        </w:rPr>
        <w:br/>
      </w:r>
      <w:r w:rsidR="005024A6">
        <w:rPr>
          <w:rFonts w:ascii="Arial" w:eastAsia="Times New Roman" w:hAnsi="Arial" w:cs="Arial"/>
          <w:color w:val="222222"/>
          <w:sz w:val="24"/>
          <w:szCs w:val="24"/>
          <w:lang w:eastAsia="pl-PL"/>
        </w:rPr>
        <w:t>i skoków</w:t>
      </w:r>
      <w:r w:rsidR="00F61FE7">
        <w:rPr>
          <w:rFonts w:ascii="Arial" w:eastAsia="Times New Roman" w:hAnsi="Arial" w:cs="Arial"/>
          <w:color w:val="222222"/>
          <w:sz w:val="24"/>
          <w:szCs w:val="24"/>
          <w:lang w:eastAsia="pl-PL"/>
        </w:rPr>
        <w:t xml:space="preserve"> ze względu na możliwość zmiany jego trybu pracy </w:t>
      </w:r>
      <w:r w:rsidR="00AC42EA">
        <w:rPr>
          <w:rFonts w:ascii="Arial" w:eastAsia="Times New Roman" w:hAnsi="Arial" w:cs="Arial"/>
          <w:color w:val="222222"/>
          <w:sz w:val="24"/>
          <w:szCs w:val="24"/>
          <w:lang w:eastAsia="pl-PL"/>
        </w:rPr>
        <w:t>przez użytkownika.</w:t>
      </w:r>
      <w:r w:rsidR="00F61FE7">
        <w:rPr>
          <w:rFonts w:ascii="Arial" w:eastAsia="Times New Roman" w:hAnsi="Arial" w:cs="Arial"/>
          <w:color w:val="222222"/>
          <w:sz w:val="24"/>
          <w:szCs w:val="24"/>
          <w:lang w:eastAsia="pl-PL"/>
        </w:rPr>
        <w:t xml:space="preserve"> </w:t>
      </w:r>
      <w:r w:rsidR="00F61FE7" w:rsidRPr="00C73E3D">
        <w:rPr>
          <w:rFonts w:ascii="Arial" w:eastAsia="Times New Roman" w:hAnsi="Arial" w:cs="Arial"/>
          <w:color w:val="222222"/>
          <w:sz w:val="24"/>
          <w:szCs w:val="24"/>
          <w:lang w:eastAsia="pl-PL"/>
        </w:rPr>
        <w:t xml:space="preserve">Posiada </w:t>
      </w:r>
      <w:r w:rsidR="00AC42EA">
        <w:rPr>
          <w:rFonts w:ascii="Arial" w:eastAsia="Times New Roman" w:hAnsi="Arial" w:cs="Arial"/>
          <w:color w:val="222222"/>
          <w:sz w:val="24"/>
          <w:szCs w:val="24"/>
          <w:lang w:eastAsia="pl-PL"/>
        </w:rPr>
        <w:t>fioletowy</w:t>
      </w:r>
      <w:r w:rsidR="00F61FE7" w:rsidRPr="00C73E3D">
        <w:rPr>
          <w:rFonts w:ascii="Arial" w:eastAsia="Times New Roman" w:hAnsi="Arial" w:cs="Arial"/>
          <w:color w:val="222222"/>
          <w:sz w:val="24"/>
          <w:szCs w:val="24"/>
          <w:lang w:eastAsia="pl-PL"/>
        </w:rPr>
        <w:t xml:space="preserve"> przycisk z napisem </w:t>
      </w:r>
      <w:proofErr w:type="spellStart"/>
      <w:r w:rsidR="00AC42EA">
        <w:rPr>
          <w:rFonts w:ascii="Arial" w:eastAsia="Times New Roman" w:hAnsi="Arial" w:cs="Arial"/>
          <w:color w:val="222222"/>
          <w:sz w:val="24"/>
          <w:szCs w:val="24"/>
          <w:lang w:eastAsia="pl-PL"/>
        </w:rPr>
        <w:t>Changeable</w:t>
      </w:r>
      <w:proofErr w:type="spellEnd"/>
      <w:r w:rsidR="00AC42EA">
        <w:rPr>
          <w:rFonts w:ascii="Arial" w:eastAsia="Times New Roman" w:hAnsi="Arial" w:cs="Arial"/>
          <w:color w:val="222222"/>
          <w:sz w:val="24"/>
          <w:szCs w:val="24"/>
          <w:lang w:eastAsia="pl-PL"/>
        </w:rPr>
        <w:t xml:space="preserve"> na panelu sterowania. Parametry jego pracy </w:t>
      </w:r>
      <w:r w:rsidR="005024A6">
        <w:rPr>
          <w:rFonts w:ascii="Arial" w:eastAsia="Times New Roman" w:hAnsi="Arial" w:cs="Arial"/>
          <w:color w:val="222222"/>
          <w:sz w:val="24"/>
          <w:szCs w:val="24"/>
          <w:lang w:eastAsia="pl-PL"/>
        </w:rPr>
        <w:t>są</w:t>
      </w:r>
      <w:r w:rsidR="00AC42EA">
        <w:rPr>
          <w:rFonts w:ascii="Arial" w:eastAsia="Times New Roman" w:hAnsi="Arial" w:cs="Arial"/>
          <w:color w:val="222222"/>
          <w:sz w:val="24"/>
          <w:szCs w:val="24"/>
          <w:lang w:eastAsia="pl-PL"/>
        </w:rPr>
        <w:t xml:space="preserve"> uzależnione od wybranego trybu i pokrywają się z parametrami wymienionymi w innych modelach </w:t>
      </w:r>
      <w:proofErr w:type="spellStart"/>
      <w:r w:rsidR="00AC42EA">
        <w:rPr>
          <w:rFonts w:ascii="Arial" w:eastAsia="Times New Roman" w:hAnsi="Arial" w:cs="Arial"/>
          <w:color w:val="222222"/>
          <w:sz w:val="24"/>
          <w:szCs w:val="24"/>
          <w:lang w:eastAsia="pl-PL"/>
        </w:rPr>
        <w:t>Cypresa</w:t>
      </w:r>
      <w:proofErr w:type="spellEnd"/>
      <w:r w:rsidR="00AC42EA">
        <w:rPr>
          <w:rFonts w:ascii="Arial" w:eastAsia="Times New Roman" w:hAnsi="Arial" w:cs="Arial"/>
          <w:color w:val="222222"/>
          <w:sz w:val="24"/>
          <w:szCs w:val="24"/>
          <w:lang w:eastAsia="pl-PL"/>
        </w:rPr>
        <w:t>.</w:t>
      </w:r>
    </w:p>
    <w:p w:rsidR="00AC42EA" w:rsidRDefault="00AC42EA" w:rsidP="00F61FE7">
      <w:pPr>
        <w:shd w:val="clear" w:color="auto" w:fill="FFFFFF"/>
        <w:spacing w:before="0"/>
        <w:rPr>
          <w:rFonts w:ascii="Arial" w:eastAsia="Times New Roman" w:hAnsi="Arial" w:cs="Arial"/>
          <w:b/>
          <w:bCs/>
          <w:color w:val="222222"/>
          <w:sz w:val="24"/>
          <w:szCs w:val="24"/>
          <w:lang w:eastAsia="pl-PL"/>
        </w:rPr>
      </w:pPr>
    </w:p>
    <w:p w:rsidR="00B77D96" w:rsidRPr="009612CD" w:rsidRDefault="00B77D96" w:rsidP="00C73E3D">
      <w:pPr>
        <w:shd w:val="clear" w:color="auto" w:fill="FFFFFF"/>
        <w:spacing w:before="0"/>
        <w:jc w:val="center"/>
        <w:rPr>
          <w:rFonts w:ascii="Arial" w:eastAsia="Times New Roman" w:hAnsi="Arial" w:cs="Arial"/>
          <w:b/>
          <w:bCs/>
          <w:color w:val="222222"/>
          <w:sz w:val="32"/>
          <w:szCs w:val="32"/>
          <w:lang w:eastAsia="pl-PL"/>
        </w:rPr>
      </w:pPr>
      <w:r w:rsidRPr="009612CD">
        <w:rPr>
          <w:rFonts w:ascii="Arial" w:eastAsia="Times New Roman" w:hAnsi="Arial" w:cs="Arial"/>
          <w:b/>
          <w:bCs/>
          <w:color w:val="222222"/>
          <w:sz w:val="32"/>
          <w:szCs w:val="32"/>
          <w:lang w:eastAsia="pl-PL"/>
        </w:rPr>
        <w:t>Automat</w:t>
      </w:r>
      <w:r w:rsidR="002E046A">
        <w:rPr>
          <w:rFonts w:ascii="Arial" w:eastAsia="Times New Roman" w:hAnsi="Arial" w:cs="Arial"/>
          <w:b/>
          <w:bCs/>
          <w:color w:val="222222"/>
          <w:sz w:val="32"/>
          <w:szCs w:val="32"/>
          <w:lang w:eastAsia="pl-PL"/>
        </w:rPr>
        <w:t>y</w:t>
      </w:r>
      <w:r w:rsidRPr="009612CD">
        <w:rPr>
          <w:rFonts w:ascii="Arial" w:eastAsia="Times New Roman" w:hAnsi="Arial" w:cs="Arial"/>
          <w:b/>
          <w:bCs/>
          <w:color w:val="222222"/>
          <w:sz w:val="32"/>
          <w:szCs w:val="32"/>
          <w:lang w:eastAsia="pl-PL"/>
        </w:rPr>
        <w:t xml:space="preserve"> VIGIL</w:t>
      </w:r>
    </w:p>
    <w:p w:rsidR="009612CD" w:rsidRPr="00C73E3D" w:rsidRDefault="009612CD" w:rsidP="00C73E3D">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3810000" cy="2714625"/>
            <wp:effectExtent l="0" t="0" r="0" b="9525"/>
            <wp:docPr id="7" name="Obraz 7" descr="b_500_285_16777215_00_images_Szkolenie_Virgil.png">
              <a:hlinkClick xmlns:a="http://schemas.openxmlformats.org/drawingml/2006/main" r:id="rId6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_500_285_16777215_00_images_Szkolenie_Virgil.png">
                      <a:hlinkClick r:id="rId62" tgtFrame="&quot;_blank&quot;" tooltip="&quot;&quot;"/>
                    </pic:cNvPr>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714625"/>
                    </a:xfrm>
                    <a:prstGeom prst="rect">
                      <a:avLst/>
                    </a:prstGeom>
                    <a:noFill/>
                    <a:ln>
                      <a:noFill/>
                    </a:ln>
                  </pic:spPr>
                </pic:pic>
              </a:graphicData>
            </a:graphic>
          </wp:inline>
        </w:drawing>
      </w:r>
    </w:p>
    <w:p w:rsidR="000B5BA1" w:rsidRDefault="00B77D96" w:rsidP="40AC168F">
      <w:pPr>
        <w:shd w:val="clear" w:color="auto" w:fill="FFFFFF" w:themeFill="background1"/>
        <w:spacing w:before="0"/>
        <w:rPr>
          <w:rFonts w:ascii="Arial" w:eastAsia="Times New Roman" w:hAnsi="Arial" w:cs="Arial"/>
          <w:color w:val="222222"/>
          <w:sz w:val="24"/>
          <w:szCs w:val="24"/>
          <w:lang w:eastAsia="pl-PL"/>
        </w:rPr>
      </w:pPr>
      <w:r>
        <w:br/>
      </w:r>
      <w:r w:rsidR="40AC168F" w:rsidRPr="40AC168F">
        <w:rPr>
          <w:rFonts w:ascii="Arial" w:eastAsia="Times New Roman" w:hAnsi="Arial" w:cs="Arial"/>
          <w:color w:val="222222"/>
          <w:sz w:val="24"/>
          <w:szCs w:val="24"/>
          <w:lang w:eastAsia="pl-PL"/>
        </w:rPr>
        <w:t>Automat spadochronowy VIGIL obecnie występuje w wersji VIGIL2+ i CUATRO, posiada trzy funkcje ustawiane w zależności od potrzeb skoczka i spadochronu na jakim wykonywany jest skok:</w:t>
      </w:r>
    </w:p>
    <w:p w:rsidR="008455BC" w:rsidRDefault="008455BC"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Automat spadochronowy </w:t>
      </w:r>
      <w:r w:rsidR="000647A8" w:rsidRPr="00C73E3D">
        <w:rPr>
          <w:rFonts w:ascii="Arial" w:eastAsia="Times New Roman" w:hAnsi="Arial" w:cs="Arial"/>
          <w:color w:val="222222"/>
          <w:sz w:val="24"/>
          <w:szCs w:val="24"/>
          <w:lang w:eastAsia="pl-PL"/>
        </w:rPr>
        <w:t xml:space="preserve">VIGIL </w:t>
      </w:r>
      <w:r w:rsidRPr="00C73E3D">
        <w:rPr>
          <w:rFonts w:ascii="Arial" w:eastAsia="Times New Roman" w:hAnsi="Arial" w:cs="Arial"/>
          <w:color w:val="222222"/>
          <w:sz w:val="24"/>
          <w:szCs w:val="24"/>
          <w:lang w:eastAsia="pl-PL"/>
        </w:rPr>
        <w:t>posiada trzy tryby do wyboru przez użytkownika.</w:t>
      </w:r>
    </w:p>
    <w:p w:rsidR="000B5BA1" w:rsidRPr="00D7475A" w:rsidRDefault="000B5BA1" w:rsidP="00C73E3D">
      <w:pPr>
        <w:shd w:val="clear" w:color="auto" w:fill="FFFFFF"/>
        <w:spacing w:before="0"/>
        <w:rPr>
          <w:rFonts w:ascii="Arial" w:eastAsia="Times New Roman" w:hAnsi="Arial" w:cs="Arial"/>
          <w:b/>
          <w:color w:val="222222"/>
          <w:sz w:val="24"/>
          <w:szCs w:val="24"/>
          <w:lang w:eastAsia="pl-PL"/>
        </w:rPr>
      </w:pPr>
      <w:r>
        <w:rPr>
          <w:rFonts w:ascii="Arial" w:eastAsia="Times New Roman" w:hAnsi="Arial" w:cs="Arial"/>
          <w:color w:val="222222"/>
          <w:sz w:val="24"/>
          <w:szCs w:val="24"/>
          <w:lang w:eastAsia="pl-PL"/>
        </w:rPr>
        <w:br/>
      </w:r>
      <w:r w:rsidRPr="00D7475A">
        <w:rPr>
          <w:rFonts w:ascii="Arial" w:eastAsia="Times New Roman" w:hAnsi="Arial" w:cs="Arial"/>
          <w:b/>
          <w:color w:val="222222"/>
          <w:sz w:val="24"/>
          <w:szCs w:val="24"/>
          <w:lang w:eastAsia="pl-PL"/>
        </w:rPr>
        <w:t>Tryb “PRO”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Automat </w:t>
      </w:r>
      <w:r w:rsidR="000647A8" w:rsidRPr="00C73E3D">
        <w:rPr>
          <w:rFonts w:ascii="Arial" w:eastAsia="Times New Roman" w:hAnsi="Arial" w:cs="Arial"/>
          <w:color w:val="222222"/>
          <w:sz w:val="24"/>
          <w:szCs w:val="24"/>
          <w:lang w:eastAsia="pl-PL"/>
        </w:rPr>
        <w:t xml:space="preserve">VIGIL </w:t>
      </w:r>
      <w:r w:rsidRPr="00C73E3D">
        <w:rPr>
          <w:rFonts w:ascii="Arial" w:eastAsia="Times New Roman" w:hAnsi="Arial" w:cs="Arial"/>
          <w:color w:val="222222"/>
          <w:sz w:val="24"/>
          <w:szCs w:val="24"/>
          <w:lang w:eastAsia="pl-PL"/>
        </w:rPr>
        <w:t xml:space="preserve">uwalnia na wysokości 840 stóp (256 metrów) oraz poniżej do 150 stóp (46 metrów), jeśli prędkość swobodnego spadania jest równa lub wyższa niż 35 m/sek. (78 </w:t>
      </w:r>
      <w:proofErr w:type="spellStart"/>
      <w:r w:rsidRPr="00C73E3D">
        <w:rPr>
          <w:rFonts w:ascii="Arial" w:eastAsia="Times New Roman" w:hAnsi="Arial" w:cs="Arial"/>
          <w:color w:val="222222"/>
          <w:sz w:val="24"/>
          <w:szCs w:val="24"/>
          <w:lang w:eastAsia="pl-PL"/>
        </w:rPr>
        <w:t>mph</w:t>
      </w:r>
      <w:proofErr w:type="spellEnd"/>
      <w:r w:rsidRPr="00C73E3D">
        <w:rPr>
          <w:rFonts w:ascii="Arial" w:eastAsia="Times New Roman" w:hAnsi="Arial" w:cs="Arial"/>
          <w:color w:val="222222"/>
          <w:sz w:val="24"/>
          <w:szCs w:val="24"/>
          <w:lang w:eastAsia="pl-PL"/>
        </w:rPr>
        <w:t xml:space="preserve"> lub 126 km/h)*</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0B5BA1" w:rsidRPr="00D7475A" w:rsidRDefault="000B5BA1" w:rsidP="00C73E3D">
      <w:pPr>
        <w:shd w:val="clear" w:color="auto" w:fill="FFFFFF"/>
        <w:spacing w:before="0"/>
        <w:rPr>
          <w:rFonts w:ascii="Arial" w:eastAsia="Times New Roman" w:hAnsi="Arial" w:cs="Arial"/>
          <w:b/>
          <w:color w:val="222222"/>
          <w:sz w:val="24"/>
          <w:szCs w:val="24"/>
          <w:lang w:eastAsia="pl-PL"/>
        </w:rPr>
      </w:pPr>
      <w:r w:rsidRPr="00D7475A">
        <w:rPr>
          <w:rFonts w:ascii="Arial" w:eastAsia="Times New Roman" w:hAnsi="Arial" w:cs="Arial"/>
          <w:b/>
          <w:color w:val="222222"/>
          <w:sz w:val="24"/>
          <w:szCs w:val="24"/>
          <w:lang w:eastAsia="pl-PL"/>
        </w:rPr>
        <w:t>Tryb “STUDENT”</w:t>
      </w:r>
    </w:p>
    <w:p w:rsidR="00B77D96" w:rsidRPr="00C73E3D" w:rsidRDefault="40AC168F" w:rsidP="40AC168F">
      <w:pPr>
        <w:shd w:val="clear" w:color="auto" w:fill="FFFFFF" w:themeFill="background1"/>
        <w:spacing w:before="0"/>
        <w:rPr>
          <w:rFonts w:ascii="Arial" w:eastAsia="Times New Roman" w:hAnsi="Arial" w:cs="Arial"/>
          <w:color w:val="222222"/>
          <w:sz w:val="24"/>
          <w:szCs w:val="24"/>
          <w:lang w:eastAsia="pl-PL"/>
        </w:rPr>
      </w:pPr>
      <w:r w:rsidRPr="40AC168F">
        <w:rPr>
          <w:rFonts w:ascii="Arial" w:eastAsia="Times New Roman" w:hAnsi="Arial" w:cs="Arial"/>
          <w:color w:val="222222"/>
          <w:sz w:val="24"/>
          <w:szCs w:val="24"/>
          <w:lang w:eastAsia="pl-PL"/>
        </w:rPr>
        <w:t xml:space="preserve">Automat VIGIL uwalnia na wysokości 1040 stóp (317 metrów) oraz poniżej do 150 stóp (46 metrów), jeśli prędkość swobodnego spadania jest równa lub wyższa niż 20 m/sek. (45 </w:t>
      </w:r>
      <w:proofErr w:type="spellStart"/>
      <w:r w:rsidRPr="40AC168F">
        <w:rPr>
          <w:rFonts w:ascii="Arial" w:eastAsia="Times New Roman" w:hAnsi="Arial" w:cs="Arial"/>
          <w:color w:val="222222"/>
          <w:sz w:val="24"/>
          <w:szCs w:val="24"/>
          <w:lang w:eastAsia="pl-PL"/>
        </w:rPr>
        <w:t>mph</w:t>
      </w:r>
      <w:proofErr w:type="spellEnd"/>
      <w:r w:rsidRPr="40AC168F">
        <w:rPr>
          <w:rFonts w:ascii="Arial" w:eastAsia="Times New Roman" w:hAnsi="Arial" w:cs="Arial"/>
          <w:color w:val="222222"/>
          <w:sz w:val="24"/>
          <w:szCs w:val="24"/>
          <w:lang w:eastAsia="pl-PL"/>
        </w:rPr>
        <w:t xml:space="preserve"> lub 72 km/h)*</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0B5BA1" w:rsidRPr="00D7475A" w:rsidRDefault="000B5BA1" w:rsidP="00C73E3D">
      <w:pPr>
        <w:shd w:val="clear" w:color="auto" w:fill="FFFFFF"/>
        <w:spacing w:before="0"/>
        <w:rPr>
          <w:rFonts w:ascii="Arial" w:eastAsia="Times New Roman" w:hAnsi="Arial" w:cs="Arial"/>
          <w:b/>
          <w:color w:val="222222"/>
          <w:sz w:val="24"/>
          <w:szCs w:val="24"/>
          <w:lang w:eastAsia="pl-PL"/>
        </w:rPr>
      </w:pPr>
      <w:r w:rsidRPr="00D7475A">
        <w:rPr>
          <w:rFonts w:ascii="Arial" w:eastAsia="Times New Roman" w:hAnsi="Arial" w:cs="Arial"/>
          <w:b/>
          <w:color w:val="222222"/>
          <w:sz w:val="24"/>
          <w:szCs w:val="24"/>
          <w:lang w:eastAsia="pl-PL"/>
        </w:rPr>
        <w:t>Tryb “TANDEM”</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Automat </w:t>
      </w:r>
      <w:r w:rsidR="000647A8" w:rsidRPr="00C73E3D">
        <w:rPr>
          <w:rFonts w:ascii="Arial" w:eastAsia="Times New Roman" w:hAnsi="Arial" w:cs="Arial"/>
          <w:color w:val="222222"/>
          <w:sz w:val="24"/>
          <w:szCs w:val="24"/>
          <w:lang w:eastAsia="pl-PL"/>
        </w:rPr>
        <w:t xml:space="preserve">VIGIL </w:t>
      </w:r>
      <w:r w:rsidRPr="00C73E3D">
        <w:rPr>
          <w:rFonts w:ascii="Arial" w:eastAsia="Times New Roman" w:hAnsi="Arial" w:cs="Arial"/>
          <w:color w:val="222222"/>
          <w:sz w:val="24"/>
          <w:szCs w:val="24"/>
          <w:lang w:eastAsia="pl-PL"/>
        </w:rPr>
        <w:t xml:space="preserve">uwalnia na wysokości 2040 stóp (622 metrów) oraz poniżej do 150 stóp (46 metrów), jeśli prędkość swobodnego spadania jest równa lub wyższa niż 35 m/sek. (78 </w:t>
      </w:r>
      <w:proofErr w:type="spellStart"/>
      <w:r w:rsidRPr="00C73E3D">
        <w:rPr>
          <w:rFonts w:ascii="Arial" w:eastAsia="Times New Roman" w:hAnsi="Arial" w:cs="Arial"/>
          <w:color w:val="222222"/>
          <w:sz w:val="24"/>
          <w:szCs w:val="24"/>
          <w:lang w:eastAsia="pl-PL"/>
        </w:rPr>
        <w:t>mph</w:t>
      </w:r>
      <w:proofErr w:type="spellEnd"/>
      <w:r w:rsidRPr="00C73E3D">
        <w:rPr>
          <w:rFonts w:ascii="Arial" w:eastAsia="Times New Roman" w:hAnsi="Arial" w:cs="Arial"/>
          <w:color w:val="222222"/>
          <w:sz w:val="24"/>
          <w:szCs w:val="24"/>
          <w:lang w:eastAsia="pl-PL"/>
        </w:rPr>
        <w:t xml:space="preserve"> lub 126 km/h)*</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Przecinak zostanie uruchomiony natychmiast z momentem osiągnięcia wartości parametrów określonych wcześniej dla danego trybu aktywacji (wysokość i prędkość spadania).</w:t>
      </w:r>
      <w:r w:rsidRPr="00C73E3D">
        <w:rPr>
          <w:rFonts w:ascii="Arial" w:eastAsia="Times New Roman" w:hAnsi="Arial" w:cs="Arial"/>
          <w:color w:val="222222"/>
          <w:sz w:val="24"/>
          <w:szCs w:val="24"/>
          <w:lang w:eastAsia="pl-PL"/>
        </w:rPr>
        <w:br/>
      </w:r>
      <w:r w:rsidR="000647A8" w:rsidRPr="00C73E3D">
        <w:rPr>
          <w:rFonts w:ascii="Arial" w:eastAsia="Times New Roman" w:hAnsi="Arial" w:cs="Arial"/>
          <w:color w:val="222222"/>
          <w:sz w:val="24"/>
          <w:szCs w:val="24"/>
          <w:lang w:eastAsia="pl-PL"/>
        </w:rPr>
        <w:t xml:space="preserve">VIGIL </w:t>
      </w:r>
      <w:r w:rsidRPr="00C73E3D">
        <w:rPr>
          <w:rFonts w:ascii="Arial" w:eastAsia="Times New Roman" w:hAnsi="Arial" w:cs="Arial"/>
          <w:color w:val="222222"/>
          <w:sz w:val="24"/>
          <w:szCs w:val="24"/>
          <w:lang w:eastAsia="pl-PL"/>
        </w:rPr>
        <w:t xml:space="preserve">nie aktywuje </w:t>
      </w:r>
      <w:proofErr w:type="spellStart"/>
      <w:r w:rsidRPr="00C73E3D">
        <w:rPr>
          <w:rFonts w:ascii="Arial" w:eastAsia="Times New Roman" w:hAnsi="Arial" w:cs="Arial"/>
          <w:color w:val="222222"/>
          <w:sz w:val="24"/>
          <w:szCs w:val="24"/>
          <w:lang w:eastAsia="pl-PL"/>
        </w:rPr>
        <w:t>piroprzecinaka</w:t>
      </w:r>
      <w:proofErr w:type="spellEnd"/>
      <w:r w:rsidRPr="00C73E3D">
        <w:rPr>
          <w:rFonts w:ascii="Arial" w:eastAsia="Times New Roman" w:hAnsi="Arial" w:cs="Arial"/>
          <w:color w:val="222222"/>
          <w:sz w:val="24"/>
          <w:szCs w:val="24"/>
          <w:lang w:eastAsia="pl-PL"/>
        </w:rPr>
        <w:t xml:space="preserve"> jeśli wysokość spadnie poniżej 46 metrów nad ziemią.</w:t>
      </w:r>
      <w:r w:rsidRPr="00C73E3D">
        <w:rPr>
          <w:rFonts w:ascii="Arial" w:eastAsia="Times New Roman" w:hAnsi="Arial" w:cs="Arial"/>
          <w:color w:val="222222"/>
          <w:sz w:val="24"/>
          <w:szCs w:val="24"/>
          <w:lang w:eastAsia="pl-PL"/>
        </w:rPr>
        <w:br/>
        <w:t xml:space="preserve">Jeśli użytkownik zdecyduje się na powrót na ziemię samolotem zamiast skakać, to należy uprzedzić </w:t>
      </w:r>
      <w:r w:rsidR="000B5BA1" w:rsidRPr="00C73E3D">
        <w:rPr>
          <w:rFonts w:ascii="Arial" w:eastAsia="Times New Roman" w:hAnsi="Arial" w:cs="Arial"/>
          <w:color w:val="222222"/>
          <w:sz w:val="24"/>
          <w:szCs w:val="24"/>
          <w:lang w:eastAsia="pl-PL"/>
        </w:rPr>
        <w:t>pilotów</w:t>
      </w:r>
      <w:r w:rsidRPr="00C73E3D">
        <w:rPr>
          <w:rFonts w:ascii="Arial" w:eastAsia="Times New Roman" w:hAnsi="Arial" w:cs="Arial"/>
          <w:color w:val="222222"/>
          <w:sz w:val="24"/>
          <w:szCs w:val="24"/>
          <w:lang w:eastAsia="pl-PL"/>
        </w:rPr>
        <w:t xml:space="preserve"> statusie automatu </w:t>
      </w:r>
      <w:r w:rsidR="000647A8" w:rsidRPr="00C73E3D">
        <w:rPr>
          <w:rFonts w:ascii="Arial" w:eastAsia="Times New Roman" w:hAnsi="Arial" w:cs="Arial"/>
          <w:color w:val="222222"/>
          <w:sz w:val="24"/>
          <w:szCs w:val="24"/>
          <w:lang w:eastAsia="pl-PL"/>
        </w:rPr>
        <w:t xml:space="preserve">VIGIL </w:t>
      </w:r>
      <w:r w:rsidRPr="00C73E3D">
        <w:rPr>
          <w:rFonts w:ascii="Arial" w:eastAsia="Times New Roman" w:hAnsi="Arial" w:cs="Arial"/>
          <w:color w:val="222222"/>
          <w:sz w:val="24"/>
          <w:szCs w:val="24"/>
          <w:lang w:eastAsia="pl-PL"/>
        </w:rPr>
        <w:t xml:space="preserve">tak aby mógł ograniczyć prędkość schodzenia, dostosowując ją do ustawionego trybu: </w:t>
      </w:r>
      <w:r w:rsidR="000647A8">
        <w:rPr>
          <w:rFonts w:ascii="Arial" w:eastAsia="Times New Roman" w:hAnsi="Arial" w:cs="Arial"/>
          <w:color w:val="222222"/>
          <w:sz w:val="24"/>
          <w:szCs w:val="24"/>
          <w:lang w:eastAsia="pl-PL"/>
        </w:rPr>
        <w:t>20 m/s</w:t>
      </w:r>
      <w:r w:rsidRPr="00C73E3D">
        <w:rPr>
          <w:rFonts w:ascii="Arial" w:eastAsia="Times New Roman" w:hAnsi="Arial" w:cs="Arial"/>
          <w:color w:val="222222"/>
          <w:sz w:val="24"/>
          <w:szCs w:val="24"/>
          <w:lang w:eastAsia="pl-PL"/>
        </w:rPr>
        <w:t xml:space="preserve"> dla trybu “ST</w:t>
      </w:r>
      <w:r w:rsidR="000647A8">
        <w:rPr>
          <w:rFonts w:ascii="Arial" w:eastAsia="Times New Roman" w:hAnsi="Arial" w:cs="Arial"/>
          <w:color w:val="222222"/>
          <w:sz w:val="24"/>
          <w:szCs w:val="24"/>
          <w:lang w:eastAsia="pl-PL"/>
        </w:rPr>
        <w:t>UDENT” i 35 m/s</w:t>
      </w:r>
      <w:r w:rsidRPr="00C73E3D">
        <w:rPr>
          <w:rFonts w:ascii="Arial" w:eastAsia="Times New Roman" w:hAnsi="Arial" w:cs="Arial"/>
          <w:color w:val="222222"/>
          <w:sz w:val="24"/>
          <w:szCs w:val="24"/>
          <w:lang w:eastAsia="pl-PL"/>
        </w:rPr>
        <w:t xml:space="preserve"> dla trybów “PRO” lub “TANDEM” oraz do ustawionej wysokości aktywacji (jest to </w:t>
      </w:r>
      <w:r w:rsidRPr="00C73E3D">
        <w:rPr>
          <w:rFonts w:ascii="Arial" w:eastAsia="Times New Roman" w:hAnsi="Arial" w:cs="Arial"/>
          <w:color w:val="222222"/>
          <w:sz w:val="24"/>
          <w:szCs w:val="24"/>
          <w:lang w:eastAsia="pl-PL"/>
        </w:rPr>
        <w:lastRenderedPageBreak/>
        <w:t xml:space="preserve">szczególnie ważne w trybie “STUDENT”). W takim przypadku zaleca się wyłączenie automatu </w:t>
      </w:r>
      <w:r w:rsidR="000647A8" w:rsidRPr="00C73E3D">
        <w:rPr>
          <w:rFonts w:ascii="Arial" w:eastAsia="Times New Roman" w:hAnsi="Arial" w:cs="Arial"/>
          <w:color w:val="222222"/>
          <w:sz w:val="24"/>
          <w:szCs w:val="24"/>
          <w:lang w:eastAsia="pl-PL"/>
        </w:rPr>
        <w:t xml:space="preserve">VIGIL </w:t>
      </w:r>
      <w:r w:rsidRPr="00C73E3D">
        <w:rPr>
          <w:rFonts w:ascii="Arial" w:eastAsia="Times New Roman" w:hAnsi="Arial" w:cs="Arial"/>
          <w:color w:val="222222"/>
          <w:sz w:val="24"/>
          <w:szCs w:val="24"/>
          <w:lang w:eastAsia="pl-PL"/>
        </w:rPr>
        <w:t>jeśli to możliwe.</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0B5BA1" w:rsidRPr="00D7475A" w:rsidRDefault="000B5BA1" w:rsidP="000B5BA1">
      <w:pPr>
        <w:shd w:val="clear" w:color="auto" w:fill="FFFFFF"/>
        <w:rPr>
          <w:rFonts w:ascii="Arial" w:eastAsia="Times New Roman" w:hAnsi="Arial" w:cs="Arial"/>
          <w:b/>
          <w:color w:val="222222"/>
          <w:sz w:val="24"/>
          <w:szCs w:val="24"/>
          <w:lang w:eastAsia="pl-PL"/>
        </w:rPr>
      </w:pPr>
      <w:r w:rsidRPr="00D7475A">
        <w:rPr>
          <w:rFonts w:ascii="Arial" w:eastAsia="Times New Roman" w:hAnsi="Arial" w:cs="Arial"/>
          <w:b/>
          <w:color w:val="222222"/>
          <w:sz w:val="24"/>
          <w:szCs w:val="24"/>
          <w:lang w:eastAsia="pl-PL"/>
        </w:rPr>
        <w:t>DANE TECHNICZNE</w:t>
      </w:r>
    </w:p>
    <w:p w:rsidR="000B5BA1" w:rsidRDefault="00B77D96" w:rsidP="000B5BA1">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Temperatura pracy: od -25°C do +</w:t>
      </w:r>
      <w:r w:rsidR="000B5BA1">
        <w:rPr>
          <w:rFonts w:ascii="Arial" w:eastAsia="Times New Roman" w:hAnsi="Arial" w:cs="Arial"/>
          <w:color w:val="222222"/>
          <w:sz w:val="24"/>
          <w:szCs w:val="24"/>
          <w:lang w:eastAsia="pl-PL"/>
        </w:rPr>
        <w:t>70°C</w:t>
      </w:r>
    </w:p>
    <w:p w:rsidR="000B5BA1" w:rsidRPr="009612CD" w:rsidRDefault="000B5BA1" w:rsidP="000B5BA1">
      <w:pPr>
        <w:shd w:val="clear" w:color="auto" w:fill="FFFFFF"/>
        <w:spacing w:before="0"/>
        <w:rPr>
          <w:rFonts w:ascii="Arial" w:eastAsia="Times New Roman" w:hAnsi="Arial" w:cs="Arial"/>
          <w:b/>
          <w:color w:val="222222"/>
          <w:sz w:val="24"/>
          <w:szCs w:val="24"/>
          <w:lang w:eastAsia="pl-PL"/>
        </w:rPr>
      </w:pPr>
      <w:r>
        <w:rPr>
          <w:rFonts w:ascii="Arial" w:eastAsia="Times New Roman" w:hAnsi="Arial" w:cs="Arial"/>
          <w:color w:val="222222"/>
          <w:sz w:val="24"/>
          <w:szCs w:val="24"/>
          <w:lang w:eastAsia="pl-PL"/>
        </w:rPr>
        <w:t xml:space="preserve">• </w:t>
      </w:r>
      <w:r w:rsidRPr="00173814">
        <w:rPr>
          <w:rFonts w:ascii="Arial" w:eastAsia="Times New Roman" w:hAnsi="Arial" w:cs="Arial"/>
          <w:color w:val="222222"/>
          <w:sz w:val="24"/>
          <w:szCs w:val="24"/>
          <w:lang w:eastAsia="pl-PL"/>
        </w:rPr>
        <w:t>Żywotność:</w:t>
      </w:r>
      <w:r w:rsidRPr="009612CD">
        <w:rPr>
          <w:rFonts w:ascii="Arial" w:eastAsia="Times New Roman" w:hAnsi="Arial" w:cs="Arial"/>
          <w:b/>
          <w:color w:val="222222"/>
          <w:sz w:val="24"/>
          <w:szCs w:val="24"/>
          <w:lang w:eastAsia="pl-PL"/>
        </w:rPr>
        <w:t xml:space="preserve"> 20 lat</w:t>
      </w:r>
    </w:p>
    <w:p w:rsidR="000B5BA1" w:rsidRDefault="00B77D96" w:rsidP="000B5BA1">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Konserwacja: - Nie wy</w:t>
      </w:r>
      <w:r w:rsidR="000B5BA1">
        <w:rPr>
          <w:rFonts w:ascii="Arial" w:eastAsia="Times New Roman" w:hAnsi="Arial" w:cs="Arial"/>
          <w:color w:val="222222"/>
          <w:sz w:val="24"/>
          <w:szCs w:val="24"/>
          <w:lang w:eastAsia="pl-PL"/>
        </w:rPr>
        <w:t>maga zaplanowanej konserwacji w</w:t>
      </w:r>
      <w:r w:rsidRPr="00C73E3D">
        <w:rPr>
          <w:rFonts w:ascii="Arial" w:eastAsia="Times New Roman" w:hAnsi="Arial" w:cs="Arial"/>
          <w:color w:val="222222"/>
          <w:sz w:val="24"/>
          <w:szCs w:val="24"/>
          <w:lang w:eastAsia="pl-PL"/>
        </w:rPr>
        <w:t xml:space="preserve"> funkcjach komunikatów </w:t>
      </w:r>
      <w:proofErr w:type="spellStart"/>
      <w:r w:rsidRPr="00C73E3D">
        <w:rPr>
          <w:rFonts w:ascii="Arial" w:eastAsia="Times New Roman" w:hAnsi="Arial" w:cs="Arial"/>
          <w:color w:val="222222"/>
          <w:sz w:val="24"/>
          <w:szCs w:val="24"/>
          <w:lang w:eastAsia="pl-PL"/>
        </w:rPr>
        <w:t>samo</w:t>
      </w:r>
      <w:r w:rsidR="000B5BA1">
        <w:rPr>
          <w:rFonts w:ascii="Arial" w:eastAsia="Times New Roman" w:hAnsi="Arial" w:cs="Arial"/>
          <w:color w:val="222222"/>
          <w:sz w:val="24"/>
          <w:szCs w:val="24"/>
          <w:lang w:eastAsia="pl-PL"/>
        </w:rPr>
        <w:t>testowania</w:t>
      </w:r>
      <w:proofErr w:type="spellEnd"/>
      <w:r w:rsidR="000B5BA1">
        <w:rPr>
          <w:rFonts w:ascii="Arial" w:eastAsia="Times New Roman" w:hAnsi="Arial" w:cs="Arial"/>
          <w:color w:val="222222"/>
          <w:sz w:val="24"/>
          <w:szCs w:val="24"/>
          <w:lang w:eastAsia="pl-PL"/>
        </w:rPr>
        <w:t xml:space="preserve"> podczas uruchamiania</w:t>
      </w:r>
    </w:p>
    <w:p w:rsidR="000B5BA1" w:rsidRDefault="00B77D96" w:rsidP="000B5BA1">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Wodoodporność: IP 67 – zanurzenie na głębokość 0,5m na maks. 30 mi</w:t>
      </w:r>
      <w:r w:rsidR="000B5BA1">
        <w:rPr>
          <w:rFonts w:ascii="Arial" w:eastAsia="Times New Roman" w:hAnsi="Arial" w:cs="Arial"/>
          <w:color w:val="222222"/>
          <w:sz w:val="24"/>
          <w:szCs w:val="24"/>
          <w:lang w:eastAsia="pl-PL"/>
        </w:rPr>
        <w:t>nut</w:t>
      </w:r>
    </w:p>
    <w:p w:rsidR="000B5BA1" w:rsidRDefault="000B5BA1" w:rsidP="000B5BA1">
      <w:pPr>
        <w:shd w:val="clear" w:color="auto" w:fill="FFFFFF"/>
        <w:spacing w:before="0"/>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 Okres czuwania: 14 godzin</w:t>
      </w:r>
    </w:p>
    <w:p w:rsidR="000B5BA1" w:rsidRDefault="00B77D96" w:rsidP="000B5BA1">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Zasilanie: - Łatwo wymienialny w terenie, podwó</w:t>
      </w:r>
      <w:r w:rsidR="000B5BA1">
        <w:rPr>
          <w:rFonts w:ascii="Arial" w:eastAsia="Times New Roman" w:hAnsi="Arial" w:cs="Arial"/>
          <w:color w:val="222222"/>
          <w:sz w:val="24"/>
          <w:szCs w:val="24"/>
          <w:lang w:eastAsia="pl-PL"/>
        </w:rPr>
        <w:t>jny akumulator</w:t>
      </w:r>
    </w:p>
    <w:p w:rsidR="000B5BA1" w:rsidRDefault="000B5BA1" w:rsidP="000B5BA1">
      <w:pPr>
        <w:shd w:val="clear" w:color="auto" w:fill="FFFFFF"/>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Wymiana baterii:</w:t>
      </w:r>
    </w:p>
    <w:p w:rsidR="000B5BA1"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zawsze gdy baterie sygnalizują wyładowanie „</w:t>
      </w:r>
      <w:r w:rsidR="000647A8" w:rsidRPr="00C73E3D">
        <w:rPr>
          <w:rFonts w:ascii="Arial" w:eastAsia="Times New Roman" w:hAnsi="Arial" w:cs="Arial"/>
          <w:color w:val="222222"/>
          <w:sz w:val="24"/>
          <w:szCs w:val="24"/>
          <w:lang w:eastAsia="pl-PL"/>
        </w:rPr>
        <w:t>BAT LOW</w:t>
      </w:r>
      <w:r w:rsidRPr="00C73E3D">
        <w:rPr>
          <w:rFonts w:ascii="Arial" w:eastAsia="Times New Roman" w:hAnsi="Arial" w:cs="Arial"/>
          <w:color w:val="222222"/>
          <w:sz w:val="24"/>
          <w:szCs w:val="24"/>
          <w:lang w:eastAsia="pl-PL"/>
        </w:rPr>
        <w:t>” lub „</w:t>
      </w:r>
      <w:r w:rsidR="000647A8" w:rsidRPr="00C73E3D">
        <w:rPr>
          <w:rFonts w:ascii="Arial" w:eastAsia="Times New Roman" w:hAnsi="Arial" w:cs="Arial"/>
          <w:color w:val="222222"/>
          <w:sz w:val="24"/>
          <w:szCs w:val="24"/>
          <w:lang w:eastAsia="pl-PL"/>
        </w:rPr>
        <w:t>BAT RPL</w:t>
      </w:r>
      <w:r w:rsidRPr="00C73E3D">
        <w:rPr>
          <w:rFonts w:ascii="Arial" w:eastAsia="Times New Roman" w:hAnsi="Arial" w:cs="Arial"/>
          <w:color w:val="222222"/>
          <w:sz w:val="24"/>
          <w:szCs w:val="24"/>
          <w:lang w:eastAsia="pl-PL"/>
        </w:rPr>
        <w:t>” na wyświetlaczu,</w:t>
      </w:r>
      <w:r w:rsidR="000B5BA1">
        <w:rPr>
          <w:rFonts w:ascii="Arial" w:eastAsia="Times New Roman" w:hAnsi="Arial" w:cs="Arial"/>
          <w:color w:val="222222"/>
          <w:sz w:val="24"/>
          <w:szCs w:val="24"/>
          <w:lang w:eastAsia="pl-PL"/>
        </w:rPr>
        <w:br/>
        <w:t>- obligatoryjnie po 10 latach.</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zalecana przez producenta co 5 lat lub 2000 skoków</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FD77EE" w:rsidRDefault="00B77D96" w:rsidP="008455BC">
      <w:pPr>
        <w:shd w:val="clear" w:color="auto" w:fill="FFFFFF"/>
        <w:spacing w:before="0"/>
        <w:rPr>
          <w:rFonts w:ascii="Arial" w:eastAsia="Times New Roman" w:hAnsi="Arial" w:cs="Arial"/>
          <w:b/>
          <w:bCs/>
          <w:sz w:val="24"/>
          <w:szCs w:val="24"/>
          <w:lang w:eastAsia="pl-PL"/>
        </w:rPr>
      </w:pPr>
      <w:r w:rsidRPr="00FD77EE">
        <w:rPr>
          <w:rFonts w:ascii="Arial" w:eastAsia="Times New Roman" w:hAnsi="Arial" w:cs="Arial"/>
          <w:b/>
          <w:bCs/>
          <w:sz w:val="24"/>
          <w:szCs w:val="24"/>
          <w:lang w:eastAsia="pl-PL"/>
        </w:rPr>
        <w:t>ZASADA DZIAŁANIA I OBSŁUGA WYSOKOŚCIOMIERZA ANALOGOWEGO:</w:t>
      </w:r>
    </w:p>
    <w:p w:rsidR="000B5BA1" w:rsidRPr="00C73E3D" w:rsidRDefault="000B5BA1" w:rsidP="00C73E3D">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3506207" cy="2576945"/>
            <wp:effectExtent l="0" t="0" r="0" b="0"/>
            <wp:docPr id="5" name="Obraz 5" descr="Zasada działania wysokościomierza analogowego">
              <a:hlinkClick xmlns:a="http://schemas.openxmlformats.org/drawingml/2006/main" r:id="rId6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asada działania wysokościomierza analogowego">
                      <a:hlinkClick r:id="rId64" tgtFrame="&quot;_blank&quot;" tooltip="&quot;&quot;"/>
                    </pic:cNvPr>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5029" cy="2576079"/>
                    </a:xfrm>
                    <a:prstGeom prst="rect">
                      <a:avLst/>
                    </a:prstGeom>
                    <a:noFill/>
                    <a:ln>
                      <a:noFill/>
                    </a:ln>
                  </pic:spPr>
                </pic:pic>
              </a:graphicData>
            </a:graphic>
          </wp:inline>
        </w:drawing>
      </w:r>
    </w:p>
    <w:p w:rsidR="000B5BA1" w:rsidRDefault="000B5BA1" w:rsidP="00C73E3D">
      <w:pPr>
        <w:shd w:val="clear" w:color="auto" w:fill="FFFFFF"/>
        <w:spacing w:before="0"/>
        <w:rPr>
          <w:rFonts w:ascii="Arial" w:eastAsia="Times New Roman" w:hAnsi="Arial" w:cs="Arial"/>
          <w:b/>
          <w:bCs/>
          <w:color w:val="222222"/>
          <w:sz w:val="24"/>
          <w:szCs w:val="24"/>
          <w:lang w:eastAsia="pl-PL"/>
        </w:rPr>
      </w:pPr>
    </w:p>
    <w:p w:rsidR="002E046A" w:rsidRDefault="002E046A" w:rsidP="00C73E3D">
      <w:pPr>
        <w:shd w:val="clear" w:color="auto" w:fill="FFFFFF"/>
        <w:spacing w:before="0"/>
        <w:rPr>
          <w:rFonts w:ascii="Arial" w:eastAsia="Times New Roman" w:hAnsi="Arial" w:cs="Arial"/>
          <w:b/>
          <w:bCs/>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ZASADA DZIAŁANIA I OBSŁUGA WYSOKOŚCIOMIERZA AKUSTYCZNEGO: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Sygnalizuje skoczkowi w sposób dźwiękowy zaprogramowaną wcześniej wysokość. Wysokościomierz taki znajduje się wewnątrz kasku.</w:t>
      </w:r>
    </w:p>
    <w:p w:rsidR="00B77D96" w:rsidRPr="00C73E3D" w:rsidRDefault="00B77D96" w:rsidP="00C73E3D">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lastRenderedPageBreak/>
        <w:drawing>
          <wp:inline distT="0" distB="0" distL="0" distR="0">
            <wp:extent cx="2771775" cy="2771775"/>
            <wp:effectExtent l="0" t="0" r="9525" b="9525"/>
            <wp:docPr id="4" name="Obraz 4" descr="Zasada działania wysokosciomierza akustycznego">
              <a:hlinkClick xmlns:a="http://schemas.openxmlformats.org/drawingml/2006/main" r:id="rId66"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asada działania wysokosciomierza akustycznego">
                      <a:hlinkClick r:id="rId66" tgtFrame="&quot;_blank&quot;" tooltip="&quot;&quot;"/>
                    </pic:cNvPr>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2771775"/>
                    </a:xfrm>
                    <a:prstGeom prst="rect">
                      <a:avLst/>
                    </a:prstGeom>
                    <a:noFill/>
                    <a:ln>
                      <a:noFill/>
                    </a:ln>
                  </pic:spPr>
                </pic:pic>
              </a:graphicData>
            </a:graphic>
          </wp:inline>
        </w:drawing>
      </w:r>
    </w:p>
    <w:p w:rsidR="00B77D96" w:rsidRDefault="00B77D96" w:rsidP="00C73E3D">
      <w:pPr>
        <w:shd w:val="clear" w:color="auto" w:fill="FFFFFF"/>
        <w:spacing w:before="0"/>
        <w:jc w:val="center"/>
        <w:rPr>
          <w:rFonts w:ascii="Arial" w:eastAsia="Times New Roman" w:hAnsi="Arial" w:cs="Arial"/>
          <w:i/>
          <w:iCs/>
          <w:color w:val="222222"/>
          <w:sz w:val="24"/>
          <w:szCs w:val="24"/>
          <w:lang w:eastAsia="pl-PL"/>
        </w:rPr>
      </w:pPr>
      <w:r w:rsidRPr="00C73E3D">
        <w:rPr>
          <w:rFonts w:ascii="Arial" w:eastAsia="Times New Roman" w:hAnsi="Arial" w:cs="Arial"/>
          <w:i/>
          <w:iCs/>
          <w:color w:val="222222"/>
          <w:sz w:val="24"/>
          <w:szCs w:val="24"/>
          <w:lang w:eastAsia="pl-PL"/>
        </w:rPr>
        <w:t>Bardzo popularny na świecie model OPTIMA 2</w:t>
      </w:r>
    </w:p>
    <w:p w:rsidR="004C1E1F" w:rsidRDefault="004C1E1F" w:rsidP="00C73E3D">
      <w:pPr>
        <w:shd w:val="clear" w:color="auto" w:fill="FFFFFF"/>
        <w:spacing w:before="0"/>
        <w:jc w:val="center"/>
        <w:rPr>
          <w:rFonts w:ascii="Arial" w:eastAsia="Times New Roman" w:hAnsi="Arial" w:cs="Arial"/>
          <w:i/>
          <w:iCs/>
          <w:color w:val="222222"/>
          <w:sz w:val="24"/>
          <w:szCs w:val="24"/>
          <w:lang w:eastAsia="pl-PL"/>
        </w:rPr>
      </w:pPr>
    </w:p>
    <w:p w:rsidR="004C1E1F" w:rsidRDefault="004C1E1F" w:rsidP="004C1E1F">
      <w:pPr>
        <w:shd w:val="clear" w:color="auto" w:fill="FFFFFF"/>
        <w:spacing w:before="0"/>
        <w:jc w:val="left"/>
        <w:rPr>
          <w:rFonts w:ascii="Arial" w:eastAsia="Times New Roman" w:hAnsi="Arial" w:cs="Arial"/>
          <w:b/>
          <w:bCs/>
          <w:sz w:val="24"/>
          <w:szCs w:val="24"/>
          <w:lang w:eastAsia="pl-PL"/>
        </w:rPr>
      </w:pPr>
      <w:r>
        <w:rPr>
          <w:rFonts w:ascii="Arial" w:eastAsia="Times New Roman" w:hAnsi="Arial" w:cs="Arial"/>
          <w:b/>
          <w:bCs/>
          <w:sz w:val="24"/>
          <w:szCs w:val="24"/>
          <w:lang w:eastAsia="pl-PL"/>
        </w:rPr>
        <w:t>INNE SYSTEMY ZABEZPIECZAJĄCE</w:t>
      </w:r>
      <w:r w:rsidRPr="00FD77EE">
        <w:rPr>
          <w:rFonts w:ascii="Arial" w:eastAsia="Times New Roman" w:hAnsi="Arial" w:cs="Arial"/>
          <w:b/>
          <w:bCs/>
          <w:sz w:val="24"/>
          <w:szCs w:val="24"/>
          <w:lang w:eastAsia="pl-PL"/>
        </w:rPr>
        <w:t>:</w:t>
      </w:r>
    </w:p>
    <w:p w:rsidR="004C1E1F" w:rsidRPr="004C1E1F" w:rsidRDefault="004C1E1F" w:rsidP="004C1E1F">
      <w:pPr>
        <w:shd w:val="clear" w:color="auto" w:fill="FFFFFF"/>
        <w:spacing w:line="312" w:lineRule="atLeast"/>
        <w:rPr>
          <w:rFonts w:ascii="Arial" w:eastAsia="Times New Roman" w:hAnsi="Arial" w:cs="Arial"/>
          <w:color w:val="333333"/>
          <w:sz w:val="24"/>
          <w:szCs w:val="24"/>
          <w:lang w:eastAsia="pl-PL"/>
        </w:rPr>
      </w:pPr>
      <w:r w:rsidRPr="004C1E1F">
        <w:rPr>
          <w:rFonts w:ascii="Arial" w:eastAsia="Times New Roman" w:hAnsi="Arial" w:cs="Arial"/>
          <w:b/>
          <w:color w:val="333333"/>
          <w:sz w:val="24"/>
          <w:szCs w:val="24"/>
          <w:lang w:eastAsia="pl-PL"/>
        </w:rPr>
        <w:t>RSL</w:t>
      </w:r>
      <w:r w:rsidRPr="004C1E1F">
        <w:rPr>
          <w:rFonts w:ascii="Arial" w:eastAsia="Times New Roman" w:hAnsi="Arial" w:cs="Arial"/>
          <w:color w:val="333333"/>
          <w:sz w:val="24"/>
          <w:szCs w:val="24"/>
          <w:lang w:eastAsia="pl-PL"/>
        </w:rPr>
        <w:t xml:space="preserve"> (</w:t>
      </w:r>
      <w:proofErr w:type="spellStart"/>
      <w:r w:rsidRPr="004C1E1F">
        <w:rPr>
          <w:rFonts w:ascii="Arial" w:eastAsia="Times New Roman" w:hAnsi="Arial" w:cs="Arial"/>
          <w:bCs/>
          <w:color w:val="333333"/>
          <w:sz w:val="24"/>
          <w:szCs w:val="24"/>
          <w:lang w:eastAsia="pl-PL"/>
        </w:rPr>
        <w:t>Reserve</w:t>
      </w:r>
      <w:proofErr w:type="spellEnd"/>
      <w:r w:rsidRPr="004C1E1F">
        <w:rPr>
          <w:rFonts w:ascii="Arial" w:eastAsia="Times New Roman" w:hAnsi="Arial" w:cs="Arial"/>
          <w:bCs/>
          <w:color w:val="333333"/>
          <w:sz w:val="24"/>
          <w:szCs w:val="24"/>
          <w:lang w:eastAsia="pl-PL"/>
        </w:rPr>
        <w:t xml:space="preserve"> </w:t>
      </w:r>
      <w:proofErr w:type="spellStart"/>
      <w:r w:rsidRPr="004C1E1F">
        <w:rPr>
          <w:rFonts w:ascii="Arial" w:eastAsia="Times New Roman" w:hAnsi="Arial" w:cs="Arial"/>
          <w:bCs/>
          <w:color w:val="333333"/>
          <w:sz w:val="24"/>
          <w:szCs w:val="24"/>
          <w:lang w:eastAsia="pl-PL"/>
        </w:rPr>
        <w:t>Static</w:t>
      </w:r>
      <w:proofErr w:type="spellEnd"/>
      <w:r w:rsidRPr="004C1E1F">
        <w:rPr>
          <w:rFonts w:ascii="Arial" w:eastAsia="Times New Roman" w:hAnsi="Arial" w:cs="Arial"/>
          <w:bCs/>
          <w:color w:val="333333"/>
          <w:sz w:val="24"/>
          <w:szCs w:val="24"/>
          <w:lang w:eastAsia="pl-PL"/>
        </w:rPr>
        <w:t xml:space="preserve"> Line</w:t>
      </w:r>
      <w:r w:rsidRPr="004C1E1F">
        <w:rPr>
          <w:rFonts w:ascii="Arial" w:eastAsia="Times New Roman" w:hAnsi="Arial" w:cs="Arial"/>
          <w:b/>
          <w:bCs/>
          <w:color w:val="333333"/>
          <w:sz w:val="24"/>
          <w:szCs w:val="24"/>
          <w:lang w:eastAsia="pl-PL"/>
        </w:rPr>
        <w:t>)</w:t>
      </w:r>
      <w:r w:rsidRPr="004C1E1F">
        <w:rPr>
          <w:rFonts w:ascii="Arial" w:eastAsia="Times New Roman" w:hAnsi="Arial" w:cs="Arial"/>
          <w:color w:val="333333"/>
          <w:sz w:val="24"/>
          <w:szCs w:val="24"/>
          <w:lang w:eastAsia="pl-PL"/>
        </w:rPr>
        <w:t> to taśma podłączona karabinkiem do taśmy nośnej głównego spadochronu i do linki z zawleczką zapasowego. Czasza główna, jeśli nie napełni się prawidłowo to i tak, przy swojej powierzchni stawia opór naprężając RSL, który powoduje wyciągnięcie zawleczki i otwarcie spadochronu zapasowego.</w:t>
      </w:r>
      <w:bookmarkStart w:id="0" w:name="more"/>
      <w:bookmarkEnd w:id="0"/>
    </w:p>
    <w:p w:rsidR="004C1E1F" w:rsidRPr="004C1E1F" w:rsidRDefault="004C1E1F" w:rsidP="004C1E1F">
      <w:pPr>
        <w:shd w:val="clear" w:color="auto" w:fill="FFFFFF"/>
        <w:spacing w:line="312" w:lineRule="atLeast"/>
        <w:rPr>
          <w:rFonts w:ascii="Arial" w:eastAsia="Times New Roman" w:hAnsi="Arial" w:cs="Arial"/>
          <w:color w:val="333333"/>
          <w:sz w:val="24"/>
          <w:szCs w:val="24"/>
          <w:lang w:eastAsia="pl-PL"/>
        </w:rPr>
      </w:pPr>
      <w:r w:rsidRPr="004C1E1F">
        <w:rPr>
          <w:rFonts w:ascii="Arial" w:eastAsia="Times New Roman" w:hAnsi="Arial" w:cs="Arial"/>
          <w:color w:val="333333"/>
          <w:sz w:val="24"/>
          <w:szCs w:val="24"/>
          <w:lang w:eastAsia="pl-PL"/>
        </w:rPr>
        <w:t>Rozpoczęcie procesu otwierania spadochronu zapasowego po uwolnieniu czaszy głównej następuje po 0,3 – 0,4 sekundy.</w:t>
      </w:r>
    </w:p>
    <w:p w:rsidR="004C1E1F" w:rsidRDefault="004C1E1F" w:rsidP="004C1E1F">
      <w:pPr>
        <w:jc w:val="center"/>
      </w:pPr>
      <w:r>
        <w:rPr>
          <w:noProof/>
          <w:lang w:eastAsia="pl-PL"/>
        </w:rPr>
        <w:drawing>
          <wp:inline distT="0" distB="0" distL="0" distR="0">
            <wp:extent cx="2739195" cy="1856562"/>
            <wp:effectExtent l="3175" t="0" r="7620" b="7620"/>
            <wp:docPr id="82" name="Obraz 82" descr="http://2.bp.blogspot.com/-GrB4jDQMGmY/TtOJLH2yTHI/AAAAAAAAAE8/wHcRtf64ZJc/s1600/rsl_blo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GrB4jDQMGmY/TtOJLH2yTHI/AAAAAAAAAE8/wHcRtf64ZJc/s1600/rsl_blogger.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745795" cy="1861035"/>
                    </a:xfrm>
                    <a:prstGeom prst="rect">
                      <a:avLst/>
                    </a:prstGeom>
                    <a:noFill/>
                    <a:ln>
                      <a:noFill/>
                    </a:ln>
                  </pic:spPr>
                </pic:pic>
              </a:graphicData>
            </a:graphic>
          </wp:inline>
        </w:drawing>
      </w:r>
    </w:p>
    <w:p w:rsidR="00FC4D7C" w:rsidRDefault="00FC4D7C" w:rsidP="004C1E1F">
      <w:pPr>
        <w:shd w:val="clear" w:color="auto" w:fill="FFFFFF"/>
        <w:spacing w:line="312" w:lineRule="atLeast"/>
        <w:rPr>
          <w:rFonts w:ascii="Arial" w:eastAsia="Times New Roman" w:hAnsi="Arial" w:cs="Arial"/>
          <w:b/>
          <w:bCs/>
          <w:color w:val="333333"/>
          <w:sz w:val="24"/>
          <w:szCs w:val="24"/>
          <w:lang w:eastAsia="pl-PL"/>
        </w:rPr>
      </w:pPr>
    </w:p>
    <w:p w:rsidR="004C1E1F" w:rsidRPr="004C1E1F" w:rsidRDefault="004C1E1F" w:rsidP="004C1E1F">
      <w:pPr>
        <w:shd w:val="clear" w:color="auto" w:fill="FFFFFF"/>
        <w:spacing w:line="312" w:lineRule="atLeast"/>
        <w:rPr>
          <w:rFonts w:ascii="Arial" w:eastAsia="Times New Roman" w:hAnsi="Arial" w:cs="Arial"/>
          <w:color w:val="333333"/>
          <w:sz w:val="24"/>
          <w:szCs w:val="24"/>
          <w:lang w:eastAsia="pl-PL"/>
        </w:rPr>
      </w:pPr>
      <w:proofErr w:type="spellStart"/>
      <w:r w:rsidRPr="004C1E1F">
        <w:rPr>
          <w:rFonts w:ascii="Arial" w:eastAsia="Times New Roman" w:hAnsi="Arial" w:cs="Arial"/>
          <w:b/>
          <w:bCs/>
          <w:color w:val="333333"/>
          <w:sz w:val="24"/>
          <w:szCs w:val="24"/>
          <w:lang w:eastAsia="pl-PL"/>
        </w:rPr>
        <w:t>SkyHook</w:t>
      </w:r>
      <w:proofErr w:type="spellEnd"/>
      <w:r w:rsidRPr="004C1E1F">
        <w:rPr>
          <w:rFonts w:ascii="Arial" w:eastAsia="Times New Roman" w:hAnsi="Arial" w:cs="Arial"/>
          <w:color w:val="333333"/>
          <w:sz w:val="24"/>
          <w:szCs w:val="24"/>
          <w:lang w:eastAsia="pl-PL"/>
        </w:rPr>
        <w:t xml:space="preserve"> to metalowy element  z zaczepem naszyty na szeroką taśmę łączącą paczkę i pilocik sprężynowy. Jeśli skoczek lub </w:t>
      </w:r>
      <w:hyperlink r:id="rId69" w:tgtFrame="_blank" w:history="1">
        <w:r w:rsidRPr="000647A8">
          <w:rPr>
            <w:rFonts w:ascii="Arial" w:eastAsia="Times New Roman" w:hAnsi="Arial" w:cs="Arial"/>
            <w:sz w:val="24"/>
            <w:szCs w:val="24"/>
            <w:lang w:eastAsia="pl-PL"/>
          </w:rPr>
          <w:t>AAD</w:t>
        </w:r>
        <w:r w:rsidRPr="004C1E1F">
          <w:rPr>
            <w:rFonts w:ascii="Arial" w:eastAsia="Times New Roman" w:hAnsi="Arial" w:cs="Arial"/>
            <w:color w:val="6699CC"/>
            <w:sz w:val="24"/>
            <w:szCs w:val="24"/>
            <w:lang w:eastAsia="pl-PL"/>
          </w:rPr>
          <w:t> </w:t>
        </w:r>
      </w:hyperlink>
      <w:r w:rsidRPr="004C1E1F">
        <w:rPr>
          <w:rFonts w:ascii="Arial" w:eastAsia="Times New Roman" w:hAnsi="Arial" w:cs="Arial"/>
          <w:color w:val="333333"/>
          <w:sz w:val="24"/>
          <w:szCs w:val="24"/>
          <w:lang w:eastAsia="pl-PL"/>
        </w:rPr>
        <w:t xml:space="preserve">uruchamia zapas wtedy pilocik sprężynowy zsuwa z końcówki </w:t>
      </w:r>
      <w:proofErr w:type="spellStart"/>
      <w:r w:rsidRPr="004C1E1F">
        <w:rPr>
          <w:rFonts w:ascii="Arial" w:eastAsia="Times New Roman" w:hAnsi="Arial" w:cs="Arial"/>
          <w:color w:val="333333"/>
          <w:sz w:val="24"/>
          <w:szCs w:val="24"/>
          <w:lang w:eastAsia="pl-PL"/>
        </w:rPr>
        <w:t>Skyhooka</w:t>
      </w:r>
      <w:proofErr w:type="spellEnd"/>
      <w:r w:rsidRPr="004C1E1F">
        <w:rPr>
          <w:rFonts w:ascii="Arial" w:eastAsia="Times New Roman" w:hAnsi="Arial" w:cs="Arial"/>
          <w:color w:val="333333"/>
          <w:sz w:val="24"/>
          <w:szCs w:val="24"/>
          <w:lang w:eastAsia="pl-PL"/>
        </w:rPr>
        <w:t xml:space="preserve"> tasiemkę RSL i uruchamia normalnie zapas.</w:t>
      </w:r>
    </w:p>
    <w:p w:rsidR="004C1E1F" w:rsidRPr="004C1E1F" w:rsidRDefault="004C1E1F" w:rsidP="004C1E1F">
      <w:pPr>
        <w:shd w:val="clear" w:color="auto" w:fill="FFFFFF"/>
        <w:spacing w:line="312" w:lineRule="atLeast"/>
        <w:rPr>
          <w:rFonts w:ascii="Arial" w:eastAsia="Times New Roman" w:hAnsi="Arial" w:cs="Arial"/>
          <w:color w:val="333333"/>
          <w:sz w:val="24"/>
          <w:szCs w:val="24"/>
          <w:lang w:eastAsia="pl-PL"/>
        </w:rPr>
      </w:pPr>
      <w:r w:rsidRPr="004C1E1F">
        <w:rPr>
          <w:rFonts w:ascii="Arial" w:eastAsia="Times New Roman" w:hAnsi="Arial" w:cs="Arial"/>
          <w:color w:val="333333"/>
          <w:sz w:val="24"/>
          <w:szCs w:val="24"/>
          <w:lang w:eastAsia="pl-PL"/>
        </w:rPr>
        <w:t>Jeśli skoczek wprowadza procedurę awaryjną wtedy: </w:t>
      </w:r>
    </w:p>
    <w:p w:rsidR="004C1E1F" w:rsidRPr="004C1E1F" w:rsidRDefault="004C1E1F" w:rsidP="00914575">
      <w:pPr>
        <w:numPr>
          <w:ilvl w:val="0"/>
          <w:numId w:val="109"/>
        </w:numPr>
        <w:shd w:val="clear" w:color="auto" w:fill="FFFFFF"/>
        <w:tabs>
          <w:tab w:val="clear" w:pos="720"/>
        </w:tabs>
        <w:spacing w:before="0" w:after="60" w:line="312" w:lineRule="atLeast"/>
        <w:ind w:left="284" w:hanging="284"/>
        <w:rPr>
          <w:rFonts w:ascii="Arial" w:eastAsia="Times New Roman" w:hAnsi="Arial" w:cs="Arial"/>
          <w:color w:val="333333"/>
          <w:sz w:val="24"/>
          <w:szCs w:val="24"/>
          <w:lang w:eastAsia="pl-PL"/>
        </w:rPr>
      </w:pPr>
      <w:r w:rsidRPr="004C1E1F">
        <w:rPr>
          <w:rFonts w:ascii="Arial" w:eastAsia="Times New Roman" w:hAnsi="Arial" w:cs="Arial"/>
          <w:color w:val="333333"/>
          <w:sz w:val="24"/>
          <w:szCs w:val="24"/>
          <w:lang w:eastAsia="pl-PL"/>
        </w:rPr>
        <w:t>czasza główna wyciąga tasiemkę RSL. </w:t>
      </w:r>
    </w:p>
    <w:p w:rsidR="004C1E1F" w:rsidRPr="004C1E1F" w:rsidRDefault="004C1E1F" w:rsidP="00914575">
      <w:pPr>
        <w:numPr>
          <w:ilvl w:val="0"/>
          <w:numId w:val="109"/>
        </w:numPr>
        <w:shd w:val="clear" w:color="auto" w:fill="FFFFFF"/>
        <w:tabs>
          <w:tab w:val="clear" w:pos="720"/>
        </w:tabs>
        <w:spacing w:before="0" w:after="60" w:line="312" w:lineRule="atLeast"/>
        <w:ind w:left="284" w:hanging="284"/>
        <w:rPr>
          <w:rFonts w:ascii="Arial" w:eastAsia="Times New Roman" w:hAnsi="Arial" w:cs="Arial"/>
          <w:color w:val="333333"/>
          <w:sz w:val="24"/>
          <w:szCs w:val="24"/>
          <w:lang w:eastAsia="pl-PL"/>
        </w:rPr>
      </w:pPr>
      <w:r w:rsidRPr="004C1E1F">
        <w:rPr>
          <w:rFonts w:ascii="Arial" w:eastAsia="Times New Roman" w:hAnsi="Arial" w:cs="Arial"/>
          <w:color w:val="333333"/>
          <w:sz w:val="24"/>
          <w:szCs w:val="24"/>
          <w:lang w:eastAsia="pl-PL"/>
        </w:rPr>
        <w:t xml:space="preserve">tasiemka RSL wyrywa zawleczkę i otwiera pokrowiec. </w:t>
      </w:r>
    </w:p>
    <w:p w:rsidR="004C1E1F" w:rsidRPr="004C1E1F" w:rsidRDefault="004C1E1F" w:rsidP="00914575">
      <w:pPr>
        <w:numPr>
          <w:ilvl w:val="0"/>
          <w:numId w:val="109"/>
        </w:numPr>
        <w:shd w:val="clear" w:color="auto" w:fill="FFFFFF"/>
        <w:tabs>
          <w:tab w:val="clear" w:pos="720"/>
        </w:tabs>
        <w:spacing w:before="0" w:after="60" w:line="312" w:lineRule="atLeast"/>
        <w:ind w:left="284" w:hanging="284"/>
        <w:rPr>
          <w:rFonts w:ascii="Arial" w:eastAsia="Times New Roman" w:hAnsi="Arial" w:cs="Arial"/>
          <w:color w:val="333333"/>
          <w:sz w:val="24"/>
          <w:szCs w:val="24"/>
          <w:lang w:eastAsia="pl-PL"/>
        </w:rPr>
      </w:pPr>
      <w:r w:rsidRPr="004C1E1F">
        <w:rPr>
          <w:rFonts w:ascii="Arial" w:eastAsia="Times New Roman" w:hAnsi="Arial" w:cs="Arial"/>
          <w:color w:val="333333"/>
          <w:sz w:val="24"/>
          <w:szCs w:val="24"/>
          <w:lang w:eastAsia="pl-PL"/>
        </w:rPr>
        <w:lastRenderedPageBreak/>
        <w:t xml:space="preserve">ciągnie za </w:t>
      </w:r>
      <w:proofErr w:type="spellStart"/>
      <w:r w:rsidRPr="004C1E1F">
        <w:rPr>
          <w:rFonts w:ascii="Arial" w:eastAsia="Times New Roman" w:hAnsi="Arial" w:cs="Arial"/>
          <w:color w:val="333333"/>
          <w:sz w:val="24"/>
          <w:szCs w:val="24"/>
          <w:lang w:eastAsia="pl-PL"/>
        </w:rPr>
        <w:t>Skyhooka</w:t>
      </w:r>
      <w:proofErr w:type="spellEnd"/>
      <w:r w:rsidRPr="004C1E1F">
        <w:rPr>
          <w:rFonts w:ascii="Arial" w:eastAsia="Times New Roman" w:hAnsi="Arial" w:cs="Arial"/>
          <w:color w:val="333333"/>
          <w:sz w:val="24"/>
          <w:szCs w:val="24"/>
          <w:lang w:eastAsia="pl-PL"/>
        </w:rPr>
        <w:t xml:space="preserve"> i wyciąga paczkę.</w:t>
      </w:r>
    </w:p>
    <w:p w:rsidR="004C1E1F" w:rsidRDefault="004C1E1F" w:rsidP="00FC4D7C">
      <w:pPr>
        <w:shd w:val="clear" w:color="auto" w:fill="FFFFFF"/>
        <w:spacing w:after="60" w:line="312" w:lineRule="atLeast"/>
      </w:pPr>
      <w:r w:rsidRPr="004C1E1F">
        <w:rPr>
          <w:rFonts w:ascii="Arial" w:eastAsia="Times New Roman" w:hAnsi="Arial" w:cs="Arial"/>
          <w:color w:val="333333"/>
          <w:sz w:val="24"/>
          <w:szCs w:val="24"/>
          <w:lang w:eastAsia="pl-PL"/>
        </w:rPr>
        <w:t>Efektem pracy układu jest powiewająca czasza główna, dyndający na niej osłonka spadochronu zapasowego z pilocikiem i skrócony o kilkadziesiąt metrów proces napełniania zapasu.</w:t>
      </w:r>
    </w:p>
    <w:p w:rsidR="00FC4D7C" w:rsidRDefault="00FC4D7C" w:rsidP="004C1E1F">
      <w:pPr>
        <w:sectPr w:rsidR="00FC4D7C" w:rsidSect="004D035E">
          <w:headerReference w:type="default" r:id="rId70"/>
          <w:footerReference w:type="default" r:id="rId71"/>
          <w:pgSz w:w="11906" w:h="16838"/>
          <w:pgMar w:top="1702" w:right="1417" w:bottom="1276" w:left="1417" w:header="284" w:footer="708" w:gutter="0"/>
          <w:cols w:space="708"/>
          <w:docGrid w:linePitch="360"/>
        </w:sectPr>
      </w:pPr>
    </w:p>
    <w:p w:rsidR="004C1E1F" w:rsidRDefault="004C1E1F" w:rsidP="004C1E1F">
      <w:r>
        <w:rPr>
          <w:noProof/>
          <w:lang w:eastAsia="pl-PL"/>
        </w:rPr>
        <w:lastRenderedPageBreak/>
        <w:drawing>
          <wp:inline distT="0" distB="0" distL="0" distR="0">
            <wp:extent cx="3527535" cy="2476500"/>
            <wp:effectExtent l="0" t="0" r="0" b="0"/>
            <wp:docPr id="83" name="Obraz 83" descr="http://4.bp.blogspot.com/-1MjKQ9Jd50Y/VPdvmSPS44I/AAAAAAAACvU/2QDbcCxaXK0/s1600/skyhookblo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4.bp.blogspot.com/-1MjKQ9Jd50Y/VPdvmSPS44I/AAAAAAAACvU/2QDbcCxaXK0/s1600/skyhookblog3.jpg"/>
                    <pic:cNvPicPr>
                      <a:picLocks noChangeAspect="1" noChangeArrowheads="1"/>
                    </pic:cNvPicPr>
                  </pic:nvPicPr>
                  <pic:blipFill rotWithShape="1">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18" r="16621" b="21930"/>
                    <a:stretch/>
                  </pic:blipFill>
                  <pic:spPr bwMode="auto">
                    <a:xfrm rot="10800000">
                      <a:off x="0" y="0"/>
                      <a:ext cx="3534760" cy="248157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C1E1F" w:rsidRDefault="004C1E1F" w:rsidP="004C1E1F">
      <w:pPr>
        <w:shd w:val="clear" w:color="auto" w:fill="FFFFFF"/>
        <w:spacing w:line="312" w:lineRule="atLeast"/>
        <w:rPr>
          <w:rFonts w:ascii="Arial" w:eastAsia="Times New Roman" w:hAnsi="Arial" w:cs="Arial"/>
          <w:b/>
          <w:bCs/>
          <w:color w:val="333333"/>
          <w:lang w:eastAsia="pl-PL"/>
        </w:rPr>
      </w:pPr>
      <w:r>
        <w:rPr>
          <w:noProof/>
          <w:lang w:eastAsia="pl-PL"/>
        </w:rPr>
        <w:drawing>
          <wp:inline distT="0" distB="0" distL="0" distR="0">
            <wp:extent cx="2202512" cy="3356768"/>
            <wp:effectExtent l="0" t="0" r="7620" b="0"/>
            <wp:docPr id="84" name="Obraz 84" descr="http://4.bp.blogspot.com/-iIwyP5YA4vI/TtOJ75U9ZEI/AAAAAAAAAFM/AB-rIBhVgag/s1600/skyhook_blo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iIwyP5YA4vI/TtOJ75U9ZEI/AAAAAAAAAFM/AB-rIBhVgag/s1600/skyhook_blogger.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3609" cy="3358439"/>
                    </a:xfrm>
                    <a:prstGeom prst="rect">
                      <a:avLst/>
                    </a:prstGeom>
                    <a:noFill/>
                    <a:ln>
                      <a:noFill/>
                    </a:ln>
                  </pic:spPr>
                </pic:pic>
              </a:graphicData>
            </a:graphic>
          </wp:inline>
        </w:drawing>
      </w:r>
    </w:p>
    <w:p w:rsidR="00FC4D7C" w:rsidRDefault="00FC4D7C" w:rsidP="004C1E1F">
      <w:pPr>
        <w:shd w:val="clear" w:color="auto" w:fill="FFFFFF"/>
        <w:spacing w:line="312" w:lineRule="atLeast"/>
        <w:rPr>
          <w:rFonts w:ascii="Arial" w:eastAsia="Times New Roman" w:hAnsi="Arial" w:cs="Arial"/>
          <w:b/>
          <w:bCs/>
          <w:color w:val="333333"/>
          <w:lang w:eastAsia="pl-PL"/>
        </w:rPr>
        <w:sectPr w:rsidR="00FC4D7C" w:rsidSect="00FC4D7C">
          <w:type w:val="continuous"/>
          <w:pgSz w:w="11906" w:h="16838"/>
          <w:pgMar w:top="1417" w:right="1417" w:bottom="1417" w:left="1417" w:header="284" w:footer="708" w:gutter="0"/>
          <w:cols w:num="2" w:space="708"/>
          <w:docGrid w:linePitch="360"/>
        </w:sectPr>
      </w:pPr>
    </w:p>
    <w:p w:rsidR="004C1E1F" w:rsidRPr="004C1E1F" w:rsidRDefault="004C1E1F" w:rsidP="004C1E1F">
      <w:pPr>
        <w:shd w:val="clear" w:color="auto" w:fill="FFFFFF"/>
        <w:spacing w:line="312" w:lineRule="atLeast"/>
        <w:rPr>
          <w:rFonts w:ascii="Arial" w:eastAsia="Times New Roman" w:hAnsi="Arial" w:cs="Arial"/>
          <w:color w:val="333333"/>
          <w:sz w:val="24"/>
          <w:szCs w:val="24"/>
          <w:lang w:eastAsia="pl-PL"/>
        </w:rPr>
      </w:pPr>
      <w:r w:rsidRPr="004C1E1F">
        <w:rPr>
          <w:rFonts w:ascii="Arial" w:eastAsia="Times New Roman" w:hAnsi="Arial" w:cs="Arial"/>
          <w:b/>
          <w:bCs/>
          <w:color w:val="333333"/>
          <w:sz w:val="24"/>
          <w:szCs w:val="24"/>
          <w:lang w:eastAsia="pl-PL"/>
        </w:rPr>
        <w:lastRenderedPageBreak/>
        <w:t>LOR2 -</w:t>
      </w:r>
      <w:r w:rsidRPr="004C1E1F">
        <w:rPr>
          <w:rFonts w:ascii="Arial" w:eastAsia="Times New Roman" w:hAnsi="Arial" w:cs="Arial"/>
          <w:color w:val="333333"/>
          <w:sz w:val="24"/>
          <w:szCs w:val="24"/>
          <w:lang w:eastAsia="pl-PL"/>
        </w:rPr>
        <w:t xml:space="preserve"> francuska opatentowana wersja </w:t>
      </w:r>
      <w:proofErr w:type="spellStart"/>
      <w:r w:rsidRPr="004C1E1F">
        <w:rPr>
          <w:rFonts w:ascii="Arial" w:eastAsia="Times New Roman" w:hAnsi="Arial" w:cs="Arial"/>
          <w:color w:val="333333"/>
          <w:sz w:val="24"/>
          <w:szCs w:val="24"/>
          <w:lang w:eastAsia="pl-PL"/>
        </w:rPr>
        <w:t>RSL’a</w:t>
      </w:r>
      <w:proofErr w:type="spellEnd"/>
      <w:r w:rsidRPr="004C1E1F">
        <w:rPr>
          <w:rFonts w:ascii="Arial" w:eastAsia="Times New Roman" w:hAnsi="Arial" w:cs="Arial"/>
          <w:color w:val="333333"/>
          <w:sz w:val="24"/>
          <w:szCs w:val="24"/>
          <w:lang w:eastAsia="pl-PL"/>
        </w:rPr>
        <w:t xml:space="preserve"> składająca się z dwóch taśm (a nie </w:t>
      </w:r>
      <w:r w:rsidR="00CC7AF3">
        <w:rPr>
          <w:rFonts w:ascii="Arial" w:eastAsia="Times New Roman" w:hAnsi="Arial" w:cs="Arial"/>
          <w:color w:val="333333"/>
          <w:sz w:val="24"/>
          <w:szCs w:val="24"/>
          <w:lang w:eastAsia="pl-PL"/>
        </w:rPr>
        <w:br/>
      </w:r>
      <w:r w:rsidRPr="004C1E1F">
        <w:rPr>
          <w:rFonts w:ascii="Arial" w:eastAsia="Times New Roman" w:hAnsi="Arial" w:cs="Arial"/>
          <w:color w:val="333333"/>
          <w:sz w:val="24"/>
          <w:szCs w:val="24"/>
          <w:lang w:eastAsia="pl-PL"/>
        </w:rPr>
        <w:t>z jednej!!!) zamocowanych do obu taśm nośnych. Jeśli jedna taśma nośna odpadnie to i tak trzeba wyczepić drugą aby ten system zadziałał.</w:t>
      </w:r>
    </w:p>
    <w:p w:rsidR="004C1E1F" w:rsidRDefault="004C1E1F" w:rsidP="004C1E1F">
      <w:pPr>
        <w:jc w:val="center"/>
      </w:pPr>
      <w:r>
        <w:rPr>
          <w:noProof/>
          <w:lang w:eastAsia="pl-PL"/>
        </w:rPr>
        <w:drawing>
          <wp:inline distT="0" distB="0" distL="0" distR="0">
            <wp:extent cx="2821281" cy="2114550"/>
            <wp:effectExtent l="0" t="0" r="0" b="0"/>
            <wp:docPr id="85" name="Obraz 85" descr="http://3.bp.blogspot.com/-8iB1AbjE_RA/TtOJeHg46YI/AAAAAAAAAFE/SDhVMT97kog/s1600/LOR2zawlecz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bp.blogspot.com/-8iB1AbjE_RA/TtOJeHg46YI/AAAAAAAAAFE/SDhVMT97kog/s1600/LOR2zawleczki.jp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1614" cy="2114800"/>
                    </a:xfrm>
                    <a:prstGeom prst="rect">
                      <a:avLst/>
                    </a:prstGeom>
                    <a:noFill/>
                    <a:ln>
                      <a:noFill/>
                    </a:ln>
                  </pic:spPr>
                </pic:pic>
              </a:graphicData>
            </a:graphic>
          </wp:inline>
        </w:drawing>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b/>
          <w:bCs/>
          <w:color w:val="222222"/>
          <w:sz w:val="24"/>
          <w:szCs w:val="24"/>
          <w:lang w:eastAsia="pl-PL"/>
        </w:rPr>
        <w:t>KONTROLA GOTOWOŚCI SPADOCHRONU DO SKOKU:</w:t>
      </w:r>
    </w:p>
    <w:p w:rsidR="00B77D96" w:rsidRPr="00C73E3D" w:rsidRDefault="00B77D96" w:rsidP="000F437E">
      <w:pPr>
        <w:numPr>
          <w:ilvl w:val="0"/>
          <w:numId w:val="1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Sprawdzenie czy automat AAD jest włączony</w:t>
      </w:r>
    </w:p>
    <w:p w:rsidR="00B77D96" w:rsidRPr="00C73E3D" w:rsidRDefault="00B77D96" w:rsidP="000F437E">
      <w:pPr>
        <w:numPr>
          <w:ilvl w:val="0"/>
          <w:numId w:val="1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Sprawdzenie wszystkich uchwytów</w:t>
      </w:r>
    </w:p>
    <w:p w:rsidR="00B77D96" w:rsidRDefault="00B77D96" w:rsidP="000F437E">
      <w:pPr>
        <w:numPr>
          <w:ilvl w:val="0"/>
          <w:numId w:val="1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Sprawdzenie systemu trzech kółek</w:t>
      </w:r>
    </w:p>
    <w:p w:rsidR="002E046A" w:rsidRDefault="002E046A" w:rsidP="000F437E">
      <w:pPr>
        <w:numPr>
          <w:ilvl w:val="0"/>
          <w:numId w:val="13"/>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Sprawdzenie systemu zabezpieczającego (jeśli występuje)</w:t>
      </w:r>
    </w:p>
    <w:p w:rsidR="002E046A" w:rsidRPr="00C73E3D" w:rsidRDefault="002E046A" w:rsidP="000F437E">
      <w:pPr>
        <w:numPr>
          <w:ilvl w:val="0"/>
          <w:numId w:val="13"/>
        </w:numPr>
        <w:shd w:val="clear" w:color="auto" w:fill="FFFFFF"/>
        <w:spacing w:before="0"/>
        <w:ind w:left="993"/>
        <w:rPr>
          <w:rFonts w:ascii="Arial" w:eastAsia="Times New Roman" w:hAnsi="Arial" w:cs="Arial"/>
          <w:color w:val="222222"/>
          <w:sz w:val="24"/>
          <w:szCs w:val="24"/>
          <w:lang w:eastAsia="pl-PL"/>
        </w:rPr>
      </w:pPr>
      <w:r>
        <w:rPr>
          <w:rFonts w:ascii="Arial" w:eastAsia="Times New Roman" w:hAnsi="Arial" w:cs="Arial"/>
          <w:color w:val="222222"/>
          <w:sz w:val="24"/>
          <w:szCs w:val="24"/>
          <w:lang w:eastAsia="pl-PL"/>
        </w:rPr>
        <w:t>Sprawdzenie czy jest nóż</w:t>
      </w:r>
    </w:p>
    <w:p w:rsidR="00B77D96" w:rsidRPr="001B4974" w:rsidRDefault="00B77D96" w:rsidP="000F437E">
      <w:pPr>
        <w:numPr>
          <w:ilvl w:val="0"/>
          <w:numId w:val="13"/>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Kontrola prawidłowego zapięcia</w:t>
      </w:r>
      <w:r w:rsidR="00797A0C">
        <w:rPr>
          <w:rFonts w:ascii="Arial" w:eastAsia="Times New Roman" w:hAnsi="Arial" w:cs="Arial"/>
          <w:color w:val="222222"/>
          <w:sz w:val="24"/>
          <w:szCs w:val="24"/>
          <w:lang w:eastAsia="pl-PL"/>
        </w:rPr>
        <w:t xml:space="preserve"> </w:t>
      </w:r>
      <w:r w:rsidR="00797A0C" w:rsidRPr="001B4974">
        <w:rPr>
          <w:rFonts w:ascii="Arial" w:eastAsia="Times New Roman" w:hAnsi="Arial" w:cs="Arial"/>
          <w:color w:val="222222"/>
          <w:sz w:val="24"/>
          <w:szCs w:val="24"/>
          <w:lang w:eastAsia="pl-PL"/>
        </w:rPr>
        <w:t xml:space="preserve">przedziału spadochronu głównego </w:t>
      </w:r>
      <w:r w:rsidR="00797A0C" w:rsidRPr="001B4974">
        <w:rPr>
          <w:rFonts w:ascii="Arial" w:eastAsia="Times New Roman" w:hAnsi="Arial" w:cs="Arial"/>
          <w:color w:val="222222"/>
          <w:sz w:val="24"/>
          <w:szCs w:val="24"/>
          <w:lang w:eastAsia="pl-PL"/>
        </w:rPr>
        <w:br/>
        <w:t>i zapasowego oraz wszystkich taśm</w:t>
      </w:r>
    </w:p>
    <w:p w:rsidR="004C1E1F" w:rsidRDefault="004C1E1F" w:rsidP="004C1E1F">
      <w:pPr>
        <w:shd w:val="clear" w:color="auto" w:fill="FFFFFF"/>
        <w:spacing w:before="0"/>
        <w:rPr>
          <w:rFonts w:ascii="Arial" w:eastAsia="Times New Roman" w:hAnsi="Arial" w:cs="Arial"/>
          <w:color w:val="222222"/>
          <w:sz w:val="24"/>
          <w:szCs w:val="24"/>
          <w:lang w:eastAsia="pl-PL"/>
        </w:rPr>
      </w:pPr>
    </w:p>
    <w:p w:rsidR="004C1E1F" w:rsidRDefault="004C1E1F"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FC4D7C" w:rsidRDefault="00FC4D7C" w:rsidP="004C1E1F">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p>
    <w:p w:rsidR="00B77D96" w:rsidRDefault="00B77D96" w:rsidP="00914575">
      <w:pPr>
        <w:pStyle w:val="Akapitzlist"/>
        <w:numPr>
          <w:ilvl w:val="0"/>
          <w:numId w:val="102"/>
        </w:numPr>
        <w:shd w:val="clear" w:color="auto" w:fill="FFFFFF"/>
        <w:spacing w:before="0"/>
        <w:ind w:left="426"/>
        <w:outlineLvl w:val="1"/>
        <w:rPr>
          <w:rFonts w:ascii="Arial" w:eastAsia="Times New Roman" w:hAnsi="Arial" w:cs="Arial"/>
          <w:b/>
          <w:caps/>
          <w:color w:val="032158"/>
          <w:sz w:val="24"/>
          <w:szCs w:val="24"/>
          <w:highlight w:val="yellow"/>
          <w:lang w:eastAsia="pl-PL"/>
        </w:rPr>
      </w:pPr>
      <w:r w:rsidRPr="000B5BA1">
        <w:rPr>
          <w:rFonts w:ascii="Arial" w:eastAsia="Times New Roman" w:hAnsi="Arial" w:cs="Arial"/>
          <w:b/>
          <w:caps/>
          <w:color w:val="032158"/>
          <w:sz w:val="24"/>
          <w:szCs w:val="24"/>
          <w:highlight w:val="yellow"/>
          <w:lang w:eastAsia="pl-PL"/>
        </w:rPr>
        <w:lastRenderedPageBreak/>
        <w:t xml:space="preserve">Teoria skoku </w:t>
      </w:r>
    </w:p>
    <w:p w:rsidR="000B5BA1" w:rsidRPr="000B5BA1" w:rsidRDefault="000B5BA1" w:rsidP="000B5BA1">
      <w:pPr>
        <w:pStyle w:val="Akapitzlist"/>
        <w:shd w:val="clear" w:color="auto" w:fill="FFFFFF"/>
        <w:spacing w:before="0"/>
        <w:ind w:left="426"/>
        <w:outlineLvl w:val="1"/>
        <w:rPr>
          <w:rFonts w:ascii="Arial" w:eastAsia="Times New Roman" w:hAnsi="Arial" w:cs="Arial"/>
          <w:b/>
          <w:caps/>
          <w:color w:val="032158"/>
          <w:sz w:val="24"/>
          <w:szCs w:val="24"/>
          <w:highlight w:val="yellow"/>
          <w:lang w:eastAsia="pl-PL"/>
        </w:rPr>
      </w:pPr>
    </w:p>
    <w:p w:rsidR="00B77D96" w:rsidRPr="000B5BA1" w:rsidRDefault="00B77D96" w:rsidP="00914575">
      <w:pPr>
        <w:pStyle w:val="Akapitzlist"/>
        <w:numPr>
          <w:ilvl w:val="0"/>
          <w:numId w:val="94"/>
        </w:numPr>
        <w:shd w:val="clear" w:color="auto" w:fill="FFFFFF"/>
        <w:ind w:left="426"/>
        <w:rPr>
          <w:rFonts w:ascii="Arial" w:eastAsia="Times New Roman" w:hAnsi="Arial" w:cs="Arial"/>
          <w:color w:val="222222"/>
          <w:sz w:val="24"/>
          <w:szCs w:val="24"/>
          <w:lang w:eastAsia="pl-PL"/>
        </w:rPr>
      </w:pPr>
      <w:r w:rsidRPr="000B5BA1">
        <w:rPr>
          <w:rFonts w:ascii="Arial" w:eastAsia="Times New Roman" w:hAnsi="Arial" w:cs="Arial"/>
          <w:b/>
          <w:bCs/>
          <w:color w:val="222222"/>
          <w:sz w:val="24"/>
          <w:szCs w:val="24"/>
          <w:lang w:eastAsia="pl-PL"/>
        </w:rPr>
        <w:t>Opór Powietrza</w:t>
      </w:r>
    </w:p>
    <w:p w:rsidR="00B77D96" w:rsidRPr="00C73E3D" w:rsidRDefault="00B77D96" w:rsidP="000B5BA1">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Ciało poruszające się w powietrzu przyjmuje na siebie uderzenia napływających </w:t>
      </w:r>
      <w:r w:rsidR="00CC7AF3">
        <w:rPr>
          <w:rFonts w:ascii="Arial" w:eastAsia="Times New Roman" w:hAnsi="Arial" w:cs="Arial"/>
          <w:color w:val="222222"/>
          <w:sz w:val="24"/>
          <w:szCs w:val="24"/>
          <w:lang w:eastAsia="pl-PL"/>
        </w:rPr>
        <w:br/>
      </w:r>
      <w:r w:rsidRPr="00C73E3D">
        <w:rPr>
          <w:rFonts w:ascii="Arial" w:eastAsia="Times New Roman" w:hAnsi="Arial" w:cs="Arial"/>
          <w:color w:val="222222"/>
          <w:sz w:val="24"/>
          <w:szCs w:val="24"/>
          <w:lang w:eastAsia="pl-PL"/>
        </w:rPr>
        <w:t>w stronę przeciwną cząsteczek powietrza. Wywołuje tarcie opływających go strug powietrza i część ich pociąga za sobą tracąc część energii, powodując wystąpienie oporu powietrza. Każde ciało poruszając się w powietrzu napotyka opór, czyli siłę skierowaną przeciwnie do kierunku ruchu. Jest to opór czołowy. Opór powietrza jest zjawiskiem umożliwiającym wykonywanie skoków spadochronowych.</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Na wartość oporu ma wpływ kilka czynników:</w:t>
      </w:r>
    </w:p>
    <w:p w:rsidR="00B77D96" w:rsidRPr="00C73E3D" w:rsidRDefault="00B77D96" w:rsidP="000F437E">
      <w:pPr>
        <w:numPr>
          <w:ilvl w:val="0"/>
          <w:numId w:val="14"/>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xml:space="preserve">kształt ciała - u ciał opływowych, gładkich powstające zawirowania powietrza występują tylko z tyłu, a u ciał kanciastych, </w:t>
      </w:r>
      <w:r w:rsidR="000B5BA1" w:rsidRPr="00C73E3D">
        <w:rPr>
          <w:rFonts w:ascii="Arial" w:eastAsia="Times New Roman" w:hAnsi="Arial" w:cs="Arial"/>
          <w:color w:val="222222"/>
          <w:sz w:val="24"/>
          <w:szCs w:val="24"/>
          <w:lang w:eastAsia="pl-PL"/>
        </w:rPr>
        <w:t>nie opływowych</w:t>
      </w:r>
      <w:r w:rsidRPr="00C73E3D">
        <w:rPr>
          <w:rFonts w:ascii="Arial" w:eastAsia="Times New Roman" w:hAnsi="Arial" w:cs="Arial"/>
          <w:color w:val="222222"/>
          <w:sz w:val="24"/>
          <w:szCs w:val="24"/>
          <w:lang w:eastAsia="pl-PL"/>
        </w:rPr>
        <w:t xml:space="preserve"> - zawirowania powstają na całej powierzchni, powodując większe tarcie,</w:t>
      </w:r>
    </w:p>
    <w:p w:rsidR="00B77D96" w:rsidRPr="00C73E3D" w:rsidRDefault="00B77D96" w:rsidP="000F437E">
      <w:pPr>
        <w:numPr>
          <w:ilvl w:val="0"/>
          <w:numId w:val="14"/>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powierzchnia ciała - im większa powierzchnia ciała, tym większy opór, ponieważ cząsteczki powietrza mają większą powierzchnię do pokonania, aby oderwać się od poruszającego się ciała,</w:t>
      </w:r>
    </w:p>
    <w:p w:rsidR="00B77D96" w:rsidRPr="00C73E3D" w:rsidRDefault="00B77D96" w:rsidP="000F437E">
      <w:pPr>
        <w:numPr>
          <w:ilvl w:val="0"/>
          <w:numId w:val="14"/>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prędkość ruchu ciała - opór jest proporcjonalny do kwadratu prędkości tj. np. dwukrotnie zwiększona prędkość - opór rośnie czterokrotnie, przy czym jest zupełnie obojętne czy ciało przemieszcza się w spokojnym powietrzu, czy też powietrze napływa na nieruchome ciało,</w:t>
      </w:r>
    </w:p>
    <w:p w:rsidR="00B77D96" w:rsidRPr="00C73E3D" w:rsidRDefault="00B77D96" w:rsidP="000F437E">
      <w:pPr>
        <w:numPr>
          <w:ilvl w:val="0"/>
          <w:numId w:val="14"/>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położenie ciała względem strug - płytka ustawiona największą powierzchnię w kierunku ruchu, stwarza większy opór od tej samej płytki ustawionej najwęższym bokiem w kierunku ruchu,</w:t>
      </w:r>
    </w:p>
    <w:p w:rsidR="00B77D96" w:rsidRPr="00C73E3D" w:rsidRDefault="00B77D96" w:rsidP="000F437E">
      <w:pPr>
        <w:numPr>
          <w:ilvl w:val="0"/>
          <w:numId w:val="14"/>
        </w:numPr>
        <w:shd w:val="clear" w:color="auto" w:fill="FFFFFF"/>
        <w:spacing w:before="0"/>
        <w:ind w:left="993"/>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gęstość powietrza - im rzadsze powietrze, tym mniejsza siła oporu.</w:t>
      </w:r>
    </w:p>
    <w:p w:rsidR="000B5BA1" w:rsidRDefault="000B5BA1" w:rsidP="00C73E3D">
      <w:pPr>
        <w:shd w:val="clear" w:color="auto" w:fill="FFFFFF"/>
        <w:spacing w:before="0"/>
        <w:rPr>
          <w:rFonts w:ascii="Arial" w:eastAsia="Times New Roman" w:hAnsi="Arial" w:cs="Arial"/>
          <w:b/>
          <w:bCs/>
          <w:color w:val="000000"/>
          <w:sz w:val="24"/>
          <w:szCs w:val="24"/>
          <w:lang w:eastAsia="pl-PL"/>
        </w:rPr>
      </w:pPr>
    </w:p>
    <w:p w:rsidR="000B5BA1" w:rsidRPr="000B5BA1" w:rsidRDefault="00B77D96" w:rsidP="00914575">
      <w:pPr>
        <w:pStyle w:val="Akapitzlist"/>
        <w:numPr>
          <w:ilvl w:val="0"/>
          <w:numId w:val="103"/>
        </w:numPr>
        <w:shd w:val="clear" w:color="auto" w:fill="FFFFFF"/>
        <w:spacing w:before="0"/>
        <w:ind w:left="426"/>
        <w:rPr>
          <w:rFonts w:ascii="Arial" w:eastAsia="Times New Roman" w:hAnsi="Arial" w:cs="Arial"/>
          <w:color w:val="222222"/>
          <w:sz w:val="24"/>
          <w:szCs w:val="24"/>
          <w:lang w:eastAsia="pl-PL"/>
        </w:rPr>
      </w:pPr>
      <w:r w:rsidRPr="000B5BA1">
        <w:rPr>
          <w:rFonts w:ascii="Arial" w:eastAsia="Times New Roman" w:hAnsi="Arial" w:cs="Arial"/>
          <w:b/>
          <w:bCs/>
          <w:color w:val="000000"/>
          <w:sz w:val="24"/>
          <w:szCs w:val="24"/>
          <w:lang w:eastAsia="pl-PL"/>
        </w:rPr>
        <w:t>Droga skoczka po oddzieleniu się od statku powietrznego</w:t>
      </w:r>
    </w:p>
    <w:p w:rsidR="00B77D96" w:rsidRPr="00C73E3D" w:rsidRDefault="00B77D96" w:rsidP="000B5BA1">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Opuściwszy samolot, skoczek podlega działaniu siły ciężkości i siły naporu strug powietrza na skutek prędkości poziomej nadanej przez samolot. Pod działaniem siły ciężkości spada w dół, natomiast parcie strug powietrza powoduje zmniejszenie prędkości nadanej przez samolot. Czyli, z chwilą oddzielenia się od samolotu, skoczek porusza się w powietrzu pod działaniem siły bezwładności i przyciągania ziemskiego. Ponieważ siły te działają w jednym czasie, prędkość skoczka będzie ich wypadkową:</w:t>
      </w:r>
    </w:p>
    <w:p w:rsidR="00B77D96" w:rsidRPr="00C73E3D" w:rsidRDefault="00B77D96" w:rsidP="00083AF3">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00000"/>
          <w:sz w:val="24"/>
          <w:szCs w:val="24"/>
          <w:lang w:eastAsia="pl-PL"/>
        </w:rPr>
        <w:drawing>
          <wp:inline distT="0" distB="0" distL="0" distR="0">
            <wp:extent cx="2019300" cy="1238250"/>
            <wp:effectExtent l="0" t="0" r="0" b="0"/>
            <wp:docPr id="40" name="Obraz 40" descr="Droga skoc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roga skoczka"/>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0" cy="1238250"/>
                    </a:xfrm>
                    <a:prstGeom prst="rect">
                      <a:avLst/>
                    </a:prstGeom>
                    <a:noFill/>
                    <a:ln>
                      <a:noFill/>
                    </a:ln>
                  </pic:spPr>
                </pic:pic>
              </a:graphicData>
            </a:graphic>
          </wp:inline>
        </w:drawing>
      </w:r>
    </w:p>
    <w:p w:rsidR="00B77D96" w:rsidRPr="00C73E3D" w:rsidRDefault="00083AF3" w:rsidP="00083AF3">
      <w:pPr>
        <w:shd w:val="clear" w:color="auto" w:fill="FFFFFF"/>
        <w:spacing w:before="0"/>
        <w:jc w:val="left"/>
        <w:rPr>
          <w:rFonts w:ascii="Arial" w:eastAsia="Times New Roman" w:hAnsi="Arial" w:cs="Arial"/>
          <w:color w:val="222222"/>
          <w:sz w:val="24"/>
          <w:szCs w:val="24"/>
          <w:lang w:eastAsia="pl-PL"/>
        </w:rPr>
      </w:pPr>
      <w:r>
        <w:rPr>
          <w:rFonts w:ascii="Arial" w:eastAsia="Times New Roman" w:hAnsi="Arial" w:cs="Arial"/>
          <w:b/>
          <w:bCs/>
          <w:color w:val="000000"/>
          <w:sz w:val="24"/>
          <w:szCs w:val="24"/>
          <w:lang w:eastAsia="pl-PL"/>
        </w:rPr>
        <w:t>  </w:t>
      </w:r>
      <w:r w:rsidR="00B77D96" w:rsidRPr="00C73E3D">
        <w:rPr>
          <w:rFonts w:ascii="Arial" w:eastAsia="Times New Roman" w:hAnsi="Arial" w:cs="Arial"/>
          <w:b/>
          <w:bCs/>
          <w:color w:val="000000"/>
          <w:sz w:val="24"/>
          <w:szCs w:val="24"/>
          <w:lang w:eastAsia="pl-PL"/>
        </w:rPr>
        <w:t>Vi</w:t>
      </w:r>
      <w:r w:rsidR="00B77D96" w:rsidRPr="00C73E3D">
        <w:rPr>
          <w:rFonts w:ascii="Arial" w:eastAsia="Times New Roman" w:hAnsi="Arial" w:cs="Arial"/>
          <w:color w:val="000000"/>
          <w:sz w:val="24"/>
          <w:szCs w:val="24"/>
          <w:lang w:eastAsia="pl-PL"/>
        </w:rPr>
        <w:t>   - prędkość pozioma</w:t>
      </w:r>
    </w:p>
    <w:p w:rsidR="00B77D96" w:rsidRPr="00C73E3D" w:rsidRDefault="00083AF3" w:rsidP="00083AF3">
      <w:pPr>
        <w:shd w:val="clear" w:color="auto" w:fill="FFFFFF"/>
        <w:spacing w:before="0"/>
        <w:jc w:val="left"/>
        <w:rPr>
          <w:rFonts w:ascii="Arial" w:eastAsia="Times New Roman" w:hAnsi="Arial" w:cs="Arial"/>
          <w:color w:val="222222"/>
          <w:sz w:val="24"/>
          <w:szCs w:val="24"/>
          <w:lang w:eastAsia="pl-PL"/>
        </w:rPr>
      </w:pPr>
      <w:r>
        <w:rPr>
          <w:rFonts w:ascii="Arial" w:eastAsia="Times New Roman" w:hAnsi="Arial" w:cs="Arial"/>
          <w:color w:val="000000"/>
          <w:sz w:val="24"/>
          <w:szCs w:val="24"/>
          <w:lang w:eastAsia="pl-PL"/>
        </w:rPr>
        <w:t>  </w:t>
      </w:r>
      <w:proofErr w:type="spellStart"/>
      <w:r w:rsidR="00B77D96" w:rsidRPr="00C73E3D">
        <w:rPr>
          <w:rFonts w:ascii="Arial" w:eastAsia="Times New Roman" w:hAnsi="Arial" w:cs="Arial"/>
          <w:b/>
          <w:bCs/>
          <w:color w:val="000000"/>
          <w:sz w:val="24"/>
          <w:szCs w:val="24"/>
          <w:lang w:eastAsia="pl-PL"/>
        </w:rPr>
        <w:t>Vg</w:t>
      </w:r>
      <w:proofErr w:type="spellEnd"/>
      <w:r w:rsidR="00B77D96" w:rsidRPr="00C73E3D">
        <w:rPr>
          <w:rFonts w:ascii="Arial" w:eastAsia="Times New Roman" w:hAnsi="Arial" w:cs="Arial"/>
          <w:color w:val="000000"/>
          <w:sz w:val="24"/>
          <w:szCs w:val="24"/>
          <w:lang w:eastAsia="pl-PL"/>
        </w:rPr>
        <w:t xml:space="preserve"> - prędkość pionowa</w:t>
      </w:r>
    </w:p>
    <w:p w:rsidR="00B77D96" w:rsidRPr="00C73E3D" w:rsidRDefault="00083AF3" w:rsidP="00083AF3">
      <w:pPr>
        <w:shd w:val="clear" w:color="auto" w:fill="FFFFFF"/>
        <w:spacing w:before="0"/>
        <w:jc w:val="left"/>
        <w:rPr>
          <w:rFonts w:ascii="Arial" w:eastAsia="Times New Roman" w:hAnsi="Arial" w:cs="Arial"/>
          <w:color w:val="222222"/>
          <w:sz w:val="24"/>
          <w:szCs w:val="24"/>
          <w:lang w:eastAsia="pl-PL"/>
        </w:rPr>
      </w:pPr>
      <w:r>
        <w:rPr>
          <w:rFonts w:ascii="Arial" w:eastAsia="Times New Roman" w:hAnsi="Arial" w:cs="Arial"/>
          <w:b/>
          <w:bCs/>
          <w:color w:val="000000"/>
          <w:sz w:val="24"/>
          <w:szCs w:val="24"/>
          <w:lang w:eastAsia="pl-PL"/>
        </w:rPr>
        <w:t xml:space="preserve">  </w:t>
      </w:r>
      <w:proofErr w:type="spellStart"/>
      <w:r w:rsidRPr="00C73E3D">
        <w:rPr>
          <w:rFonts w:ascii="Arial" w:eastAsia="Times New Roman" w:hAnsi="Arial" w:cs="Arial"/>
          <w:b/>
          <w:bCs/>
          <w:color w:val="000000"/>
          <w:sz w:val="24"/>
          <w:szCs w:val="24"/>
          <w:lang w:eastAsia="pl-PL"/>
        </w:rPr>
        <w:t>V</w:t>
      </w:r>
      <w:r>
        <w:rPr>
          <w:rFonts w:ascii="Arial" w:eastAsia="Times New Roman" w:hAnsi="Arial" w:cs="Arial"/>
          <w:b/>
          <w:bCs/>
          <w:color w:val="000000"/>
          <w:sz w:val="24"/>
          <w:szCs w:val="24"/>
          <w:lang w:eastAsia="pl-PL"/>
        </w:rPr>
        <w:t>w</w:t>
      </w:r>
      <w:proofErr w:type="spellEnd"/>
      <w:r w:rsidRPr="00C73E3D">
        <w:rPr>
          <w:rFonts w:ascii="Arial" w:eastAsia="Times New Roman" w:hAnsi="Arial" w:cs="Arial"/>
          <w:color w:val="000000"/>
          <w:sz w:val="24"/>
          <w:szCs w:val="24"/>
          <w:lang w:eastAsia="pl-PL"/>
        </w:rPr>
        <w:t xml:space="preserve"> - prędkość </w:t>
      </w:r>
      <w:r>
        <w:rPr>
          <w:rFonts w:ascii="Arial" w:eastAsia="Times New Roman" w:hAnsi="Arial" w:cs="Arial"/>
          <w:color w:val="000000"/>
          <w:sz w:val="24"/>
          <w:szCs w:val="24"/>
          <w:lang w:eastAsia="pl-PL"/>
        </w:rPr>
        <w:t>wypadkowa</w:t>
      </w:r>
    </w:p>
    <w:p w:rsidR="00B77D96" w:rsidRPr="000B5BA1" w:rsidRDefault="00B77D96" w:rsidP="00C73E3D">
      <w:pPr>
        <w:shd w:val="clear" w:color="auto" w:fill="FFFFFF"/>
        <w:spacing w:before="0"/>
        <w:rPr>
          <w:rFonts w:ascii="Arial" w:eastAsia="Times New Roman" w:hAnsi="Arial" w:cs="Arial"/>
          <w:color w:val="222222"/>
          <w:sz w:val="24"/>
          <w:szCs w:val="24"/>
          <w:lang w:eastAsia="pl-PL"/>
        </w:rPr>
      </w:pPr>
      <w:r w:rsidRPr="000B5BA1">
        <w:rPr>
          <w:rFonts w:ascii="Arial" w:eastAsia="Times New Roman" w:hAnsi="Arial" w:cs="Arial"/>
          <w:color w:val="222222"/>
          <w:sz w:val="24"/>
          <w:szCs w:val="24"/>
          <w:lang w:eastAsia="pl-PL"/>
        </w:rPr>
        <w:t> </w:t>
      </w:r>
    </w:p>
    <w:p w:rsidR="00B77D96" w:rsidRPr="000B5BA1" w:rsidRDefault="00B77D96" w:rsidP="00523099">
      <w:pPr>
        <w:shd w:val="clear" w:color="auto" w:fill="FFFFFF"/>
        <w:spacing w:before="0"/>
        <w:jc w:val="center"/>
        <w:rPr>
          <w:rFonts w:ascii="Arial" w:eastAsia="Times New Roman" w:hAnsi="Arial" w:cs="Arial"/>
          <w:color w:val="222222"/>
          <w:sz w:val="24"/>
          <w:szCs w:val="24"/>
          <w:lang w:eastAsia="pl-PL"/>
        </w:rPr>
      </w:pPr>
      <w:proofErr w:type="spellStart"/>
      <w:r w:rsidRPr="000B5BA1">
        <w:rPr>
          <w:rFonts w:ascii="Arial" w:eastAsia="Times New Roman" w:hAnsi="Arial" w:cs="Arial"/>
          <w:bCs/>
          <w:color w:val="000000"/>
          <w:sz w:val="24"/>
          <w:szCs w:val="24"/>
          <w:lang w:eastAsia="pl-PL"/>
        </w:rPr>
        <w:lastRenderedPageBreak/>
        <w:t>Vw</w:t>
      </w:r>
      <w:proofErr w:type="spellEnd"/>
      <w:r w:rsidRPr="000B5BA1">
        <w:rPr>
          <w:rFonts w:ascii="Arial" w:eastAsia="Times New Roman" w:hAnsi="Arial" w:cs="Arial"/>
          <w:bCs/>
          <w:color w:val="000000"/>
          <w:sz w:val="24"/>
          <w:szCs w:val="24"/>
          <w:lang w:eastAsia="pl-PL"/>
        </w:rPr>
        <w:t xml:space="preserve"> = </w:t>
      </w:r>
      <w:r w:rsidRPr="003C4B31">
        <w:rPr>
          <w:rFonts w:ascii="Arial" w:eastAsia="Times New Roman" w:hAnsi="Arial" w:cs="Arial"/>
          <w:b/>
          <w:bCs/>
          <w:noProof/>
          <w:color w:val="000000"/>
          <w:sz w:val="24"/>
          <w:szCs w:val="24"/>
          <w:lang w:eastAsia="pl-PL"/>
        </w:rPr>
        <w:drawing>
          <wp:inline distT="0" distB="0" distL="0" distR="0">
            <wp:extent cx="657225" cy="304800"/>
            <wp:effectExtent l="0" t="0" r="9525" b="0"/>
            <wp:docPr id="39" name="Obraz 39" descr="Prędkość skoc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rędkość skoczka"/>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304800"/>
                    </a:xfrm>
                    <a:prstGeom prst="rect">
                      <a:avLst/>
                    </a:prstGeom>
                    <a:noFill/>
                    <a:ln>
                      <a:noFill/>
                    </a:ln>
                  </pic:spPr>
                </pic:pic>
              </a:graphicData>
            </a:graphic>
          </wp:inline>
        </w:drawing>
      </w:r>
    </w:p>
    <w:p w:rsidR="000B5BA1" w:rsidRPr="000B5BA1" w:rsidRDefault="000B5BA1" w:rsidP="00C73E3D">
      <w:pPr>
        <w:shd w:val="clear" w:color="auto" w:fill="FFFFFF"/>
        <w:spacing w:before="0"/>
        <w:rPr>
          <w:rFonts w:ascii="Arial" w:eastAsia="Times New Roman" w:hAnsi="Arial" w:cs="Arial"/>
          <w:color w:val="000000"/>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xml:space="preserve">Wartość </w:t>
      </w:r>
      <w:proofErr w:type="spellStart"/>
      <w:r w:rsidRPr="00C73E3D">
        <w:rPr>
          <w:rFonts w:ascii="Arial" w:eastAsia="Times New Roman" w:hAnsi="Arial" w:cs="Arial"/>
          <w:color w:val="000000"/>
          <w:sz w:val="24"/>
          <w:szCs w:val="24"/>
          <w:lang w:eastAsia="pl-PL"/>
        </w:rPr>
        <w:t>Vw</w:t>
      </w:r>
      <w:proofErr w:type="spellEnd"/>
      <w:r w:rsidRPr="00C73E3D">
        <w:rPr>
          <w:rFonts w:ascii="Arial" w:eastAsia="Times New Roman" w:hAnsi="Arial" w:cs="Arial"/>
          <w:color w:val="000000"/>
          <w:sz w:val="24"/>
          <w:szCs w:val="24"/>
          <w:lang w:eastAsia="pl-PL"/>
        </w:rPr>
        <w:t xml:space="preserve"> ma znaczenie przy skokach z natychmiastowym otwarciem i wzrasta wraz z prędkością samolotu. W następstwie oporu powietrza początkowa prędkość pozioma ciała po 10-12 s zanika do 0 i w dalszym ruchu skoczek spada pionowo.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Zniesienie za samolotem należy brać pod uwagę przy obliczaniu miejsca zrzutu, bo np. przy pogodzie bezwietrznej, gdy samolot leci z prędkością 150 km/h, po 10 sekundach zniesienie wyniesie ok. 215 m.</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p>
    <w:p w:rsidR="000B5BA1" w:rsidRPr="000B5BA1" w:rsidRDefault="00B77D96" w:rsidP="00914575">
      <w:pPr>
        <w:pStyle w:val="Akapitzlist"/>
        <w:numPr>
          <w:ilvl w:val="0"/>
          <w:numId w:val="103"/>
        </w:numPr>
        <w:shd w:val="clear" w:color="auto" w:fill="FFFFFF"/>
        <w:spacing w:before="0"/>
        <w:ind w:left="426"/>
        <w:rPr>
          <w:rFonts w:ascii="Arial" w:eastAsia="Times New Roman" w:hAnsi="Arial" w:cs="Arial"/>
          <w:color w:val="222222"/>
          <w:sz w:val="24"/>
          <w:szCs w:val="24"/>
          <w:lang w:eastAsia="pl-PL"/>
        </w:rPr>
      </w:pPr>
      <w:r w:rsidRPr="000B5BA1">
        <w:rPr>
          <w:rFonts w:ascii="Arial" w:eastAsia="Times New Roman" w:hAnsi="Arial" w:cs="Arial"/>
          <w:b/>
          <w:bCs/>
          <w:color w:val="000000"/>
          <w:sz w:val="24"/>
          <w:szCs w:val="24"/>
          <w:lang w:eastAsia="pl-PL"/>
        </w:rPr>
        <w:t>Obliczanie utraty wysokości w czasie spadania</w:t>
      </w:r>
    </w:p>
    <w:p w:rsidR="000B5BA1" w:rsidRDefault="000B5BA1" w:rsidP="00C73E3D">
      <w:pPr>
        <w:shd w:val="clear" w:color="auto" w:fill="FFFFFF"/>
        <w:spacing w:before="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xml:space="preserve">W początkowej fazie spadania w wyniku małej prędkości siła oporu powietrza prawie nie istnieje. W miarę upływu czasu rośnie prędkość pionowa, a z nią opór. Siła oporu powietrza po pewnym czasie osiąga wartość siły </w:t>
      </w:r>
      <w:r w:rsidR="00083AF3" w:rsidRPr="00C73E3D">
        <w:rPr>
          <w:rFonts w:ascii="Arial" w:eastAsia="Times New Roman" w:hAnsi="Arial" w:cs="Arial"/>
          <w:color w:val="000000"/>
          <w:sz w:val="24"/>
          <w:szCs w:val="24"/>
          <w:lang w:eastAsia="pl-PL"/>
        </w:rPr>
        <w:t>ciężkości</w:t>
      </w:r>
      <w:r w:rsidRPr="00C73E3D">
        <w:rPr>
          <w:rFonts w:ascii="Arial" w:eastAsia="Times New Roman" w:hAnsi="Arial" w:cs="Arial"/>
          <w:color w:val="000000"/>
          <w:sz w:val="24"/>
          <w:szCs w:val="24"/>
          <w:lang w:eastAsia="pl-PL"/>
        </w:rPr>
        <w:t xml:space="preserve"> skoczka wraz ze spadochronem. Występuje, zatem równowaga sił, gdyż zanika przyspieszenie, </w:t>
      </w:r>
      <w:r w:rsidR="00CC7AF3">
        <w:rPr>
          <w:rFonts w:ascii="Arial" w:eastAsia="Times New Roman" w:hAnsi="Arial" w:cs="Arial"/>
          <w:color w:val="000000"/>
          <w:sz w:val="24"/>
          <w:szCs w:val="24"/>
          <w:lang w:eastAsia="pl-PL"/>
        </w:rPr>
        <w:br/>
      </w:r>
      <w:r w:rsidRPr="00C73E3D">
        <w:rPr>
          <w:rFonts w:ascii="Arial" w:eastAsia="Times New Roman" w:hAnsi="Arial" w:cs="Arial"/>
          <w:color w:val="000000"/>
          <w:sz w:val="24"/>
          <w:szCs w:val="24"/>
          <w:lang w:eastAsia="pl-PL"/>
        </w:rPr>
        <w:t>a prędkość spadania jest jednostajna, największa, jaką skoczek może osiągnąć opadając z zamkniętym spadochronem. Nazywamy ją prędkością graniczną. Wartość prędkości granicznej waha się w zależności od pozycji opadającego skoczka, ale do obliczeń przyjmuje się średnią prędkość, która wynosi 50 m/s (180 km/h).</w:t>
      </w:r>
    </w:p>
    <w:p w:rsidR="00B77D96" w:rsidRDefault="00B77D96" w:rsidP="00C73E3D">
      <w:pPr>
        <w:shd w:val="clear" w:color="auto" w:fill="FFFFFF"/>
        <w:spacing w:before="0"/>
        <w:rPr>
          <w:rFonts w:ascii="Arial" w:eastAsia="Times New Roman" w:hAnsi="Arial" w:cs="Arial"/>
          <w:color w:val="000000"/>
          <w:sz w:val="24"/>
          <w:szCs w:val="24"/>
          <w:lang w:eastAsia="pl-PL"/>
        </w:rPr>
      </w:pPr>
      <w:r w:rsidRPr="00C73E3D">
        <w:rPr>
          <w:rFonts w:ascii="Arial" w:eastAsia="Times New Roman" w:hAnsi="Arial" w:cs="Arial"/>
          <w:color w:val="000000"/>
          <w:sz w:val="24"/>
          <w:szCs w:val="24"/>
          <w:lang w:eastAsia="pl-PL"/>
        </w:rPr>
        <w:t>Dużo ważniejsza od prędkości jest utrata wysokości, jaka nastąpi w czasie opadania. W początkowej fazie skoczek utraci wysokość zgodnie z zasadą ruchu jednostajnie przyspieszonego, aż do osiągnięcia prędkości granicznej. Przyjmuje się, że skoczek osiąga maksymalną prędkość opadania po 10 sekundach. Utrata wysokości w tym czasie, zależna jest od pozycji, w jakiej opada skoczek.</w:t>
      </w:r>
      <w:r w:rsidR="000B5BA1">
        <w:rPr>
          <w:rFonts w:ascii="Arial" w:eastAsia="Times New Roman" w:hAnsi="Arial" w:cs="Arial"/>
          <w:color w:val="000000"/>
          <w:sz w:val="24"/>
          <w:szCs w:val="24"/>
          <w:lang w:eastAsia="pl-PL"/>
        </w:rPr>
        <w:t xml:space="preserve"> </w:t>
      </w:r>
      <w:r w:rsidRPr="00C73E3D">
        <w:rPr>
          <w:rFonts w:ascii="Arial" w:eastAsia="Times New Roman" w:hAnsi="Arial" w:cs="Arial"/>
          <w:color w:val="000000"/>
          <w:sz w:val="24"/>
          <w:szCs w:val="24"/>
          <w:lang w:eastAsia="pl-PL"/>
        </w:rPr>
        <w:t>Po wielu doświadczeniach obliczono, jaka jest średnia utrata wysokości po określonym czasie:</w:t>
      </w:r>
    </w:p>
    <w:p w:rsidR="000B5BA1" w:rsidRPr="00C73E3D" w:rsidRDefault="000B5BA1" w:rsidP="00C73E3D">
      <w:pPr>
        <w:shd w:val="clear" w:color="auto" w:fill="FFFFFF"/>
        <w:spacing w:before="0"/>
        <w:rPr>
          <w:rFonts w:ascii="Arial" w:eastAsia="Times New Roman" w:hAnsi="Arial" w:cs="Arial"/>
          <w:color w:val="222222"/>
          <w:sz w:val="24"/>
          <w:szCs w:val="24"/>
          <w:lang w:eastAsia="pl-PL"/>
        </w:rPr>
      </w:pPr>
    </w:p>
    <w:p w:rsidR="00B77D96" w:rsidRDefault="00B77D96" w:rsidP="000B5BA1">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32158"/>
          <w:sz w:val="24"/>
          <w:szCs w:val="24"/>
          <w:lang w:eastAsia="pl-PL"/>
        </w:rPr>
        <w:drawing>
          <wp:inline distT="0" distB="0" distL="0" distR="0">
            <wp:extent cx="2085975" cy="2774347"/>
            <wp:effectExtent l="0" t="0" r="0" b="6985"/>
            <wp:docPr id="38" name="Obraz 38" descr="tabelka z opnieniem">
              <a:hlinkClick xmlns:a="http://schemas.openxmlformats.org/drawingml/2006/main" r:id="rId77"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abelka z opnieniem">
                      <a:hlinkClick r:id="rId77" tgtFrame="&quot;_blank&quot;" tooltip="&quot;&quot;"/>
                    </pic:cNvPr>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5975" cy="2774347"/>
                    </a:xfrm>
                    <a:prstGeom prst="rect">
                      <a:avLst/>
                    </a:prstGeom>
                    <a:noFill/>
                    <a:ln>
                      <a:noFill/>
                    </a:ln>
                  </pic:spPr>
                </pic:pic>
              </a:graphicData>
            </a:graphic>
          </wp:inline>
        </w:drawing>
      </w:r>
    </w:p>
    <w:p w:rsidR="000B5BA1" w:rsidRPr="00C73E3D" w:rsidRDefault="000B5BA1" w:rsidP="000B5BA1">
      <w:pPr>
        <w:shd w:val="clear" w:color="auto" w:fill="FFFFFF"/>
        <w:spacing w:before="0"/>
        <w:jc w:val="center"/>
        <w:rPr>
          <w:rFonts w:ascii="Arial" w:eastAsia="Times New Roman" w:hAnsi="Arial" w:cs="Arial"/>
          <w:color w:val="222222"/>
          <w:sz w:val="24"/>
          <w:szCs w:val="24"/>
          <w:lang w:eastAsia="pl-PL"/>
        </w:rPr>
      </w:pPr>
    </w:p>
    <w:p w:rsidR="00083AF3" w:rsidRDefault="00083AF3" w:rsidP="00C73E3D">
      <w:pPr>
        <w:shd w:val="clear" w:color="auto" w:fill="FFFFFF"/>
        <w:spacing w:before="0"/>
        <w:rPr>
          <w:rFonts w:ascii="Arial" w:eastAsia="Times New Roman" w:hAnsi="Arial" w:cs="Arial"/>
          <w:color w:val="000000"/>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lastRenderedPageBreak/>
        <w:t>W ciągu 10 sekund skoczek utraci 340 m, osiągając prędkość graniczną i zacznie opadać z prędkością jednostajną 50m/s, czyli każda następna sekunda, to przebycie przez skoczka 50 m. Dzięki powyższym wyliczeniom możemy obliczyć utratę wysokości po określonym czasie. Ma to znaczenie przy skokach z opóźnionym otwarciem spadochronu.</w:t>
      </w:r>
    </w:p>
    <w:p w:rsidR="000B5BA1" w:rsidRDefault="000B5BA1" w:rsidP="00C73E3D">
      <w:pPr>
        <w:shd w:val="clear" w:color="auto" w:fill="FFFFFF"/>
        <w:spacing w:before="0"/>
        <w:rPr>
          <w:rFonts w:ascii="Arial" w:eastAsia="Times New Roman" w:hAnsi="Arial" w:cs="Arial"/>
          <w:b/>
          <w:color w:val="000000"/>
          <w:sz w:val="24"/>
          <w:szCs w:val="24"/>
          <w:u w:val="single"/>
          <w:lang w:eastAsia="pl-PL"/>
        </w:rPr>
      </w:pPr>
    </w:p>
    <w:p w:rsidR="00B77D96" w:rsidRPr="000B5BA1" w:rsidRDefault="00B77D96" w:rsidP="00C73E3D">
      <w:pPr>
        <w:shd w:val="clear" w:color="auto" w:fill="FFFFFF"/>
        <w:spacing w:before="0"/>
        <w:rPr>
          <w:rFonts w:ascii="Arial" w:eastAsia="Times New Roman" w:hAnsi="Arial" w:cs="Arial"/>
          <w:b/>
          <w:color w:val="222222"/>
          <w:sz w:val="24"/>
          <w:szCs w:val="24"/>
          <w:lang w:eastAsia="pl-PL"/>
        </w:rPr>
      </w:pPr>
      <w:r w:rsidRPr="000B5BA1">
        <w:rPr>
          <w:rFonts w:ascii="Arial" w:eastAsia="Times New Roman" w:hAnsi="Arial" w:cs="Arial"/>
          <w:b/>
          <w:color w:val="000000"/>
          <w:sz w:val="24"/>
          <w:szCs w:val="24"/>
          <w:u w:val="single"/>
          <w:lang w:eastAsia="pl-PL"/>
        </w:rPr>
        <w:t>PRZYKŁAD:</w:t>
      </w:r>
    </w:p>
    <w:p w:rsidR="00B77D96" w:rsidRPr="00C73E3D" w:rsidRDefault="00B77D96" w:rsidP="00FD77EE">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Dane:</w:t>
      </w:r>
      <w:r w:rsidRPr="00C73E3D">
        <w:rPr>
          <w:rFonts w:ascii="Arial" w:eastAsia="Times New Roman" w:hAnsi="Arial" w:cs="Arial"/>
          <w:color w:val="222222"/>
          <w:sz w:val="24"/>
          <w:szCs w:val="24"/>
          <w:lang w:eastAsia="pl-PL"/>
        </w:rPr>
        <w:br/>
      </w:r>
      <w:r w:rsidRPr="00C73E3D">
        <w:rPr>
          <w:rFonts w:ascii="Arial" w:eastAsia="Times New Roman" w:hAnsi="Arial" w:cs="Arial"/>
          <w:color w:val="000000"/>
          <w:sz w:val="24"/>
          <w:szCs w:val="24"/>
          <w:lang w:eastAsia="pl-PL"/>
        </w:rPr>
        <w:t>Skok z wysokości 2200 m, opóźnienie 30 sekund.</w:t>
      </w:r>
    </w:p>
    <w:p w:rsidR="00B77D96" w:rsidRPr="00C73E3D" w:rsidRDefault="00B77D96" w:rsidP="00FD77EE">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Wyliczenie:</w:t>
      </w:r>
      <w:r w:rsidRPr="00C73E3D">
        <w:rPr>
          <w:rFonts w:ascii="Arial" w:eastAsia="Times New Roman" w:hAnsi="Arial" w:cs="Arial"/>
          <w:color w:val="222222"/>
          <w:sz w:val="24"/>
          <w:szCs w:val="24"/>
          <w:lang w:eastAsia="pl-PL"/>
        </w:rPr>
        <w:br/>
      </w:r>
      <w:r w:rsidRPr="00C73E3D">
        <w:rPr>
          <w:rFonts w:ascii="Arial" w:eastAsia="Times New Roman" w:hAnsi="Arial" w:cs="Arial"/>
          <w:color w:val="000000"/>
          <w:sz w:val="24"/>
          <w:szCs w:val="24"/>
          <w:lang w:eastAsia="pl-PL"/>
        </w:rPr>
        <w:t xml:space="preserve">pierwsze </w:t>
      </w:r>
      <w:r w:rsidRPr="00C73E3D">
        <w:rPr>
          <w:rFonts w:ascii="Arial" w:eastAsia="Times New Roman" w:hAnsi="Arial" w:cs="Arial"/>
          <w:b/>
          <w:bCs/>
          <w:color w:val="000000"/>
          <w:sz w:val="24"/>
          <w:szCs w:val="24"/>
          <w:lang w:eastAsia="pl-PL"/>
        </w:rPr>
        <w:t>10 sek</w:t>
      </w:r>
      <w:r w:rsidRPr="00C73E3D">
        <w:rPr>
          <w:rFonts w:ascii="Arial" w:eastAsia="Times New Roman" w:hAnsi="Arial" w:cs="Arial"/>
          <w:color w:val="000000"/>
          <w:sz w:val="24"/>
          <w:szCs w:val="24"/>
          <w:lang w:eastAsia="pl-PL"/>
        </w:rPr>
        <w:t xml:space="preserve">. = </w:t>
      </w:r>
      <w:r w:rsidRPr="00C73E3D">
        <w:rPr>
          <w:rFonts w:ascii="Arial" w:eastAsia="Times New Roman" w:hAnsi="Arial" w:cs="Arial"/>
          <w:b/>
          <w:bCs/>
          <w:color w:val="000000"/>
          <w:sz w:val="24"/>
          <w:szCs w:val="24"/>
          <w:lang w:eastAsia="pl-PL"/>
        </w:rPr>
        <w:t>340 m</w:t>
      </w:r>
      <w:r w:rsidRPr="00C73E3D">
        <w:rPr>
          <w:rFonts w:ascii="Arial" w:eastAsia="Times New Roman" w:hAnsi="Arial" w:cs="Arial"/>
          <w:color w:val="222222"/>
          <w:sz w:val="24"/>
          <w:szCs w:val="24"/>
          <w:lang w:eastAsia="pl-PL"/>
        </w:rPr>
        <w:br/>
      </w:r>
      <w:r w:rsidRPr="00C73E3D">
        <w:rPr>
          <w:rFonts w:ascii="Arial" w:eastAsia="Times New Roman" w:hAnsi="Arial" w:cs="Arial"/>
          <w:color w:val="000000"/>
          <w:sz w:val="24"/>
          <w:szCs w:val="24"/>
          <w:lang w:eastAsia="pl-PL"/>
        </w:rPr>
        <w:t xml:space="preserve">pozostałe </w:t>
      </w:r>
      <w:r w:rsidRPr="00C73E3D">
        <w:rPr>
          <w:rFonts w:ascii="Arial" w:eastAsia="Times New Roman" w:hAnsi="Arial" w:cs="Arial"/>
          <w:b/>
          <w:bCs/>
          <w:color w:val="000000"/>
          <w:sz w:val="24"/>
          <w:szCs w:val="24"/>
          <w:lang w:eastAsia="pl-PL"/>
        </w:rPr>
        <w:t>20 sek</w:t>
      </w:r>
      <w:r w:rsidRPr="00C73E3D">
        <w:rPr>
          <w:rFonts w:ascii="Arial" w:eastAsia="Times New Roman" w:hAnsi="Arial" w:cs="Arial"/>
          <w:color w:val="000000"/>
          <w:sz w:val="24"/>
          <w:szCs w:val="24"/>
          <w:lang w:eastAsia="pl-PL"/>
        </w:rPr>
        <w:t xml:space="preserve">. = </w:t>
      </w:r>
      <w:r w:rsidRPr="00C73E3D">
        <w:rPr>
          <w:rFonts w:ascii="Arial" w:eastAsia="Times New Roman" w:hAnsi="Arial" w:cs="Arial"/>
          <w:b/>
          <w:bCs/>
          <w:color w:val="000000"/>
          <w:sz w:val="24"/>
          <w:szCs w:val="24"/>
          <w:lang w:eastAsia="pl-PL"/>
        </w:rPr>
        <w:t>20 x 50</w:t>
      </w:r>
      <w:r w:rsidRPr="00C73E3D">
        <w:rPr>
          <w:rFonts w:ascii="Arial" w:eastAsia="Times New Roman" w:hAnsi="Arial" w:cs="Arial"/>
          <w:color w:val="000000"/>
          <w:sz w:val="24"/>
          <w:szCs w:val="24"/>
          <w:lang w:eastAsia="pl-PL"/>
        </w:rPr>
        <w:t xml:space="preserve"> = </w:t>
      </w:r>
      <w:r w:rsidRPr="00C73E3D">
        <w:rPr>
          <w:rFonts w:ascii="Arial" w:eastAsia="Times New Roman" w:hAnsi="Arial" w:cs="Arial"/>
          <w:b/>
          <w:bCs/>
          <w:color w:val="000000"/>
          <w:sz w:val="24"/>
          <w:szCs w:val="24"/>
          <w:lang w:eastAsia="pl-PL"/>
        </w:rPr>
        <w:t>1000 m</w:t>
      </w:r>
      <w:r w:rsidRPr="00C73E3D">
        <w:rPr>
          <w:rFonts w:ascii="Arial" w:eastAsia="Times New Roman" w:hAnsi="Arial" w:cs="Arial"/>
          <w:color w:val="222222"/>
          <w:sz w:val="24"/>
          <w:szCs w:val="24"/>
          <w:lang w:eastAsia="pl-PL"/>
        </w:rPr>
        <w:br/>
      </w:r>
      <w:r w:rsidRPr="00C73E3D">
        <w:rPr>
          <w:rFonts w:ascii="Arial" w:eastAsia="Times New Roman" w:hAnsi="Arial" w:cs="Arial"/>
          <w:color w:val="000000"/>
          <w:sz w:val="24"/>
          <w:szCs w:val="24"/>
          <w:lang w:eastAsia="pl-PL"/>
        </w:rPr>
        <w:t xml:space="preserve">2 sek. dolicza się na czas otwierania się spadochronu = </w:t>
      </w:r>
      <w:r w:rsidRPr="00C73E3D">
        <w:rPr>
          <w:rFonts w:ascii="Arial" w:eastAsia="Times New Roman" w:hAnsi="Arial" w:cs="Arial"/>
          <w:b/>
          <w:bCs/>
          <w:color w:val="000000"/>
          <w:sz w:val="24"/>
          <w:szCs w:val="24"/>
          <w:lang w:eastAsia="pl-PL"/>
        </w:rPr>
        <w:t>100 m</w:t>
      </w:r>
    </w:p>
    <w:p w:rsidR="00B77D96" w:rsidRPr="00C73E3D" w:rsidRDefault="00B77D96" w:rsidP="00FD77EE">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xml:space="preserve">Razem: </w:t>
      </w:r>
      <w:r w:rsidRPr="00C73E3D">
        <w:rPr>
          <w:rFonts w:ascii="Arial" w:eastAsia="Times New Roman" w:hAnsi="Arial" w:cs="Arial"/>
          <w:b/>
          <w:bCs/>
          <w:color w:val="000000"/>
          <w:sz w:val="24"/>
          <w:szCs w:val="24"/>
          <w:lang w:eastAsia="pl-PL"/>
        </w:rPr>
        <w:t>1440</w:t>
      </w:r>
      <w:r w:rsidRPr="00C73E3D">
        <w:rPr>
          <w:rFonts w:ascii="Arial" w:eastAsia="Times New Roman" w:hAnsi="Arial" w:cs="Arial"/>
          <w:color w:val="000000"/>
          <w:sz w:val="24"/>
          <w:szCs w:val="24"/>
          <w:lang w:eastAsia="pl-PL"/>
        </w:rPr>
        <w:t xml:space="preserve"> m utrata wysokości</w:t>
      </w:r>
    </w:p>
    <w:tbl>
      <w:tblPr>
        <w:tblW w:w="1125" w:type="dxa"/>
        <w:jc w:val="center"/>
        <w:tblCellSpacing w:w="0" w:type="dxa"/>
        <w:shd w:val="clear" w:color="auto" w:fill="DBDEE0"/>
        <w:tblCellMar>
          <w:top w:w="300" w:type="dxa"/>
          <w:left w:w="0" w:type="dxa"/>
          <w:bottom w:w="300" w:type="dxa"/>
          <w:right w:w="0" w:type="dxa"/>
        </w:tblCellMar>
        <w:tblLook w:val="04A0"/>
      </w:tblPr>
      <w:tblGrid>
        <w:gridCol w:w="1590"/>
      </w:tblGrid>
      <w:tr w:rsidR="00B77D96" w:rsidRPr="00C73E3D" w:rsidTr="00B77D96">
        <w:trPr>
          <w:tblCellSpacing w:w="0" w:type="dxa"/>
          <w:jc w:val="center"/>
        </w:trPr>
        <w:tc>
          <w:tcPr>
            <w:tcW w:w="2500" w:type="pct"/>
            <w:shd w:val="clear" w:color="auto" w:fill="auto"/>
            <w:tcMar>
              <w:top w:w="75" w:type="dxa"/>
              <w:left w:w="75" w:type="dxa"/>
              <w:bottom w:w="75" w:type="dxa"/>
              <w:right w:w="75" w:type="dxa"/>
            </w:tcMar>
            <w:vAlign w:val="center"/>
            <w:hideMark/>
          </w:tcPr>
          <w:p w:rsidR="00B77D96" w:rsidRPr="00C73E3D" w:rsidRDefault="00B77D96" w:rsidP="00C73E3D">
            <w:pPr>
              <w:spacing w:before="0"/>
              <w:jc w:val="right"/>
              <w:rPr>
                <w:rFonts w:ascii="Arial" w:eastAsia="Times New Roman" w:hAnsi="Arial" w:cs="Arial"/>
                <w:color w:val="222222"/>
                <w:sz w:val="24"/>
                <w:szCs w:val="24"/>
                <w:lang w:eastAsia="pl-PL"/>
              </w:rPr>
            </w:pPr>
            <w:r w:rsidRPr="00C73E3D">
              <w:rPr>
                <w:rFonts w:ascii="Arial" w:eastAsia="Times New Roman" w:hAnsi="Arial" w:cs="Arial"/>
                <w:b/>
                <w:bCs/>
                <w:color w:val="000000"/>
                <w:sz w:val="24"/>
                <w:szCs w:val="24"/>
                <w:lang w:eastAsia="pl-PL"/>
              </w:rPr>
              <w:t>2200</w:t>
            </w:r>
            <w:r w:rsidRPr="00C73E3D">
              <w:rPr>
                <w:rFonts w:ascii="Arial" w:eastAsia="Times New Roman" w:hAnsi="Arial" w:cs="Arial"/>
                <w:color w:val="000000"/>
                <w:sz w:val="24"/>
                <w:szCs w:val="24"/>
                <w:lang w:eastAsia="pl-PL"/>
              </w:rPr>
              <w:t xml:space="preserve"> m</w:t>
            </w:r>
          </w:p>
        </w:tc>
      </w:tr>
      <w:tr w:rsidR="00B77D96" w:rsidRPr="00C73E3D" w:rsidTr="00B77D96">
        <w:trPr>
          <w:tblCellSpacing w:w="0" w:type="dxa"/>
          <w:jc w:val="center"/>
        </w:trPr>
        <w:tc>
          <w:tcPr>
            <w:tcW w:w="2500" w:type="pct"/>
            <w:shd w:val="clear" w:color="auto" w:fill="auto"/>
            <w:tcMar>
              <w:top w:w="75" w:type="dxa"/>
              <w:left w:w="75" w:type="dxa"/>
              <w:bottom w:w="75" w:type="dxa"/>
              <w:right w:w="75" w:type="dxa"/>
            </w:tcMar>
            <w:vAlign w:val="center"/>
            <w:hideMark/>
          </w:tcPr>
          <w:p w:rsidR="00B77D96" w:rsidRPr="00C73E3D" w:rsidRDefault="00B77D96" w:rsidP="00C73E3D">
            <w:pPr>
              <w:spacing w:before="0"/>
              <w:jc w:val="right"/>
              <w:rPr>
                <w:rFonts w:ascii="Arial" w:eastAsia="Times New Roman" w:hAnsi="Arial" w:cs="Arial"/>
                <w:color w:val="222222"/>
                <w:sz w:val="24"/>
                <w:szCs w:val="24"/>
                <w:lang w:eastAsia="pl-PL"/>
              </w:rPr>
            </w:pPr>
            <w:r w:rsidRPr="00C73E3D">
              <w:rPr>
                <w:rFonts w:ascii="Arial" w:eastAsia="Times New Roman" w:hAnsi="Arial" w:cs="Arial"/>
                <w:b/>
                <w:bCs/>
                <w:color w:val="000000"/>
                <w:sz w:val="24"/>
                <w:szCs w:val="24"/>
                <w:lang w:eastAsia="pl-PL"/>
              </w:rPr>
              <w:t>- 1440</w:t>
            </w:r>
            <w:r w:rsidRPr="00C73E3D">
              <w:rPr>
                <w:rFonts w:ascii="Arial" w:eastAsia="Times New Roman" w:hAnsi="Arial" w:cs="Arial"/>
                <w:color w:val="000000"/>
                <w:sz w:val="24"/>
                <w:szCs w:val="24"/>
                <w:lang w:eastAsia="pl-PL"/>
              </w:rPr>
              <w:t xml:space="preserve"> m</w:t>
            </w:r>
          </w:p>
        </w:tc>
      </w:tr>
      <w:tr w:rsidR="00B77D96" w:rsidRPr="00C73E3D" w:rsidTr="00B77D96">
        <w:trPr>
          <w:tblCellSpacing w:w="0" w:type="dxa"/>
          <w:jc w:val="center"/>
        </w:trPr>
        <w:tc>
          <w:tcPr>
            <w:tcW w:w="2500" w:type="pct"/>
            <w:shd w:val="clear" w:color="auto" w:fill="auto"/>
            <w:tcMar>
              <w:top w:w="75" w:type="dxa"/>
              <w:left w:w="75" w:type="dxa"/>
              <w:bottom w:w="75" w:type="dxa"/>
              <w:right w:w="75" w:type="dxa"/>
            </w:tcMar>
            <w:vAlign w:val="center"/>
            <w:hideMark/>
          </w:tcPr>
          <w:p w:rsidR="00B77D96" w:rsidRPr="00C73E3D" w:rsidRDefault="00EE7BBD" w:rsidP="00C73E3D">
            <w:pPr>
              <w:spacing w:before="0"/>
              <w:jc w:val="center"/>
              <w:rPr>
                <w:rFonts w:ascii="Arial" w:eastAsia="Times New Roman" w:hAnsi="Arial" w:cs="Arial"/>
                <w:color w:val="222222"/>
                <w:sz w:val="24"/>
                <w:szCs w:val="24"/>
                <w:lang w:eastAsia="pl-PL"/>
              </w:rPr>
            </w:pPr>
            <w:r w:rsidRPr="00EE7BBD">
              <w:rPr>
                <w:rFonts w:ascii="Arial" w:eastAsia="Times New Roman" w:hAnsi="Arial" w:cs="Arial"/>
                <w:color w:val="222222"/>
                <w:sz w:val="24"/>
                <w:szCs w:val="24"/>
                <w:lang w:eastAsia="pl-PL"/>
              </w:rPr>
              <w:pict>
                <v:rect id="_x0000_i1025" style="width:0;height:.75pt" o:hralign="center" o:hrstd="t" o:hr="t" fillcolor="#a0a0a0" stroked="f"/>
              </w:pict>
            </w:r>
          </w:p>
        </w:tc>
      </w:tr>
      <w:tr w:rsidR="00B77D96" w:rsidRPr="00C73E3D" w:rsidTr="00B77D96">
        <w:trPr>
          <w:tblCellSpacing w:w="0" w:type="dxa"/>
          <w:jc w:val="center"/>
        </w:trPr>
        <w:tc>
          <w:tcPr>
            <w:tcW w:w="2500" w:type="pct"/>
            <w:shd w:val="clear" w:color="auto" w:fill="auto"/>
            <w:tcMar>
              <w:top w:w="75" w:type="dxa"/>
              <w:left w:w="75" w:type="dxa"/>
              <w:bottom w:w="75" w:type="dxa"/>
              <w:right w:w="75" w:type="dxa"/>
            </w:tcMar>
            <w:vAlign w:val="center"/>
            <w:hideMark/>
          </w:tcPr>
          <w:p w:rsidR="00B77D96" w:rsidRPr="00C73E3D" w:rsidRDefault="00B77D96" w:rsidP="00C73E3D">
            <w:pPr>
              <w:spacing w:before="0"/>
              <w:jc w:val="right"/>
              <w:rPr>
                <w:rFonts w:ascii="Arial" w:eastAsia="Times New Roman" w:hAnsi="Arial" w:cs="Arial"/>
                <w:color w:val="222222"/>
                <w:sz w:val="24"/>
                <w:szCs w:val="24"/>
                <w:lang w:eastAsia="pl-PL"/>
              </w:rPr>
            </w:pPr>
            <w:r w:rsidRPr="00C73E3D">
              <w:rPr>
                <w:rFonts w:ascii="Arial" w:eastAsia="Times New Roman" w:hAnsi="Arial" w:cs="Arial"/>
                <w:b/>
                <w:bCs/>
                <w:color w:val="000000"/>
                <w:sz w:val="24"/>
                <w:szCs w:val="24"/>
                <w:lang w:eastAsia="pl-PL"/>
              </w:rPr>
              <w:t>760</w:t>
            </w:r>
            <w:r w:rsidRPr="00C73E3D">
              <w:rPr>
                <w:rFonts w:ascii="Arial" w:eastAsia="Times New Roman" w:hAnsi="Arial" w:cs="Arial"/>
                <w:color w:val="000000"/>
                <w:sz w:val="24"/>
                <w:szCs w:val="24"/>
                <w:lang w:eastAsia="pl-PL"/>
              </w:rPr>
              <w:t xml:space="preserve"> m</w:t>
            </w:r>
          </w:p>
        </w:tc>
      </w:tr>
    </w:tbl>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xml:space="preserve">Skoczek zawiśnie na otwartym spadochronie na wysokości </w:t>
      </w:r>
      <w:r w:rsidRPr="00C73E3D">
        <w:rPr>
          <w:rFonts w:ascii="Arial" w:eastAsia="Times New Roman" w:hAnsi="Arial" w:cs="Arial"/>
          <w:b/>
          <w:bCs/>
          <w:color w:val="000000"/>
          <w:sz w:val="24"/>
          <w:szCs w:val="24"/>
          <w:lang w:eastAsia="pl-PL"/>
        </w:rPr>
        <w:t>760 m</w:t>
      </w:r>
      <w:r w:rsidRPr="00C73E3D">
        <w:rPr>
          <w:rFonts w:ascii="Arial" w:eastAsia="Times New Roman" w:hAnsi="Arial" w:cs="Arial"/>
          <w:color w:val="000000"/>
          <w:sz w:val="24"/>
          <w:szCs w:val="24"/>
          <w:lang w:eastAsia="pl-PL"/>
        </w:rPr>
        <w:t xml:space="preserve">. </w:t>
      </w:r>
    </w:p>
    <w:p w:rsidR="000B5BA1" w:rsidRDefault="000B5BA1" w:rsidP="00C73E3D">
      <w:pPr>
        <w:shd w:val="clear" w:color="auto" w:fill="FFFFFF"/>
        <w:spacing w:before="0"/>
        <w:rPr>
          <w:rFonts w:ascii="Arial" w:eastAsia="Times New Roman" w:hAnsi="Arial" w:cs="Arial"/>
          <w:b/>
          <w:bCs/>
          <w:color w:val="000000"/>
          <w:sz w:val="24"/>
          <w:szCs w:val="24"/>
          <w:lang w:eastAsia="pl-PL"/>
        </w:rPr>
      </w:pPr>
    </w:p>
    <w:p w:rsidR="000B5BA1" w:rsidRDefault="000B5BA1" w:rsidP="00C73E3D">
      <w:pPr>
        <w:shd w:val="clear" w:color="auto" w:fill="FFFFFF"/>
        <w:spacing w:before="0"/>
        <w:rPr>
          <w:rFonts w:ascii="Arial" w:eastAsia="Times New Roman" w:hAnsi="Arial" w:cs="Arial"/>
          <w:b/>
          <w:bCs/>
          <w:color w:val="000000"/>
          <w:sz w:val="24"/>
          <w:szCs w:val="24"/>
          <w:lang w:eastAsia="pl-PL"/>
        </w:rPr>
      </w:pPr>
    </w:p>
    <w:p w:rsidR="00B77D96" w:rsidRPr="000B5BA1" w:rsidRDefault="00B77D96" w:rsidP="00914575">
      <w:pPr>
        <w:pStyle w:val="Akapitzlist"/>
        <w:numPr>
          <w:ilvl w:val="0"/>
          <w:numId w:val="103"/>
        </w:numPr>
        <w:shd w:val="clear" w:color="auto" w:fill="FFFFFF"/>
        <w:spacing w:before="0"/>
        <w:ind w:left="426"/>
        <w:rPr>
          <w:rFonts w:ascii="Arial" w:eastAsia="Times New Roman" w:hAnsi="Arial" w:cs="Arial"/>
          <w:color w:val="222222"/>
          <w:sz w:val="24"/>
          <w:szCs w:val="24"/>
          <w:lang w:eastAsia="pl-PL"/>
        </w:rPr>
      </w:pPr>
      <w:r w:rsidRPr="000B5BA1">
        <w:rPr>
          <w:rFonts w:ascii="Arial" w:eastAsia="Times New Roman" w:hAnsi="Arial" w:cs="Arial"/>
          <w:b/>
          <w:bCs/>
          <w:color w:val="000000"/>
          <w:sz w:val="24"/>
          <w:szCs w:val="24"/>
          <w:lang w:eastAsia="pl-PL"/>
        </w:rPr>
        <w:t>Zniesienie liniowe</w:t>
      </w:r>
    </w:p>
    <w:p w:rsidR="00B77D96" w:rsidRPr="00C73E3D" w:rsidRDefault="00B77D96" w:rsidP="000B5BA1">
      <w:pPr>
        <w:shd w:val="clear" w:color="auto" w:fill="FFFFFF"/>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xml:space="preserve">Po otwarciu spadochronu skoczek przemieszcza się dzięki ruchom powietrza, jak </w:t>
      </w:r>
      <w:r w:rsidR="00CC7AF3">
        <w:rPr>
          <w:rFonts w:ascii="Arial" w:eastAsia="Times New Roman" w:hAnsi="Arial" w:cs="Arial"/>
          <w:color w:val="000000"/>
          <w:sz w:val="24"/>
          <w:szCs w:val="24"/>
          <w:lang w:eastAsia="pl-PL"/>
        </w:rPr>
        <w:br/>
      </w:r>
      <w:r w:rsidRPr="00C73E3D">
        <w:rPr>
          <w:rFonts w:ascii="Arial" w:eastAsia="Times New Roman" w:hAnsi="Arial" w:cs="Arial"/>
          <w:color w:val="000000"/>
          <w:sz w:val="24"/>
          <w:szCs w:val="24"/>
          <w:lang w:eastAsia="pl-PL"/>
        </w:rPr>
        <w:t>i właściwościom lotnym spadochronu. Aby określić miejsce zrzutu musimy wyliczyć drogę, jaką skoczek przebędzie w poziomie od momentu otwarcia spadochronu. Drogę tą wyliczmy na podstawie zniesienia liniowego, którym jest odcinek łączący rzut punktu, nad którym skoczek otworzyć spadochron z punktem zetknięcia się skoczka z ziemią (miejscem lądowania) niesienie liniowe określa się wzorem.</w:t>
      </w:r>
    </w:p>
    <w:p w:rsidR="00B77D96" w:rsidRPr="00C73E3D" w:rsidRDefault="00B77D96" w:rsidP="000B5BA1">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00000"/>
          <w:sz w:val="24"/>
          <w:szCs w:val="24"/>
          <w:lang w:eastAsia="pl-PL"/>
        </w:rPr>
        <w:drawing>
          <wp:inline distT="0" distB="0" distL="0" distR="0">
            <wp:extent cx="2409825" cy="1905000"/>
            <wp:effectExtent l="0" t="0" r="9525" b="0"/>
            <wp:docPr id="37" name="Obraz 37" descr="Zniesienie lin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niesienie liniowe"/>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1905000"/>
                    </a:xfrm>
                    <a:prstGeom prst="rect">
                      <a:avLst/>
                    </a:prstGeom>
                    <a:noFill/>
                    <a:ln>
                      <a:noFill/>
                    </a:ln>
                  </pic:spPr>
                </pic:pic>
              </a:graphicData>
            </a:graphic>
          </wp:inline>
        </w:drawing>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B77D96" w:rsidP="003C4B31">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b/>
          <w:bCs/>
          <w:color w:val="000000"/>
          <w:sz w:val="24"/>
          <w:szCs w:val="24"/>
          <w:lang w:eastAsia="pl-PL"/>
        </w:rPr>
        <w:t>S</w:t>
      </w:r>
      <w:r w:rsidRPr="00C73E3D">
        <w:rPr>
          <w:rFonts w:ascii="Arial" w:eastAsia="Times New Roman" w:hAnsi="Arial" w:cs="Arial"/>
          <w:color w:val="000000"/>
          <w:sz w:val="24"/>
          <w:szCs w:val="24"/>
          <w:lang w:eastAsia="pl-PL"/>
        </w:rPr>
        <w:t xml:space="preserve"> - skoczek po otwarciu spadochronu</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K</w:t>
      </w:r>
      <w:r w:rsidRPr="00C73E3D">
        <w:rPr>
          <w:rFonts w:ascii="Arial" w:eastAsia="Times New Roman" w:hAnsi="Arial" w:cs="Arial"/>
          <w:color w:val="000000"/>
          <w:sz w:val="24"/>
          <w:szCs w:val="24"/>
          <w:lang w:eastAsia="pl-PL"/>
        </w:rPr>
        <w:t xml:space="preserve"> - miejsce lądowania</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L</w:t>
      </w:r>
      <w:r w:rsidRPr="00C73E3D">
        <w:rPr>
          <w:rFonts w:ascii="Arial" w:eastAsia="Times New Roman" w:hAnsi="Arial" w:cs="Arial"/>
          <w:color w:val="000000"/>
          <w:sz w:val="24"/>
          <w:szCs w:val="24"/>
          <w:lang w:eastAsia="pl-PL"/>
        </w:rPr>
        <w:t xml:space="preserve"> - zniesienie liniowe</w:t>
      </w:r>
    </w:p>
    <w:p w:rsidR="00C70B91" w:rsidRDefault="00C70B91" w:rsidP="003C4B31">
      <w:pPr>
        <w:shd w:val="clear" w:color="auto" w:fill="FFFFFF"/>
        <w:spacing w:before="0"/>
        <w:jc w:val="left"/>
        <w:rPr>
          <w:rFonts w:ascii="Arial" w:eastAsia="Times New Roman" w:hAnsi="Arial" w:cs="Arial"/>
          <w:color w:val="000000"/>
          <w:sz w:val="24"/>
          <w:szCs w:val="24"/>
          <w:lang w:eastAsia="pl-PL"/>
        </w:rPr>
      </w:pPr>
    </w:p>
    <w:p w:rsidR="00B77D96" w:rsidRPr="00C73E3D" w:rsidRDefault="00B77D96" w:rsidP="003C4B31">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lastRenderedPageBreak/>
        <w:t>Zniesienie liniowe określa się wzorem</w:t>
      </w:r>
    </w:p>
    <w:p w:rsidR="00B77D96" w:rsidRPr="00C73E3D" w:rsidRDefault="00B77D96" w:rsidP="00FA4AC0">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00000"/>
          <w:sz w:val="24"/>
          <w:szCs w:val="24"/>
          <w:lang w:eastAsia="pl-PL"/>
        </w:rPr>
        <w:drawing>
          <wp:inline distT="0" distB="0" distL="0" distR="0">
            <wp:extent cx="638175" cy="447675"/>
            <wp:effectExtent l="0" t="0" r="9525" b="9525"/>
            <wp:docPr id="36" name="Obraz 36" descr="Zniesienie liniowe wzó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niesienie liniowe wzór"/>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175" cy="447675"/>
                    </a:xfrm>
                    <a:prstGeom prst="rect">
                      <a:avLst/>
                    </a:prstGeom>
                    <a:noFill/>
                    <a:ln>
                      <a:noFill/>
                    </a:ln>
                  </pic:spPr>
                </pic:pic>
              </a:graphicData>
            </a:graphic>
          </wp:inline>
        </w:drawing>
      </w:r>
    </w:p>
    <w:p w:rsidR="003C4B31" w:rsidRDefault="00B77D96" w:rsidP="003C4B31">
      <w:pPr>
        <w:shd w:val="clear" w:color="auto" w:fill="FFFFFF"/>
        <w:spacing w:before="0"/>
        <w:jc w:val="left"/>
        <w:rPr>
          <w:rFonts w:ascii="Arial" w:eastAsia="Times New Roman" w:hAnsi="Arial" w:cs="Arial"/>
          <w:b/>
          <w:bCs/>
          <w:color w:val="000000"/>
          <w:sz w:val="24"/>
          <w:szCs w:val="24"/>
          <w:lang w:eastAsia="pl-PL"/>
        </w:rPr>
      </w:pPr>
      <w:r w:rsidRPr="00C73E3D">
        <w:rPr>
          <w:rFonts w:ascii="Arial" w:eastAsia="Times New Roman" w:hAnsi="Arial" w:cs="Arial"/>
          <w:b/>
          <w:bCs/>
          <w:color w:val="000000"/>
          <w:sz w:val="24"/>
          <w:szCs w:val="24"/>
          <w:lang w:eastAsia="pl-PL"/>
        </w:rPr>
        <w:t>L</w:t>
      </w:r>
      <w:r w:rsidRPr="00C73E3D">
        <w:rPr>
          <w:rFonts w:ascii="Arial" w:eastAsia="Times New Roman" w:hAnsi="Arial" w:cs="Arial"/>
          <w:color w:val="000000"/>
          <w:sz w:val="24"/>
          <w:szCs w:val="24"/>
          <w:lang w:eastAsia="pl-PL"/>
        </w:rPr>
        <w:t xml:space="preserve"> - zniesienie liniowe</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H</w:t>
      </w:r>
      <w:r w:rsidRPr="00C73E3D">
        <w:rPr>
          <w:rFonts w:ascii="Arial" w:eastAsia="Times New Roman" w:hAnsi="Arial" w:cs="Arial"/>
          <w:color w:val="000000"/>
          <w:sz w:val="24"/>
          <w:szCs w:val="24"/>
          <w:lang w:eastAsia="pl-PL"/>
        </w:rPr>
        <w:t xml:space="preserve"> - wysokość otwarcia spadochronu</w:t>
      </w:r>
      <w:r w:rsidRPr="00C73E3D">
        <w:rPr>
          <w:rFonts w:ascii="Arial" w:eastAsia="Times New Roman" w:hAnsi="Arial" w:cs="Arial"/>
          <w:color w:val="222222"/>
          <w:sz w:val="24"/>
          <w:szCs w:val="24"/>
          <w:lang w:eastAsia="pl-PL"/>
        </w:rPr>
        <w:br/>
      </w:r>
      <w:r w:rsidR="003C4B31">
        <w:rPr>
          <w:rFonts w:ascii="Arial" w:eastAsia="Times New Roman" w:hAnsi="Arial" w:cs="Arial"/>
          <w:b/>
          <w:bCs/>
          <w:color w:val="000000"/>
          <w:sz w:val="24"/>
          <w:szCs w:val="24"/>
          <w:lang w:eastAsia="pl-PL"/>
        </w:rPr>
        <w:t>V</w:t>
      </w:r>
      <w:r w:rsidR="003C4B31" w:rsidRPr="00C73E3D">
        <w:rPr>
          <w:rFonts w:ascii="Arial" w:eastAsia="Times New Roman" w:hAnsi="Arial" w:cs="Arial"/>
          <w:color w:val="000000"/>
          <w:sz w:val="24"/>
          <w:szCs w:val="24"/>
          <w:lang w:eastAsia="pl-PL"/>
        </w:rPr>
        <w:t xml:space="preserve"> - prędkość średnia wiatru</w:t>
      </w:r>
      <w:r w:rsidR="003C4B31" w:rsidRPr="00C73E3D">
        <w:rPr>
          <w:rFonts w:ascii="Arial" w:eastAsia="Times New Roman" w:hAnsi="Arial" w:cs="Arial"/>
          <w:b/>
          <w:bCs/>
          <w:color w:val="000000"/>
          <w:sz w:val="24"/>
          <w:szCs w:val="24"/>
          <w:lang w:eastAsia="pl-PL"/>
        </w:rPr>
        <w:t xml:space="preserve"> </w:t>
      </w:r>
    </w:p>
    <w:p w:rsidR="00B77D96" w:rsidRPr="00C73E3D" w:rsidRDefault="00B77D96" w:rsidP="003C4B31">
      <w:pPr>
        <w:shd w:val="clear" w:color="auto" w:fill="FFFFFF"/>
        <w:spacing w:before="0"/>
        <w:jc w:val="left"/>
        <w:rPr>
          <w:rFonts w:ascii="Arial" w:eastAsia="Times New Roman" w:hAnsi="Arial" w:cs="Arial"/>
          <w:color w:val="222222"/>
          <w:sz w:val="24"/>
          <w:szCs w:val="24"/>
          <w:lang w:eastAsia="pl-PL"/>
        </w:rPr>
      </w:pPr>
      <w:proofErr w:type="spellStart"/>
      <w:r w:rsidRPr="00C73E3D">
        <w:rPr>
          <w:rFonts w:ascii="Arial" w:eastAsia="Times New Roman" w:hAnsi="Arial" w:cs="Arial"/>
          <w:b/>
          <w:bCs/>
          <w:color w:val="000000"/>
          <w:sz w:val="24"/>
          <w:szCs w:val="24"/>
          <w:lang w:eastAsia="pl-PL"/>
        </w:rPr>
        <w:t>Vop</w:t>
      </w:r>
      <w:proofErr w:type="spellEnd"/>
      <w:r w:rsidRPr="00C73E3D">
        <w:rPr>
          <w:rFonts w:ascii="Arial" w:eastAsia="Times New Roman" w:hAnsi="Arial" w:cs="Arial"/>
          <w:color w:val="000000"/>
          <w:sz w:val="24"/>
          <w:szCs w:val="24"/>
          <w:lang w:eastAsia="pl-PL"/>
        </w:rPr>
        <w:t xml:space="preserve"> - prędkość opadania</w:t>
      </w:r>
      <w:r w:rsidRPr="00C73E3D">
        <w:rPr>
          <w:rFonts w:ascii="Arial" w:eastAsia="Times New Roman" w:hAnsi="Arial" w:cs="Arial"/>
          <w:color w:val="222222"/>
          <w:sz w:val="24"/>
          <w:szCs w:val="24"/>
          <w:lang w:eastAsia="pl-PL"/>
        </w:rPr>
        <w:br/>
      </w:r>
    </w:p>
    <w:p w:rsidR="000B5BA1" w:rsidRDefault="000B5BA1" w:rsidP="00C73E3D">
      <w:pPr>
        <w:shd w:val="clear" w:color="auto" w:fill="FFFFFF"/>
        <w:spacing w:before="0"/>
        <w:rPr>
          <w:rFonts w:ascii="Arial" w:eastAsia="Times New Roman" w:hAnsi="Arial" w:cs="Arial"/>
          <w:color w:val="000000"/>
          <w:sz w:val="24"/>
          <w:szCs w:val="24"/>
          <w:lang w:eastAsia="pl-PL"/>
        </w:rPr>
      </w:pPr>
    </w:p>
    <w:p w:rsidR="00B77D96" w:rsidRDefault="000B5BA1" w:rsidP="00C73E3D">
      <w:pPr>
        <w:shd w:val="clear" w:color="auto" w:fill="FFFFFF"/>
        <w:spacing w:before="0"/>
        <w:rPr>
          <w:rFonts w:ascii="Arial" w:eastAsia="Times New Roman" w:hAnsi="Arial" w:cs="Arial"/>
          <w:color w:val="000000"/>
          <w:sz w:val="24"/>
          <w:szCs w:val="24"/>
          <w:lang w:eastAsia="pl-PL"/>
        </w:rPr>
      </w:pPr>
      <w:r w:rsidRPr="008D3F76">
        <w:rPr>
          <w:rFonts w:ascii="Arial" w:eastAsia="Times New Roman" w:hAnsi="Arial" w:cs="Arial"/>
          <w:b/>
          <w:i/>
          <w:color w:val="000000"/>
          <w:sz w:val="24"/>
          <w:szCs w:val="24"/>
          <w:lang w:eastAsia="pl-PL"/>
        </w:rPr>
        <w:t>PRZYKŁAD:</w:t>
      </w:r>
      <w:r w:rsidRPr="008D3F76">
        <w:rPr>
          <w:rFonts w:ascii="Arial" w:eastAsia="Times New Roman" w:hAnsi="Arial" w:cs="Arial"/>
          <w:b/>
          <w:i/>
          <w:color w:val="222222"/>
          <w:sz w:val="24"/>
          <w:szCs w:val="24"/>
          <w:lang w:eastAsia="pl-PL"/>
        </w:rPr>
        <w:br/>
      </w:r>
      <w:r w:rsidR="00B77D96" w:rsidRPr="00C73E3D">
        <w:rPr>
          <w:rFonts w:ascii="Arial" w:eastAsia="Times New Roman" w:hAnsi="Arial" w:cs="Arial"/>
          <w:color w:val="000000"/>
          <w:sz w:val="24"/>
          <w:szCs w:val="24"/>
          <w:lang w:eastAsia="pl-PL"/>
        </w:rPr>
        <w:t>Skoczek wyskoczył z wysokości 2000m, zawisł na otwartym spadochronie na wysokości 850m. Średni wiatr wynosił 4 m/s, a prędkość opadania wynosiła 5 m/s:</w:t>
      </w:r>
    </w:p>
    <w:p w:rsidR="003C4B31" w:rsidRPr="00C73E3D" w:rsidRDefault="003C4B31" w:rsidP="00C73E3D">
      <w:pPr>
        <w:shd w:val="clear" w:color="auto" w:fill="FFFFFF"/>
        <w:spacing w:before="0"/>
        <w:rPr>
          <w:rFonts w:ascii="Arial" w:eastAsia="Times New Roman" w:hAnsi="Arial" w:cs="Arial"/>
          <w:color w:val="222222"/>
          <w:sz w:val="24"/>
          <w:szCs w:val="24"/>
          <w:lang w:eastAsia="pl-PL"/>
        </w:rPr>
      </w:pPr>
    </w:p>
    <w:p w:rsidR="00B77D96" w:rsidRPr="00523099" w:rsidRDefault="00B77D96" w:rsidP="00523099">
      <w:pPr>
        <w:shd w:val="clear" w:color="auto" w:fill="FFFFFF"/>
        <w:spacing w:before="0"/>
        <w:jc w:val="center"/>
        <w:rPr>
          <w:rFonts w:ascii="Arial" w:eastAsia="Times New Roman" w:hAnsi="Arial" w:cs="Arial"/>
          <w:b/>
          <w:color w:val="222222"/>
          <w:sz w:val="24"/>
          <w:szCs w:val="24"/>
          <w:lang w:eastAsia="pl-PL"/>
        </w:rPr>
      </w:pPr>
      <w:r w:rsidRPr="00523099">
        <w:rPr>
          <w:rFonts w:ascii="Arial" w:eastAsia="Times New Roman" w:hAnsi="Arial" w:cs="Arial"/>
          <w:b/>
          <w:noProof/>
          <w:color w:val="000000"/>
          <w:sz w:val="24"/>
          <w:szCs w:val="24"/>
          <w:lang w:eastAsia="pl-PL"/>
        </w:rPr>
        <w:drawing>
          <wp:inline distT="0" distB="0" distL="0" distR="0">
            <wp:extent cx="1533525" cy="390525"/>
            <wp:effectExtent l="0" t="0" r="9525" b="9525"/>
            <wp:docPr id="35" name="Obraz 35" descr="Zniesienie liniowe przykł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niesienie liniowe przykład"/>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390525"/>
                    </a:xfrm>
                    <a:prstGeom prst="rect">
                      <a:avLst/>
                    </a:prstGeom>
                    <a:noFill/>
                    <a:ln>
                      <a:noFill/>
                    </a:ln>
                  </pic:spPr>
                </pic:pic>
              </a:graphicData>
            </a:graphic>
          </wp:inline>
        </w:drawing>
      </w:r>
    </w:p>
    <w:p w:rsidR="00523099" w:rsidRDefault="00523099" w:rsidP="00C73E3D">
      <w:pPr>
        <w:shd w:val="clear" w:color="auto" w:fill="FFFFFF"/>
        <w:spacing w:before="0"/>
        <w:rPr>
          <w:rFonts w:ascii="Arial" w:eastAsia="Times New Roman" w:hAnsi="Arial" w:cs="Arial"/>
          <w:color w:val="000000"/>
          <w:sz w:val="24"/>
          <w:szCs w:val="24"/>
          <w:lang w:eastAsia="pl-PL"/>
        </w:rPr>
      </w:pPr>
    </w:p>
    <w:p w:rsidR="00B77D96" w:rsidRDefault="00B77D96" w:rsidP="00C73E3D">
      <w:pPr>
        <w:shd w:val="clear" w:color="auto" w:fill="FFFFFF"/>
        <w:spacing w:before="0"/>
        <w:rPr>
          <w:rFonts w:ascii="Arial" w:eastAsia="Times New Roman" w:hAnsi="Arial" w:cs="Arial"/>
          <w:color w:val="000000"/>
          <w:sz w:val="24"/>
          <w:szCs w:val="24"/>
          <w:lang w:eastAsia="pl-PL"/>
        </w:rPr>
      </w:pPr>
      <w:r w:rsidRPr="00C73E3D">
        <w:rPr>
          <w:rFonts w:ascii="Arial" w:eastAsia="Times New Roman" w:hAnsi="Arial" w:cs="Arial"/>
          <w:color w:val="000000"/>
          <w:sz w:val="24"/>
          <w:szCs w:val="24"/>
          <w:lang w:eastAsia="pl-PL"/>
        </w:rPr>
        <w:t xml:space="preserve">Zniesienie liniowe określa również odległość, jaką musi przebyć samolot lecąc pod wiatr przez punkt lądowania do punktu zrzutu. Zniesienie liniowe wylicza się matematycznie (powyżej), graficznie (sposób zbyt skomplikowany, nie jest stosowany) oraz za pomocą sondy. Sonda wyrzucana jest z wysokości 600 m nad celem (miejsce lądowania). Odległość między miejscem lądowania sondy, a krzyżem (cel) jest zniesieniem. Nalot samolotu ze skoczkami następuje przez miejsce lądowania sondy i miejsce planowanego lądowania skoczków. Przy skokach </w:t>
      </w:r>
      <w:r w:rsidR="00CC7AF3">
        <w:rPr>
          <w:rFonts w:ascii="Arial" w:eastAsia="Times New Roman" w:hAnsi="Arial" w:cs="Arial"/>
          <w:color w:val="000000"/>
          <w:sz w:val="24"/>
          <w:szCs w:val="24"/>
          <w:lang w:eastAsia="pl-PL"/>
        </w:rPr>
        <w:br/>
      </w:r>
      <w:r w:rsidRPr="00C73E3D">
        <w:rPr>
          <w:rFonts w:ascii="Arial" w:eastAsia="Times New Roman" w:hAnsi="Arial" w:cs="Arial"/>
          <w:color w:val="000000"/>
          <w:sz w:val="24"/>
          <w:szCs w:val="24"/>
          <w:lang w:eastAsia="pl-PL"/>
        </w:rPr>
        <w:t>z opóźnionym otwarciem skoczek porusza się za samolotem i w czasie 10 s pokona w poziomie odległość ok. 200 m.</w:t>
      </w:r>
    </w:p>
    <w:p w:rsidR="006F103A" w:rsidRDefault="006F103A" w:rsidP="00C73E3D">
      <w:pPr>
        <w:shd w:val="clear" w:color="auto" w:fill="FFFFFF"/>
        <w:spacing w:before="0"/>
        <w:rPr>
          <w:rFonts w:ascii="Arial" w:eastAsia="Times New Roman" w:hAnsi="Arial" w:cs="Arial"/>
          <w:color w:val="000000"/>
          <w:sz w:val="24"/>
          <w:szCs w:val="24"/>
          <w:lang w:eastAsia="pl-PL"/>
        </w:rPr>
      </w:pPr>
    </w:p>
    <w:p w:rsidR="00523099" w:rsidRPr="00C73E3D" w:rsidRDefault="00523099" w:rsidP="00C73E3D">
      <w:pPr>
        <w:shd w:val="clear" w:color="auto" w:fill="FFFFFF"/>
        <w:spacing w:before="0"/>
        <w:rPr>
          <w:rFonts w:ascii="Arial" w:eastAsia="Times New Roman" w:hAnsi="Arial" w:cs="Arial"/>
          <w:color w:val="222222"/>
          <w:sz w:val="24"/>
          <w:szCs w:val="24"/>
          <w:lang w:eastAsia="pl-PL"/>
        </w:rPr>
      </w:pPr>
    </w:p>
    <w:p w:rsidR="00B77D96" w:rsidRDefault="00B77D96" w:rsidP="00523099">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00000"/>
          <w:sz w:val="24"/>
          <w:szCs w:val="24"/>
          <w:lang w:eastAsia="pl-PL"/>
        </w:rPr>
        <w:drawing>
          <wp:inline distT="0" distB="0" distL="0" distR="0">
            <wp:extent cx="1905000" cy="933450"/>
            <wp:effectExtent l="0" t="0" r="0" b="0"/>
            <wp:docPr id="34" name="Obraz 34" descr="Kierunek wia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ierunek wiatru"/>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933450"/>
                    </a:xfrm>
                    <a:prstGeom prst="rect">
                      <a:avLst/>
                    </a:prstGeom>
                    <a:noFill/>
                    <a:ln>
                      <a:noFill/>
                    </a:ln>
                  </pic:spPr>
                </pic:pic>
              </a:graphicData>
            </a:graphic>
          </wp:inline>
        </w:drawing>
      </w:r>
    </w:p>
    <w:p w:rsidR="006F103A" w:rsidRDefault="006F103A" w:rsidP="00523099">
      <w:pPr>
        <w:shd w:val="clear" w:color="auto" w:fill="FFFFFF"/>
        <w:spacing w:before="0"/>
        <w:jc w:val="center"/>
        <w:rPr>
          <w:rFonts w:ascii="Arial" w:eastAsia="Times New Roman" w:hAnsi="Arial" w:cs="Arial"/>
          <w:color w:val="222222"/>
          <w:sz w:val="24"/>
          <w:szCs w:val="24"/>
          <w:lang w:eastAsia="pl-PL"/>
        </w:rPr>
      </w:pPr>
    </w:p>
    <w:p w:rsidR="006F103A" w:rsidRPr="00C73E3D" w:rsidRDefault="006F103A" w:rsidP="00523099">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222222"/>
          <w:sz w:val="24"/>
          <w:szCs w:val="24"/>
          <w:lang w:eastAsia="pl-PL"/>
        </w:rPr>
        <w:t> </w:t>
      </w:r>
    </w:p>
    <w:p w:rsidR="00B77D96" w:rsidRPr="00C73E3D" w:rsidRDefault="00B77D96" w:rsidP="006F103A">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b/>
          <w:bCs/>
          <w:color w:val="000000"/>
          <w:sz w:val="24"/>
          <w:szCs w:val="24"/>
          <w:lang w:eastAsia="pl-PL"/>
        </w:rPr>
        <w:t>A</w:t>
      </w:r>
      <w:r w:rsidRPr="00C73E3D">
        <w:rPr>
          <w:rFonts w:ascii="Arial" w:eastAsia="Times New Roman" w:hAnsi="Arial" w:cs="Arial"/>
          <w:color w:val="000000"/>
          <w:sz w:val="24"/>
          <w:szCs w:val="24"/>
          <w:lang w:eastAsia="pl-PL"/>
        </w:rPr>
        <w:t xml:space="preserve"> </w:t>
      </w:r>
      <w:r w:rsidR="00514B7E">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 lądowania sondy</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O</w:t>
      </w:r>
      <w:r w:rsidRPr="00C73E3D">
        <w:rPr>
          <w:rFonts w:ascii="Arial" w:eastAsia="Times New Roman" w:hAnsi="Arial" w:cs="Arial"/>
          <w:color w:val="000000"/>
          <w:sz w:val="24"/>
          <w:szCs w:val="24"/>
          <w:lang w:eastAsia="pl-PL"/>
        </w:rPr>
        <w:t xml:space="preserve"> </w:t>
      </w:r>
      <w:r w:rsidR="00895CC3">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w:t>
      </w:r>
      <w:r w:rsidR="00895CC3">
        <w:rPr>
          <w:rFonts w:ascii="Arial" w:eastAsia="Times New Roman" w:hAnsi="Arial" w:cs="Arial"/>
          <w:color w:val="000000"/>
          <w:sz w:val="24"/>
          <w:szCs w:val="24"/>
          <w:lang w:eastAsia="pl-PL"/>
        </w:rPr>
        <w:t xml:space="preserve"> rzutu sondy /</w:t>
      </w:r>
      <w:r w:rsidRPr="00C73E3D">
        <w:rPr>
          <w:rFonts w:ascii="Arial" w:eastAsia="Times New Roman" w:hAnsi="Arial" w:cs="Arial"/>
          <w:color w:val="000000"/>
          <w:sz w:val="24"/>
          <w:szCs w:val="24"/>
          <w:lang w:eastAsia="pl-PL"/>
        </w:rPr>
        <w:t>lądowania skoczków</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B</w:t>
      </w:r>
      <w:r w:rsidRPr="00C73E3D">
        <w:rPr>
          <w:rFonts w:ascii="Arial" w:eastAsia="Times New Roman" w:hAnsi="Arial" w:cs="Arial"/>
          <w:color w:val="000000"/>
          <w:sz w:val="24"/>
          <w:szCs w:val="24"/>
          <w:lang w:eastAsia="pl-PL"/>
        </w:rPr>
        <w:t xml:space="preserve"> </w:t>
      </w:r>
      <w:r w:rsidR="00514B7E">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 wyskoku skoczków</w:t>
      </w:r>
    </w:p>
    <w:p w:rsidR="00523099" w:rsidRDefault="00523099" w:rsidP="00523099">
      <w:pPr>
        <w:shd w:val="clear" w:color="auto" w:fill="FFFFFF"/>
        <w:spacing w:after="240"/>
        <w:rPr>
          <w:rFonts w:ascii="Arial" w:eastAsia="Times New Roman" w:hAnsi="Arial" w:cs="Arial"/>
          <w:color w:val="000000"/>
          <w:sz w:val="24"/>
          <w:szCs w:val="24"/>
          <w:lang w:eastAsia="pl-PL"/>
        </w:rPr>
      </w:pPr>
    </w:p>
    <w:p w:rsidR="006F103A" w:rsidRDefault="006F103A" w:rsidP="00523099">
      <w:pPr>
        <w:shd w:val="clear" w:color="auto" w:fill="FFFFFF"/>
        <w:spacing w:after="240"/>
        <w:rPr>
          <w:rFonts w:ascii="Arial" w:eastAsia="Times New Roman" w:hAnsi="Arial" w:cs="Arial"/>
          <w:color w:val="000000"/>
          <w:sz w:val="24"/>
          <w:szCs w:val="24"/>
          <w:lang w:eastAsia="pl-PL"/>
        </w:rPr>
      </w:pPr>
    </w:p>
    <w:p w:rsidR="006F103A" w:rsidRDefault="006F103A" w:rsidP="00523099">
      <w:pPr>
        <w:shd w:val="clear" w:color="auto" w:fill="FFFFFF"/>
        <w:spacing w:after="240"/>
        <w:rPr>
          <w:rFonts w:ascii="Arial" w:eastAsia="Times New Roman" w:hAnsi="Arial" w:cs="Arial"/>
          <w:color w:val="000000"/>
          <w:sz w:val="24"/>
          <w:szCs w:val="24"/>
          <w:lang w:eastAsia="pl-PL"/>
        </w:rPr>
      </w:pPr>
    </w:p>
    <w:p w:rsidR="00B77D96" w:rsidRDefault="00B77D96" w:rsidP="00523099">
      <w:pPr>
        <w:shd w:val="clear" w:color="auto" w:fill="FFFFFF"/>
        <w:spacing w:after="240"/>
        <w:rPr>
          <w:rFonts w:ascii="Arial" w:eastAsia="Times New Roman" w:hAnsi="Arial" w:cs="Arial"/>
          <w:color w:val="000000"/>
          <w:sz w:val="24"/>
          <w:szCs w:val="24"/>
          <w:lang w:eastAsia="pl-PL"/>
        </w:rPr>
      </w:pPr>
      <w:r w:rsidRPr="00C73E3D">
        <w:rPr>
          <w:rFonts w:ascii="Arial" w:eastAsia="Times New Roman" w:hAnsi="Arial" w:cs="Arial"/>
          <w:color w:val="000000"/>
          <w:sz w:val="24"/>
          <w:szCs w:val="24"/>
          <w:lang w:eastAsia="pl-PL"/>
        </w:rPr>
        <w:lastRenderedPageBreak/>
        <w:t xml:space="preserve">Odległość między punktem O i A to zniesienie liniowe. Aby skoczkowie wylądowali </w:t>
      </w:r>
      <w:r w:rsidR="00CC7AF3">
        <w:rPr>
          <w:rFonts w:ascii="Arial" w:eastAsia="Times New Roman" w:hAnsi="Arial" w:cs="Arial"/>
          <w:color w:val="000000"/>
          <w:sz w:val="24"/>
          <w:szCs w:val="24"/>
          <w:lang w:eastAsia="pl-PL"/>
        </w:rPr>
        <w:br/>
      </w:r>
      <w:r w:rsidRPr="00C73E3D">
        <w:rPr>
          <w:rFonts w:ascii="Arial" w:eastAsia="Times New Roman" w:hAnsi="Arial" w:cs="Arial"/>
          <w:color w:val="000000"/>
          <w:sz w:val="24"/>
          <w:szCs w:val="24"/>
          <w:lang w:eastAsia="pl-PL"/>
        </w:rPr>
        <w:t xml:space="preserve">w celu, muszą opuścić samolot w punkcie B (odległość między B i O równa jest zniesieniu liniowemu). W przypadku, gdy samolot zboczy z kursu i sonda spadnie </w:t>
      </w:r>
      <w:r w:rsidR="00CC7AF3">
        <w:rPr>
          <w:rFonts w:ascii="Arial" w:eastAsia="Times New Roman" w:hAnsi="Arial" w:cs="Arial"/>
          <w:color w:val="000000"/>
          <w:sz w:val="24"/>
          <w:szCs w:val="24"/>
          <w:lang w:eastAsia="pl-PL"/>
        </w:rPr>
        <w:br/>
      </w:r>
      <w:r w:rsidRPr="00C73E3D">
        <w:rPr>
          <w:rFonts w:ascii="Arial" w:eastAsia="Times New Roman" w:hAnsi="Arial" w:cs="Arial"/>
          <w:color w:val="000000"/>
          <w:sz w:val="24"/>
          <w:szCs w:val="24"/>
          <w:lang w:eastAsia="pl-PL"/>
        </w:rPr>
        <w:t>z boku, należy przeprowadzić następujące wyliczenia:</w:t>
      </w:r>
    </w:p>
    <w:p w:rsidR="00F66861" w:rsidRPr="00C73E3D" w:rsidRDefault="00F66861" w:rsidP="00523099">
      <w:pPr>
        <w:shd w:val="clear" w:color="auto" w:fill="FFFFFF"/>
        <w:spacing w:after="240"/>
        <w:rPr>
          <w:rFonts w:ascii="Arial" w:eastAsia="Times New Roman" w:hAnsi="Arial" w:cs="Arial"/>
          <w:color w:val="222222"/>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w:t>
      </w:r>
    </w:p>
    <w:p w:rsidR="00B77D96" w:rsidRDefault="00B77D96" w:rsidP="00523099">
      <w:pPr>
        <w:shd w:val="clear" w:color="auto" w:fill="FFFFFF"/>
        <w:spacing w:before="0"/>
        <w:jc w:val="center"/>
        <w:rPr>
          <w:rFonts w:ascii="Arial" w:eastAsia="Times New Roman" w:hAnsi="Arial" w:cs="Arial"/>
          <w:color w:val="222222"/>
          <w:sz w:val="24"/>
          <w:szCs w:val="24"/>
          <w:lang w:eastAsia="pl-PL"/>
        </w:rPr>
      </w:pPr>
      <w:r w:rsidRPr="00C73E3D">
        <w:rPr>
          <w:rFonts w:ascii="Arial" w:eastAsia="Times New Roman" w:hAnsi="Arial" w:cs="Arial"/>
          <w:noProof/>
          <w:color w:val="000000"/>
          <w:sz w:val="24"/>
          <w:szCs w:val="24"/>
          <w:lang w:eastAsia="pl-PL"/>
        </w:rPr>
        <w:drawing>
          <wp:inline distT="0" distB="0" distL="0" distR="0">
            <wp:extent cx="2857500" cy="752475"/>
            <wp:effectExtent l="0" t="0" r="0" b="9525"/>
            <wp:docPr id="33" name="Obraz 33" descr="kurs samolo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urs samolotu"/>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752475"/>
                    </a:xfrm>
                    <a:prstGeom prst="rect">
                      <a:avLst/>
                    </a:prstGeom>
                    <a:noFill/>
                    <a:ln>
                      <a:noFill/>
                    </a:ln>
                  </pic:spPr>
                </pic:pic>
              </a:graphicData>
            </a:graphic>
          </wp:inline>
        </w:drawing>
      </w:r>
    </w:p>
    <w:p w:rsidR="00F66861" w:rsidRDefault="00F66861" w:rsidP="00523099">
      <w:pPr>
        <w:shd w:val="clear" w:color="auto" w:fill="FFFFFF"/>
        <w:spacing w:before="0"/>
        <w:jc w:val="center"/>
        <w:rPr>
          <w:rFonts w:ascii="Arial" w:eastAsia="Times New Roman" w:hAnsi="Arial" w:cs="Arial"/>
          <w:color w:val="222222"/>
          <w:sz w:val="24"/>
          <w:szCs w:val="24"/>
          <w:lang w:eastAsia="pl-PL"/>
        </w:rPr>
      </w:pPr>
    </w:p>
    <w:p w:rsidR="00F66861" w:rsidRPr="00C73E3D" w:rsidRDefault="00F66861" w:rsidP="00523099">
      <w:pPr>
        <w:shd w:val="clear" w:color="auto" w:fill="FFFFFF"/>
        <w:spacing w:before="0"/>
        <w:jc w:val="center"/>
        <w:rPr>
          <w:rFonts w:ascii="Arial" w:eastAsia="Times New Roman" w:hAnsi="Arial" w:cs="Arial"/>
          <w:color w:val="222222"/>
          <w:sz w:val="24"/>
          <w:szCs w:val="24"/>
          <w:lang w:eastAsia="pl-PL"/>
        </w:rPr>
      </w:pPr>
    </w:p>
    <w:p w:rsidR="00B77D96" w:rsidRPr="00C73E3D" w:rsidRDefault="00B77D96" w:rsidP="00F66861">
      <w:pPr>
        <w:shd w:val="clear" w:color="auto" w:fill="FFFFFF"/>
        <w:spacing w:before="0"/>
        <w:jc w:val="left"/>
        <w:rPr>
          <w:rFonts w:ascii="Arial" w:eastAsia="Times New Roman" w:hAnsi="Arial" w:cs="Arial"/>
          <w:color w:val="222222"/>
          <w:sz w:val="24"/>
          <w:szCs w:val="24"/>
          <w:lang w:eastAsia="pl-PL"/>
        </w:rPr>
      </w:pPr>
      <w:r w:rsidRPr="00C73E3D">
        <w:rPr>
          <w:rFonts w:ascii="Arial" w:eastAsia="Times New Roman" w:hAnsi="Arial" w:cs="Arial"/>
          <w:b/>
          <w:bCs/>
          <w:color w:val="000000"/>
          <w:sz w:val="24"/>
          <w:szCs w:val="24"/>
          <w:lang w:eastAsia="pl-PL"/>
        </w:rPr>
        <w:t>A</w:t>
      </w:r>
      <w:r w:rsidRPr="00C73E3D">
        <w:rPr>
          <w:rFonts w:ascii="Arial" w:eastAsia="Times New Roman" w:hAnsi="Arial" w:cs="Arial"/>
          <w:color w:val="000000"/>
          <w:sz w:val="24"/>
          <w:szCs w:val="24"/>
          <w:lang w:eastAsia="pl-PL"/>
        </w:rPr>
        <w:t xml:space="preserve"> </w:t>
      </w:r>
      <w:r w:rsidR="00514B7E">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 zrzutu sondy</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B</w:t>
      </w:r>
      <w:r w:rsidRPr="00C73E3D">
        <w:rPr>
          <w:rFonts w:ascii="Arial" w:eastAsia="Times New Roman" w:hAnsi="Arial" w:cs="Arial"/>
          <w:color w:val="000000"/>
          <w:sz w:val="24"/>
          <w:szCs w:val="24"/>
          <w:lang w:eastAsia="pl-PL"/>
        </w:rPr>
        <w:t xml:space="preserve"> </w:t>
      </w:r>
      <w:r w:rsidR="00514B7E">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 lądowania sondy</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C</w:t>
      </w:r>
      <w:r w:rsidRPr="00C73E3D">
        <w:rPr>
          <w:rFonts w:ascii="Arial" w:eastAsia="Times New Roman" w:hAnsi="Arial" w:cs="Arial"/>
          <w:color w:val="000000"/>
          <w:sz w:val="24"/>
          <w:szCs w:val="24"/>
          <w:lang w:eastAsia="pl-PL"/>
        </w:rPr>
        <w:t xml:space="preserve"> </w:t>
      </w:r>
      <w:r w:rsidR="00514B7E">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 zrzutu skoczków</w:t>
      </w:r>
      <w:r w:rsidRPr="00C73E3D">
        <w:rPr>
          <w:rFonts w:ascii="Arial" w:eastAsia="Times New Roman" w:hAnsi="Arial" w:cs="Arial"/>
          <w:color w:val="222222"/>
          <w:sz w:val="24"/>
          <w:szCs w:val="24"/>
          <w:lang w:eastAsia="pl-PL"/>
        </w:rPr>
        <w:br/>
      </w:r>
      <w:r w:rsidRPr="00C73E3D">
        <w:rPr>
          <w:rFonts w:ascii="Arial" w:eastAsia="Times New Roman" w:hAnsi="Arial" w:cs="Arial"/>
          <w:b/>
          <w:bCs/>
          <w:color w:val="000000"/>
          <w:sz w:val="24"/>
          <w:szCs w:val="24"/>
          <w:lang w:eastAsia="pl-PL"/>
        </w:rPr>
        <w:t>O</w:t>
      </w:r>
      <w:r w:rsidRPr="00C73E3D">
        <w:rPr>
          <w:rFonts w:ascii="Arial" w:eastAsia="Times New Roman" w:hAnsi="Arial" w:cs="Arial"/>
          <w:color w:val="000000"/>
          <w:sz w:val="24"/>
          <w:szCs w:val="24"/>
          <w:lang w:eastAsia="pl-PL"/>
        </w:rPr>
        <w:t xml:space="preserve"> </w:t>
      </w:r>
      <w:r w:rsidR="00514B7E">
        <w:rPr>
          <w:rFonts w:ascii="Arial" w:eastAsia="Times New Roman" w:hAnsi="Arial" w:cs="Arial"/>
          <w:color w:val="000000"/>
          <w:sz w:val="24"/>
          <w:szCs w:val="24"/>
          <w:lang w:eastAsia="pl-PL"/>
        </w:rPr>
        <w:t>–</w:t>
      </w:r>
      <w:r w:rsidRPr="00C73E3D">
        <w:rPr>
          <w:rFonts w:ascii="Arial" w:eastAsia="Times New Roman" w:hAnsi="Arial" w:cs="Arial"/>
          <w:color w:val="000000"/>
          <w:sz w:val="24"/>
          <w:szCs w:val="24"/>
          <w:lang w:eastAsia="pl-PL"/>
        </w:rPr>
        <w:t xml:space="preserve"> miejsce lądowania skoczków</w:t>
      </w:r>
    </w:p>
    <w:p w:rsidR="00523099" w:rsidRDefault="00523099" w:rsidP="00C73E3D">
      <w:pPr>
        <w:shd w:val="clear" w:color="auto" w:fill="FFFFFF"/>
        <w:spacing w:before="0"/>
        <w:rPr>
          <w:rFonts w:ascii="Arial" w:eastAsia="Times New Roman" w:hAnsi="Arial" w:cs="Arial"/>
          <w:color w:val="000000"/>
          <w:sz w:val="24"/>
          <w:szCs w:val="24"/>
          <w:lang w:eastAsia="pl-PL"/>
        </w:rPr>
      </w:pP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 xml:space="preserve">Odcinek AB to zniesienie liniowe. Nad punktem A sonda została zrzucona </w:t>
      </w:r>
      <w:r w:rsidR="00CC7AF3">
        <w:rPr>
          <w:rFonts w:ascii="Arial" w:eastAsia="Times New Roman" w:hAnsi="Arial" w:cs="Arial"/>
          <w:color w:val="000000"/>
          <w:sz w:val="24"/>
          <w:szCs w:val="24"/>
          <w:lang w:eastAsia="pl-PL"/>
        </w:rPr>
        <w:br/>
      </w:r>
      <w:r w:rsidRPr="00C73E3D">
        <w:rPr>
          <w:rFonts w:ascii="Arial" w:eastAsia="Times New Roman" w:hAnsi="Arial" w:cs="Arial"/>
          <w:color w:val="000000"/>
          <w:sz w:val="24"/>
          <w:szCs w:val="24"/>
          <w:lang w:eastAsia="pl-PL"/>
        </w:rPr>
        <w:t>i wylądowała w punkcie B. Po zbudowaniu równoległoboku wiemy, że skoczkowie opuszczą samolot nad punktem C, aby wylądować w celu (O).</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Przy zrzucie sondy należy pamiętać, aby określić orientacyjny kierunek wiatru. Sondą może być spadochronik o prędkości opadania 5 m/s, może być to sonda papierowa (taśma z bibuły).</w:t>
      </w:r>
    </w:p>
    <w:p w:rsidR="00B77D96" w:rsidRPr="00C73E3D" w:rsidRDefault="00B77D96" w:rsidP="00C73E3D">
      <w:pPr>
        <w:shd w:val="clear" w:color="auto" w:fill="FFFFFF"/>
        <w:spacing w:before="0"/>
        <w:rPr>
          <w:rFonts w:ascii="Arial" w:eastAsia="Times New Roman" w:hAnsi="Arial" w:cs="Arial"/>
          <w:color w:val="222222"/>
          <w:sz w:val="24"/>
          <w:szCs w:val="24"/>
          <w:lang w:eastAsia="pl-PL"/>
        </w:rPr>
      </w:pPr>
      <w:r w:rsidRPr="00C73E3D">
        <w:rPr>
          <w:rFonts w:ascii="Arial" w:eastAsia="Times New Roman" w:hAnsi="Arial" w:cs="Arial"/>
          <w:color w:val="000000"/>
          <w:sz w:val="24"/>
          <w:szCs w:val="24"/>
          <w:lang w:eastAsia="pl-PL"/>
        </w:rPr>
        <w:t>Zniesienie liniowe można obliczyć również na podstawie wykonanego skoku przez doświadczonego skoczka.</w:t>
      </w:r>
    </w:p>
    <w:p w:rsidR="00B77D96" w:rsidRDefault="00B77D9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8D3F76" w:rsidRDefault="008D3F76" w:rsidP="00C73E3D">
      <w:pPr>
        <w:shd w:val="clear" w:color="auto" w:fill="FFFFFF"/>
        <w:spacing w:before="0"/>
        <w:rPr>
          <w:rFonts w:ascii="Arial" w:eastAsia="Times New Roman" w:hAnsi="Arial" w:cs="Arial"/>
          <w:color w:val="222222"/>
          <w:sz w:val="24"/>
          <w:szCs w:val="24"/>
          <w:lang w:eastAsia="pl-PL"/>
        </w:rPr>
      </w:pPr>
    </w:p>
    <w:p w:rsidR="00CB75AD" w:rsidRDefault="00CB75AD" w:rsidP="00C73E3D">
      <w:pPr>
        <w:shd w:val="clear" w:color="auto" w:fill="FFFFFF"/>
        <w:spacing w:before="0"/>
        <w:rPr>
          <w:rFonts w:ascii="Arial" w:eastAsia="Times New Roman" w:hAnsi="Arial" w:cs="Arial"/>
          <w:color w:val="222222"/>
          <w:sz w:val="24"/>
          <w:szCs w:val="24"/>
          <w:lang w:eastAsia="pl-PL"/>
        </w:rPr>
      </w:pPr>
    </w:p>
    <w:p w:rsidR="00AF74CD" w:rsidRDefault="00AF74CD" w:rsidP="00C73E3D">
      <w:pPr>
        <w:shd w:val="clear" w:color="auto" w:fill="FFFFFF"/>
        <w:spacing w:before="0"/>
        <w:rPr>
          <w:rFonts w:ascii="Arial" w:eastAsia="Times New Roman" w:hAnsi="Arial" w:cs="Arial"/>
          <w:color w:val="222222"/>
          <w:sz w:val="24"/>
          <w:szCs w:val="24"/>
          <w:lang w:eastAsia="pl-PL"/>
        </w:rPr>
      </w:pPr>
    </w:p>
    <w:p w:rsidR="00AF74CD" w:rsidRDefault="00AF74CD" w:rsidP="00C73E3D">
      <w:pPr>
        <w:shd w:val="clear" w:color="auto" w:fill="FFFFFF"/>
        <w:spacing w:before="0"/>
        <w:rPr>
          <w:rFonts w:ascii="Arial" w:eastAsia="Times New Roman" w:hAnsi="Arial" w:cs="Arial"/>
          <w:color w:val="222222"/>
          <w:sz w:val="24"/>
          <w:szCs w:val="24"/>
          <w:lang w:eastAsia="pl-PL"/>
        </w:rPr>
      </w:pPr>
    </w:p>
    <w:p w:rsidR="00AF74CD" w:rsidRDefault="00AF74CD" w:rsidP="00C73E3D">
      <w:pPr>
        <w:shd w:val="clear" w:color="auto" w:fill="FFFFFF"/>
        <w:spacing w:before="0"/>
        <w:rPr>
          <w:rFonts w:ascii="Arial" w:eastAsia="Times New Roman" w:hAnsi="Arial" w:cs="Arial"/>
          <w:color w:val="222222"/>
          <w:sz w:val="24"/>
          <w:szCs w:val="24"/>
          <w:lang w:eastAsia="pl-PL"/>
        </w:rPr>
      </w:pPr>
    </w:p>
    <w:p w:rsidR="00B77D96" w:rsidRPr="00523099" w:rsidRDefault="008455BC" w:rsidP="00914575">
      <w:pPr>
        <w:pStyle w:val="Nagwek2"/>
        <w:numPr>
          <w:ilvl w:val="0"/>
          <w:numId w:val="102"/>
        </w:numPr>
        <w:shd w:val="clear" w:color="auto" w:fill="FFFFFF"/>
        <w:spacing w:before="0" w:beforeAutospacing="0" w:after="0" w:afterAutospacing="0" w:line="276" w:lineRule="auto"/>
        <w:ind w:left="426"/>
        <w:rPr>
          <w:rFonts w:ascii="Arial" w:hAnsi="Arial" w:cs="Arial"/>
          <w:b/>
          <w:sz w:val="24"/>
          <w:szCs w:val="24"/>
          <w:highlight w:val="yellow"/>
        </w:rPr>
      </w:pPr>
      <w:r>
        <w:rPr>
          <w:rFonts w:ascii="Arial" w:hAnsi="Arial" w:cs="Arial"/>
          <w:b/>
          <w:sz w:val="24"/>
          <w:szCs w:val="24"/>
          <w:highlight w:val="yellow"/>
        </w:rPr>
        <w:lastRenderedPageBreak/>
        <w:t xml:space="preserve">ZASADY SKOKU SPADOCHRONOWEGO - </w:t>
      </w:r>
      <w:r w:rsidR="00B77D96" w:rsidRPr="00523099">
        <w:rPr>
          <w:rFonts w:ascii="Arial" w:hAnsi="Arial" w:cs="Arial"/>
          <w:b/>
          <w:sz w:val="24"/>
          <w:szCs w:val="24"/>
          <w:highlight w:val="yellow"/>
        </w:rPr>
        <w:t xml:space="preserve">Sytuacje awaryjne </w:t>
      </w:r>
    </w:p>
    <w:p w:rsidR="00B77D96" w:rsidRPr="00C73E3D" w:rsidRDefault="00B77D96" w:rsidP="00523099">
      <w:pPr>
        <w:pStyle w:val="NormalnyWeb"/>
        <w:shd w:val="clear" w:color="auto" w:fill="FFFFFF"/>
        <w:spacing w:before="240" w:beforeAutospacing="0" w:after="0" w:afterAutospacing="0" w:line="276" w:lineRule="auto"/>
        <w:rPr>
          <w:rFonts w:ascii="Arial" w:hAnsi="Arial" w:cs="Arial"/>
          <w:color w:val="222222"/>
        </w:rPr>
      </w:pPr>
      <w:r w:rsidRPr="00C73E3D">
        <w:rPr>
          <w:rFonts w:ascii="Arial" w:hAnsi="Arial" w:cs="Arial"/>
          <w:color w:val="222222"/>
        </w:rPr>
        <w:t xml:space="preserve">Znajomość sytuacji awaryjnych, ich powstawanie, postępowanie w przypadku ich zaistnienia oraz profilaktyka jest podstawową wiedzą dla każdego skoczka. To trzeba wiedzieć a niektóre rzeczy wyćwiczyć i wytrenować aby skakanie było bezpieczne. Źródła wykorzystane do opisania tych spraw to wieloletnie doświadczenie instruktorów, oraz bardzo pomocny film </w:t>
      </w:r>
      <w:r w:rsidR="00514B7E">
        <w:rPr>
          <w:rFonts w:ascii="Arial" w:hAnsi="Arial" w:cs="Arial"/>
          <w:color w:val="000000"/>
        </w:rPr>
        <w:t>–</w:t>
      </w:r>
      <w:r w:rsidRPr="00C73E3D">
        <w:rPr>
          <w:rFonts w:ascii="Arial" w:hAnsi="Arial" w:cs="Arial"/>
          <w:color w:val="222222"/>
        </w:rPr>
        <w:t xml:space="preserve"> "Break </w:t>
      </w:r>
      <w:proofErr w:type="spellStart"/>
      <w:r w:rsidRPr="00C73E3D">
        <w:rPr>
          <w:rFonts w:ascii="Arial" w:hAnsi="Arial" w:cs="Arial"/>
          <w:color w:val="222222"/>
        </w:rPr>
        <w:t>Away</w:t>
      </w:r>
      <w:proofErr w:type="spellEnd"/>
      <w:r w:rsidRPr="00C73E3D">
        <w:rPr>
          <w:rFonts w:ascii="Arial" w:hAnsi="Arial" w:cs="Arial"/>
          <w:color w:val="222222"/>
        </w:rPr>
        <w:t xml:space="preserve">!", zrealizowany przez amerykańskich skoczków, który można traktować jako podręcznik postępowania </w:t>
      </w:r>
      <w:r w:rsidR="00514B7E">
        <w:rPr>
          <w:rFonts w:ascii="Arial" w:hAnsi="Arial" w:cs="Arial"/>
          <w:color w:val="222222"/>
        </w:rPr>
        <w:br/>
      </w:r>
      <w:r w:rsidRPr="00C73E3D">
        <w:rPr>
          <w:rFonts w:ascii="Arial" w:hAnsi="Arial" w:cs="Arial"/>
          <w:color w:val="222222"/>
        </w:rPr>
        <w:t>w sytuacjach awaryjnych.</w:t>
      </w:r>
    </w:p>
    <w:p w:rsidR="002160A3" w:rsidRDefault="00B77D96" w:rsidP="00C73E3D">
      <w:pPr>
        <w:pStyle w:val="Nagwek2"/>
        <w:shd w:val="clear" w:color="auto" w:fill="FFFFFF"/>
        <w:spacing w:before="0" w:beforeAutospacing="0" w:after="0" w:afterAutospacing="0" w:line="276" w:lineRule="auto"/>
        <w:jc w:val="center"/>
        <w:rPr>
          <w:rFonts w:ascii="Arial" w:hAnsi="Arial" w:cs="Arial"/>
          <w:color w:val="A52A2A"/>
          <w:sz w:val="24"/>
          <w:szCs w:val="24"/>
        </w:rPr>
      </w:pPr>
      <w:r w:rsidRPr="00C73E3D">
        <w:rPr>
          <w:rFonts w:ascii="Arial" w:hAnsi="Arial" w:cs="Arial"/>
          <w:color w:val="A52A2A"/>
          <w:sz w:val="24"/>
          <w:szCs w:val="24"/>
        </w:rPr>
        <w:t>         </w:t>
      </w:r>
    </w:p>
    <w:p w:rsidR="00B77D96" w:rsidRPr="00FC1A1F" w:rsidRDefault="00B77D96" w:rsidP="00914575">
      <w:pPr>
        <w:pStyle w:val="Nagwek2"/>
        <w:numPr>
          <w:ilvl w:val="0"/>
          <w:numId w:val="103"/>
        </w:numPr>
        <w:shd w:val="clear" w:color="auto" w:fill="FFFFFF"/>
        <w:spacing w:before="0" w:beforeAutospacing="0" w:after="0" w:afterAutospacing="0" w:line="276" w:lineRule="auto"/>
        <w:ind w:left="284"/>
        <w:rPr>
          <w:rStyle w:val="Pogrubienie"/>
          <w:rFonts w:ascii="Arial" w:hAnsi="Arial" w:cs="Arial"/>
          <w:bCs w:val="0"/>
          <w:color w:val="auto"/>
          <w:sz w:val="24"/>
          <w:szCs w:val="24"/>
          <w:highlight w:val="cyan"/>
          <w:u w:val="single"/>
        </w:rPr>
      </w:pPr>
      <w:r w:rsidRPr="00FC1A1F">
        <w:rPr>
          <w:rStyle w:val="Pogrubienie"/>
          <w:rFonts w:ascii="Arial" w:hAnsi="Arial" w:cs="Arial"/>
          <w:color w:val="auto"/>
          <w:sz w:val="24"/>
          <w:szCs w:val="24"/>
          <w:highlight w:val="cyan"/>
          <w:u w:val="single"/>
        </w:rPr>
        <w:t>Niebezpieczne sytuacje w samolocie.</w:t>
      </w:r>
    </w:p>
    <w:p w:rsidR="00541F18" w:rsidRPr="00514B7E" w:rsidRDefault="00541F18" w:rsidP="00541F18">
      <w:pPr>
        <w:pStyle w:val="Akapitzlist"/>
        <w:numPr>
          <w:ilvl w:val="0"/>
          <w:numId w:val="121"/>
        </w:numPr>
        <w:rPr>
          <w:rFonts w:ascii="Arial" w:hAnsi="Arial" w:cs="Arial"/>
          <w:b/>
          <w:sz w:val="24"/>
          <w:szCs w:val="24"/>
          <w:highlight w:val="magenta"/>
          <w:u w:val="single"/>
        </w:rPr>
      </w:pPr>
      <w:r w:rsidRPr="00514B7E">
        <w:rPr>
          <w:rFonts w:ascii="Arial" w:hAnsi="Arial" w:cs="Arial"/>
          <w:b/>
          <w:sz w:val="24"/>
          <w:szCs w:val="24"/>
          <w:highlight w:val="magenta"/>
          <w:u w:val="single"/>
        </w:rPr>
        <w:t>ODMOWA SKOKU PRZEZ SKOCZKA</w:t>
      </w:r>
    </w:p>
    <w:p w:rsidR="00541F18" w:rsidRPr="00514B7E" w:rsidRDefault="00541F18" w:rsidP="00541F18">
      <w:pPr>
        <w:ind w:left="360"/>
        <w:rPr>
          <w:rFonts w:ascii="Arial" w:hAnsi="Arial" w:cs="Arial"/>
          <w:sz w:val="24"/>
          <w:szCs w:val="24"/>
          <w:highlight w:val="magenta"/>
        </w:rPr>
      </w:pPr>
      <w:r w:rsidRPr="00514B7E">
        <w:rPr>
          <w:rFonts w:ascii="Arial" w:hAnsi="Arial" w:cs="Arial"/>
          <w:sz w:val="24"/>
          <w:szCs w:val="24"/>
          <w:highlight w:val="magenta"/>
        </w:rPr>
        <w:t>W przypadku odmowy skoku przez skoczka wyrzucający odsu</w:t>
      </w:r>
      <w:r w:rsidR="00476026" w:rsidRPr="00514B7E">
        <w:rPr>
          <w:rFonts w:ascii="Arial" w:hAnsi="Arial" w:cs="Arial"/>
          <w:sz w:val="24"/>
          <w:szCs w:val="24"/>
          <w:highlight w:val="magenta"/>
        </w:rPr>
        <w:t xml:space="preserve">wa </w:t>
      </w:r>
      <w:r w:rsidRPr="00514B7E">
        <w:rPr>
          <w:rFonts w:ascii="Arial" w:hAnsi="Arial" w:cs="Arial"/>
          <w:sz w:val="24"/>
          <w:szCs w:val="24"/>
          <w:highlight w:val="magenta"/>
        </w:rPr>
        <w:t xml:space="preserve">skoczka od drzwi samolotu i </w:t>
      </w:r>
      <w:r w:rsidR="00476026" w:rsidRPr="00514B7E">
        <w:rPr>
          <w:rFonts w:ascii="Arial" w:hAnsi="Arial" w:cs="Arial"/>
          <w:sz w:val="24"/>
          <w:szCs w:val="24"/>
          <w:highlight w:val="magenta"/>
        </w:rPr>
        <w:t>kieruję</w:t>
      </w:r>
      <w:r w:rsidRPr="00514B7E">
        <w:rPr>
          <w:rFonts w:ascii="Arial" w:hAnsi="Arial" w:cs="Arial"/>
          <w:sz w:val="24"/>
          <w:szCs w:val="24"/>
          <w:highlight w:val="magenta"/>
        </w:rPr>
        <w:t xml:space="preserve"> go pod kabin</w:t>
      </w:r>
      <w:r w:rsidR="00476026" w:rsidRPr="00514B7E">
        <w:rPr>
          <w:rFonts w:ascii="Arial" w:hAnsi="Arial" w:cs="Arial"/>
          <w:sz w:val="24"/>
          <w:szCs w:val="24"/>
          <w:highlight w:val="magenta"/>
        </w:rPr>
        <w:t>ę</w:t>
      </w:r>
      <w:r w:rsidRPr="00514B7E">
        <w:rPr>
          <w:rFonts w:ascii="Arial" w:hAnsi="Arial" w:cs="Arial"/>
          <w:sz w:val="24"/>
          <w:szCs w:val="24"/>
          <w:highlight w:val="magenta"/>
        </w:rPr>
        <w:t xml:space="preserve"> pilota</w:t>
      </w:r>
      <w:r w:rsidR="00476026" w:rsidRPr="00514B7E">
        <w:rPr>
          <w:rFonts w:ascii="Arial" w:hAnsi="Arial" w:cs="Arial"/>
          <w:sz w:val="24"/>
          <w:szCs w:val="24"/>
          <w:highlight w:val="magenta"/>
        </w:rPr>
        <w:t xml:space="preserve"> celem zajęcia miejsca</w:t>
      </w:r>
      <w:r w:rsidRPr="00514B7E">
        <w:rPr>
          <w:rFonts w:ascii="Arial" w:hAnsi="Arial" w:cs="Arial"/>
          <w:sz w:val="24"/>
          <w:szCs w:val="24"/>
          <w:highlight w:val="magenta"/>
        </w:rPr>
        <w:t xml:space="preserve"> oraz zapi</w:t>
      </w:r>
      <w:r w:rsidR="00476026" w:rsidRPr="00514B7E">
        <w:rPr>
          <w:rFonts w:ascii="Arial" w:hAnsi="Arial" w:cs="Arial"/>
          <w:sz w:val="24"/>
          <w:szCs w:val="24"/>
          <w:highlight w:val="magenta"/>
        </w:rPr>
        <w:t>ęcia pasów</w:t>
      </w:r>
      <w:r w:rsidRPr="00514B7E">
        <w:rPr>
          <w:rFonts w:ascii="Arial" w:hAnsi="Arial" w:cs="Arial"/>
          <w:sz w:val="24"/>
          <w:szCs w:val="24"/>
          <w:highlight w:val="magenta"/>
        </w:rPr>
        <w:t>. Wyrzucają</w:t>
      </w:r>
      <w:r w:rsidR="00476026" w:rsidRPr="00514B7E">
        <w:rPr>
          <w:rFonts w:ascii="Arial" w:hAnsi="Arial" w:cs="Arial"/>
          <w:sz w:val="24"/>
          <w:szCs w:val="24"/>
          <w:highlight w:val="magenta"/>
        </w:rPr>
        <w:t>cy</w:t>
      </w:r>
      <w:r w:rsidRPr="00514B7E">
        <w:rPr>
          <w:rFonts w:ascii="Arial" w:hAnsi="Arial" w:cs="Arial"/>
          <w:sz w:val="24"/>
          <w:szCs w:val="24"/>
          <w:highlight w:val="magenta"/>
        </w:rPr>
        <w:t xml:space="preserve"> ląduje ze skoczkiem na pokładzie.</w:t>
      </w:r>
    </w:p>
    <w:p w:rsidR="00541F18" w:rsidRPr="00514B7E" w:rsidRDefault="00476026" w:rsidP="00541F18">
      <w:pPr>
        <w:pStyle w:val="Akapitzlist"/>
        <w:numPr>
          <w:ilvl w:val="0"/>
          <w:numId w:val="121"/>
        </w:numPr>
        <w:rPr>
          <w:rFonts w:ascii="Arial" w:hAnsi="Arial" w:cs="Arial"/>
          <w:b/>
          <w:sz w:val="24"/>
          <w:szCs w:val="24"/>
          <w:highlight w:val="magenta"/>
          <w:u w:val="single"/>
        </w:rPr>
      </w:pPr>
      <w:r w:rsidRPr="00514B7E">
        <w:rPr>
          <w:rFonts w:ascii="Arial" w:hAnsi="Arial" w:cs="Arial"/>
          <w:b/>
          <w:sz w:val="24"/>
          <w:szCs w:val="24"/>
          <w:highlight w:val="magenta"/>
          <w:u w:val="single"/>
        </w:rPr>
        <w:t>WSTRZYMANIE</w:t>
      </w:r>
      <w:r w:rsidR="00541F18" w:rsidRPr="00514B7E">
        <w:rPr>
          <w:rFonts w:ascii="Arial" w:hAnsi="Arial" w:cs="Arial"/>
          <w:b/>
          <w:sz w:val="24"/>
          <w:szCs w:val="24"/>
          <w:highlight w:val="magenta"/>
          <w:u w:val="single"/>
        </w:rPr>
        <w:t xml:space="preserve"> ZRZUTU Z RÓ</w:t>
      </w:r>
      <w:r w:rsidRPr="00514B7E">
        <w:rPr>
          <w:rFonts w:ascii="Arial" w:hAnsi="Arial" w:cs="Arial"/>
          <w:b/>
          <w:sz w:val="24"/>
          <w:szCs w:val="24"/>
          <w:highlight w:val="magenta"/>
          <w:u w:val="single"/>
        </w:rPr>
        <w:t>Ż</w:t>
      </w:r>
      <w:r w:rsidR="00541F18" w:rsidRPr="00514B7E">
        <w:rPr>
          <w:rFonts w:ascii="Arial" w:hAnsi="Arial" w:cs="Arial"/>
          <w:b/>
          <w:sz w:val="24"/>
          <w:szCs w:val="24"/>
          <w:highlight w:val="magenta"/>
          <w:u w:val="single"/>
        </w:rPr>
        <w:t>NYCH PRZYCZYN</w:t>
      </w:r>
    </w:p>
    <w:p w:rsidR="00541F18" w:rsidRPr="00514B7E" w:rsidRDefault="00541F18" w:rsidP="00541F18">
      <w:pPr>
        <w:ind w:left="360"/>
        <w:rPr>
          <w:rFonts w:ascii="Arial" w:hAnsi="Arial" w:cs="Arial"/>
          <w:sz w:val="24"/>
          <w:szCs w:val="24"/>
          <w:highlight w:val="magenta"/>
        </w:rPr>
      </w:pPr>
      <w:r w:rsidRPr="00514B7E">
        <w:rPr>
          <w:rFonts w:ascii="Arial" w:hAnsi="Arial" w:cs="Arial"/>
          <w:sz w:val="24"/>
          <w:szCs w:val="24"/>
          <w:highlight w:val="magenta"/>
        </w:rPr>
        <w:t xml:space="preserve">Jeśli zrzut został </w:t>
      </w:r>
      <w:r w:rsidR="00476026" w:rsidRPr="00514B7E">
        <w:rPr>
          <w:rFonts w:ascii="Arial" w:hAnsi="Arial" w:cs="Arial"/>
          <w:sz w:val="24"/>
          <w:szCs w:val="24"/>
          <w:highlight w:val="magenta"/>
        </w:rPr>
        <w:t>wstrzymany</w:t>
      </w:r>
      <w:r w:rsidRPr="00514B7E">
        <w:rPr>
          <w:rFonts w:ascii="Arial" w:hAnsi="Arial" w:cs="Arial"/>
          <w:sz w:val="24"/>
          <w:szCs w:val="24"/>
          <w:highlight w:val="magenta"/>
        </w:rPr>
        <w:t xml:space="preserve"> (zapaliło się czerwone światło) wyrzucający </w:t>
      </w:r>
      <w:r w:rsidR="00476026" w:rsidRPr="00514B7E">
        <w:rPr>
          <w:rFonts w:ascii="Arial" w:hAnsi="Arial" w:cs="Arial"/>
          <w:sz w:val="24"/>
          <w:szCs w:val="24"/>
          <w:highlight w:val="magenta"/>
        </w:rPr>
        <w:t>za</w:t>
      </w:r>
      <w:r w:rsidRPr="00514B7E">
        <w:rPr>
          <w:rFonts w:ascii="Arial" w:hAnsi="Arial" w:cs="Arial"/>
          <w:sz w:val="24"/>
          <w:szCs w:val="24"/>
          <w:highlight w:val="magenta"/>
        </w:rPr>
        <w:t xml:space="preserve">trzymuje zrzut skoczków i zamyka drzwi samolotu. </w:t>
      </w:r>
      <w:r w:rsidR="00476026" w:rsidRPr="00514B7E">
        <w:rPr>
          <w:rFonts w:ascii="Arial" w:hAnsi="Arial" w:cs="Arial"/>
          <w:sz w:val="24"/>
          <w:szCs w:val="24"/>
          <w:highlight w:val="magenta"/>
        </w:rPr>
        <w:t xml:space="preserve">Nakazuje skoczkom zajęcie miejsc w samolocie. </w:t>
      </w:r>
      <w:r w:rsidRPr="00514B7E">
        <w:rPr>
          <w:rFonts w:ascii="Arial" w:hAnsi="Arial" w:cs="Arial"/>
          <w:sz w:val="24"/>
          <w:szCs w:val="24"/>
          <w:highlight w:val="magenta"/>
        </w:rPr>
        <w:t>Reaguje na polecenia pilota dotyczące ewentualnego wznowienia zrzutu lub lądowania na pokładzie samolotu.</w:t>
      </w:r>
    </w:p>
    <w:p w:rsidR="00541F18" w:rsidRPr="00514B7E" w:rsidRDefault="00476026" w:rsidP="00541F18">
      <w:pPr>
        <w:pStyle w:val="Akapitzlist"/>
        <w:numPr>
          <w:ilvl w:val="0"/>
          <w:numId w:val="121"/>
        </w:numPr>
        <w:rPr>
          <w:rFonts w:ascii="Arial" w:hAnsi="Arial" w:cs="Arial"/>
          <w:b/>
          <w:sz w:val="24"/>
          <w:szCs w:val="24"/>
          <w:highlight w:val="magenta"/>
          <w:u w:val="single"/>
        </w:rPr>
      </w:pPr>
      <w:r w:rsidRPr="00514B7E">
        <w:rPr>
          <w:rFonts w:ascii="Arial" w:hAnsi="Arial" w:cs="Arial"/>
          <w:b/>
          <w:sz w:val="24"/>
          <w:szCs w:val="24"/>
          <w:highlight w:val="magenta"/>
          <w:u w:val="single"/>
        </w:rPr>
        <w:t>AWARYJNE OPUSZCZENIE SAMOLOTU</w:t>
      </w:r>
    </w:p>
    <w:p w:rsidR="00476026" w:rsidRPr="00514B7E" w:rsidRDefault="00476026" w:rsidP="00FF5475">
      <w:pPr>
        <w:ind w:left="360"/>
        <w:rPr>
          <w:rFonts w:ascii="Arial" w:hAnsi="Arial" w:cs="Arial"/>
          <w:sz w:val="24"/>
          <w:szCs w:val="24"/>
          <w:highlight w:val="magenta"/>
        </w:rPr>
      </w:pPr>
      <w:r w:rsidRPr="00514B7E">
        <w:rPr>
          <w:rFonts w:ascii="Arial" w:hAnsi="Arial" w:cs="Arial"/>
          <w:sz w:val="24"/>
          <w:szCs w:val="24"/>
          <w:highlight w:val="magenta"/>
        </w:rPr>
        <w:t xml:space="preserve">Po komendzie od pilota o awaryjnym opuszczeniu samolotu wyrzucający otwiera drzwi i nakazuje skok. Skoczkowie opuszczają samolot z minimalną separacją, zgodnie z kolejnością skoku. W zależności od wysokości na jakiej znajduje się samolot otwierają spadochron główny lub zapasowy. </w:t>
      </w:r>
    </w:p>
    <w:p w:rsidR="00FF5475" w:rsidRPr="00514B7E" w:rsidRDefault="00FF5475" w:rsidP="00FF5475">
      <w:pPr>
        <w:pStyle w:val="Akapitzlist"/>
        <w:numPr>
          <w:ilvl w:val="0"/>
          <w:numId w:val="121"/>
        </w:numPr>
        <w:rPr>
          <w:rFonts w:ascii="Arial" w:hAnsi="Arial" w:cs="Arial"/>
          <w:b/>
          <w:sz w:val="24"/>
          <w:szCs w:val="24"/>
          <w:highlight w:val="magenta"/>
          <w:u w:val="single"/>
        </w:rPr>
      </w:pPr>
      <w:r w:rsidRPr="00514B7E">
        <w:rPr>
          <w:rFonts w:ascii="Arial" w:hAnsi="Arial" w:cs="Arial"/>
          <w:b/>
          <w:sz w:val="24"/>
          <w:szCs w:val="24"/>
          <w:highlight w:val="magenta"/>
          <w:u w:val="single"/>
        </w:rPr>
        <w:t>AWARYJNE LĄ</w:t>
      </w:r>
      <w:r w:rsidR="004916A2" w:rsidRPr="00514B7E">
        <w:rPr>
          <w:rFonts w:ascii="Arial" w:hAnsi="Arial" w:cs="Arial"/>
          <w:b/>
          <w:sz w:val="24"/>
          <w:szCs w:val="24"/>
          <w:highlight w:val="magenta"/>
          <w:u w:val="single"/>
        </w:rPr>
        <w:t>DOWANIE SAMOLOTU</w:t>
      </w:r>
    </w:p>
    <w:p w:rsidR="004916A2" w:rsidRPr="00514B7E" w:rsidRDefault="004916A2" w:rsidP="004916A2">
      <w:pPr>
        <w:ind w:left="360"/>
        <w:rPr>
          <w:rFonts w:ascii="Arial" w:hAnsi="Arial" w:cs="Arial"/>
          <w:sz w:val="24"/>
          <w:szCs w:val="24"/>
          <w:highlight w:val="magenta"/>
        </w:rPr>
      </w:pPr>
      <w:r w:rsidRPr="00514B7E">
        <w:rPr>
          <w:rFonts w:ascii="Arial" w:hAnsi="Arial" w:cs="Arial"/>
          <w:sz w:val="24"/>
          <w:szCs w:val="24"/>
          <w:highlight w:val="magenta"/>
        </w:rPr>
        <w:t xml:space="preserve">Po informacji od pilota o awaryjnym lądowaniu samolotu skoczkowie zajmują miejsca i zapinają pasy. Po wylądowaniu samolotu wyrzucający otwiera drzwi, </w:t>
      </w:r>
      <w:r w:rsidRPr="00514B7E">
        <w:rPr>
          <w:rFonts w:ascii="Arial" w:hAnsi="Arial" w:cs="Arial"/>
          <w:sz w:val="24"/>
          <w:szCs w:val="24"/>
          <w:highlight w:val="magenta"/>
        </w:rPr>
        <w:br/>
        <w:t>a skoczkowie opuszczają samolot w kolejności skoku. Skoczkowie udają się na odległość 100 m od samolotu w linii prostopadłej do osi samolotu lub 100 m za samolotem z tyłu w jego osi.</w:t>
      </w:r>
    </w:p>
    <w:p w:rsidR="004916A2" w:rsidRPr="00514B7E" w:rsidRDefault="004916A2" w:rsidP="004916A2">
      <w:pPr>
        <w:pStyle w:val="Akapitzlist"/>
        <w:numPr>
          <w:ilvl w:val="0"/>
          <w:numId w:val="121"/>
        </w:numPr>
        <w:rPr>
          <w:rFonts w:ascii="Arial" w:hAnsi="Arial" w:cs="Arial"/>
          <w:b/>
          <w:sz w:val="24"/>
          <w:szCs w:val="24"/>
          <w:highlight w:val="magenta"/>
          <w:u w:val="single"/>
        </w:rPr>
      </w:pPr>
      <w:r w:rsidRPr="00514B7E">
        <w:rPr>
          <w:rFonts w:ascii="Arial" w:hAnsi="Arial" w:cs="Arial"/>
          <w:b/>
          <w:sz w:val="24"/>
          <w:szCs w:val="24"/>
          <w:highlight w:val="magenta"/>
          <w:u w:val="single"/>
        </w:rPr>
        <w:t>ZACZEPIENIE SKOCZKA ZA SAMOLOTEM</w:t>
      </w:r>
    </w:p>
    <w:p w:rsidR="004959E7" w:rsidRPr="00514B7E" w:rsidRDefault="004959E7" w:rsidP="004959E7">
      <w:pPr>
        <w:ind w:left="360"/>
        <w:rPr>
          <w:rFonts w:ascii="Arial" w:hAnsi="Arial" w:cs="Arial"/>
          <w:sz w:val="24"/>
          <w:szCs w:val="24"/>
          <w:highlight w:val="magenta"/>
        </w:rPr>
      </w:pPr>
      <w:r w:rsidRPr="00514B7E">
        <w:rPr>
          <w:rFonts w:ascii="Arial" w:hAnsi="Arial" w:cs="Arial"/>
          <w:sz w:val="24"/>
          <w:szCs w:val="24"/>
          <w:highlight w:val="magenta"/>
        </w:rPr>
        <w:t xml:space="preserve">W przypadku zaczepienia skoczka za samolotem spadochronem głównym, skoczek </w:t>
      </w:r>
      <w:proofErr w:type="spellStart"/>
      <w:r w:rsidRPr="00514B7E">
        <w:rPr>
          <w:rFonts w:ascii="Arial" w:hAnsi="Arial" w:cs="Arial"/>
          <w:sz w:val="24"/>
          <w:szCs w:val="24"/>
          <w:highlight w:val="magenta"/>
        </w:rPr>
        <w:t>wyczepia</w:t>
      </w:r>
      <w:proofErr w:type="spellEnd"/>
      <w:r w:rsidRPr="00514B7E">
        <w:rPr>
          <w:rFonts w:ascii="Arial" w:hAnsi="Arial" w:cs="Arial"/>
          <w:sz w:val="24"/>
          <w:szCs w:val="24"/>
          <w:highlight w:val="magenta"/>
        </w:rPr>
        <w:t xml:space="preserve"> czaszę główną za pomocą uchwytu </w:t>
      </w:r>
      <w:proofErr w:type="spellStart"/>
      <w:r w:rsidRPr="00514B7E">
        <w:rPr>
          <w:rFonts w:ascii="Arial" w:hAnsi="Arial" w:cs="Arial"/>
          <w:sz w:val="24"/>
          <w:szCs w:val="24"/>
          <w:highlight w:val="magenta"/>
        </w:rPr>
        <w:t>wyczepnego</w:t>
      </w:r>
      <w:proofErr w:type="spellEnd"/>
      <w:r w:rsidRPr="00514B7E">
        <w:rPr>
          <w:rFonts w:ascii="Arial" w:hAnsi="Arial" w:cs="Arial"/>
          <w:sz w:val="24"/>
          <w:szCs w:val="24"/>
          <w:highlight w:val="magenta"/>
        </w:rPr>
        <w:t xml:space="preserve"> i otwiera spadochron zapasowy. Jeśli zaczepienie nastąpiło poprzez przypadkowe otwarcie spadochronu zapasowego, skoczek próbuję odłączyć się do samolotu poprzez szarpanie, ciągnięcie za elementy łączą</w:t>
      </w:r>
      <w:r w:rsidR="00FC1A1F" w:rsidRPr="00514B7E">
        <w:rPr>
          <w:rFonts w:ascii="Arial" w:hAnsi="Arial" w:cs="Arial"/>
          <w:sz w:val="24"/>
          <w:szCs w:val="24"/>
          <w:highlight w:val="magenta"/>
        </w:rPr>
        <w:t>ce go z samolotem. W przypadku braku odłączenia się od samolotu odcina za pomocą noża taśmy lub inne elementy łączące go z samolotem i otwiera spadochron główny.</w:t>
      </w:r>
      <w:r w:rsidR="00FC1A1F" w:rsidRPr="00514B7E">
        <w:rPr>
          <w:rFonts w:ascii="Arial" w:hAnsi="Arial" w:cs="Arial"/>
          <w:sz w:val="24"/>
          <w:szCs w:val="24"/>
          <w:highlight w:val="magenta"/>
        </w:rPr>
        <w:br/>
      </w:r>
    </w:p>
    <w:p w:rsidR="00B77D96" w:rsidRPr="00514B7E" w:rsidRDefault="00FC1A1F" w:rsidP="00514B7E">
      <w:pPr>
        <w:pStyle w:val="Akapitzlist"/>
        <w:numPr>
          <w:ilvl w:val="0"/>
          <w:numId w:val="121"/>
        </w:numPr>
        <w:rPr>
          <w:rFonts w:ascii="Arial" w:hAnsi="Arial" w:cs="Arial"/>
          <w:b/>
          <w:sz w:val="24"/>
          <w:szCs w:val="24"/>
          <w:highlight w:val="magenta"/>
          <w:u w:val="single"/>
        </w:rPr>
      </w:pPr>
      <w:r w:rsidRPr="00514B7E">
        <w:rPr>
          <w:rFonts w:ascii="Arial" w:hAnsi="Arial" w:cs="Arial"/>
          <w:b/>
          <w:sz w:val="24"/>
          <w:szCs w:val="24"/>
          <w:highlight w:val="magenta"/>
          <w:u w:val="single"/>
        </w:rPr>
        <w:lastRenderedPageBreak/>
        <w:t>PRZYPADKOWE OTWARCIE SPADOCHRONU</w:t>
      </w:r>
    </w:p>
    <w:p w:rsidR="00B77D96" w:rsidRPr="00514B7E" w:rsidRDefault="00B77D96" w:rsidP="00914575">
      <w:pPr>
        <w:pStyle w:val="Nagwek3"/>
        <w:numPr>
          <w:ilvl w:val="0"/>
          <w:numId w:val="104"/>
        </w:numPr>
        <w:shd w:val="clear" w:color="auto" w:fill="FFFFFF"/>
        <w:spacing w:before="0"/>
        <w:rPr>
          <w:rFonts w:ascii="Arial" w:hAnsi="Arial" w:cs="Arial"/>
          <w:color w:val="auto"/>
          <w:sz w:val="24"/>
          <w:szCs w:val="24"/>
          <w:highlight w:val="magenta"/>
        </w:rPr>
      </w:pPr>
      <w:r w:rsidRPr="00514B7E">
        <w:rPr>
          <w:rFonts w:ascii="Arial" w:hAnsi="Arial" w:cs="Arial"/>
          <w:color w:val="auto"/>
          <w:sz w:val="24"/>
          <w:szCs w:val="24"/>
          <w:highlight w:val="magenta"/>
        </w:rPr>
        <w:t>Przypadkowe otwarcie spadochronu - pilocik pozostaje w samolocie</w:t>
      </w:r>
    </w:p>
    <w:p w:rsidR="00B77D96" w:rsidRPr="00514B7E" w:rsidRDefault="00B77D96" w:rsidP="00914575">
      <w:pPr>
        <w:pStyle w:val="Nagwek3"/>
        <w:numPr>
          <w:ilvl w:val="0"/>
          <w:numId w:val="104"/>
        </w:numPr>
        <w:shd w:val="clear" w:color="auto" w:fill="FFFFFF"/>
        <w:spacing w:before="0"/>
        <w:rPr>
          <w:rFonts w:ascii="Arial" w:hAnsi="Arial" w:cs="Arial"/>
          <w:color w:val="auto"/>
          <w:sz w:val="24"/>
          <w:szCs w:val="24"/>
          <w:highlight w:val="magenta"/>
        </w:rPr>
      </w:pPr>
      <w:r w:rsidRPr="00514B7E">
        <w:rPr>
          <w:rFonts w:ascii="Arial" w:hAnsi="Arial" w:cs="Arial"/>
          <w:color w:val="auto"/>
          <w:sz w:val="24"/>
          <w:szCs w:val="24"/>
          <w:highlight w:val="magenta"/>
        </w:rPr>
        <w:t>Przypadkowe otwarcie spadochronu - pilocik za drzwiami</w:t>
      </w:r>
    </w:p>
    <w:p w:rsidR="00B77D96" w:rsidRPr="00514B7E" w:rsidRDefault="00B77D96" w:rsidP="00514B7E">
      <w:pPr>
        <w:pStyle w:val="NormalnyWeb"/>
        <w:shd w:val="clear" w:color="auto" w:fill="FFFFFF"/>
        <w:spacing w:before="0" w:beforeAutospacing="0" w:after="0" w:afterAutospacing="0" w:line="276" w:lineRule="auto"/>
        <w:ind w:left="426"/>
        <w:rPr>
          <w:rStyle w:val="Pogrubienie"/>
          <w:rFonts w:ascii="Arial" w:hAnsi="Arial" w:cs="Arial"/>
          <w:b w:val="0"/>
          <w:bCs w:val="0"/>
          <w:highlight w:val="magenta"/>
        </w:rPr>
      </w:pPr>
      <w:r w:rsidRPr="00514B7E">
        <w:rPr>
          <w:rStyle w:val="Pogrubienie"/>
          <w:rFonts w:ascii="Arial" w:hAnsi="Arial" w:cs="Arial"/>
          <w:color w:val="222222"/>
          <w:highlight w:val="magenta"/>
        </w:rPr>
        <w:t>Przypadkowe otwarcie spadochronu - pilocik pozostaje w samolocie.</w:t>
      </w:r>
    </w:p>
    <w:p w:rsidR="00FC1A1F" w:rsidRPr="00514B7E" w:rsidRDefault="00FC1A1F" w:rsidP="00514B7E">
      <w:pPr>
        <w:pStyle w:val="NormalnyWeb"/>
        <w:shd w:val="clear" w:color="auto" w:fill="FFFFFF"/>
        <w:spacing w:before="0" w:beforeAutospacing="0" w:after="0" w:afterAutospacing="0" w:line="276" w:lineRule="auto"/>
        <w:ind w:left="426"/>
        <w:rPr>
          <w:rFonts w:ascii="Arial" w:hAnsi="Arial" w:cs="Arial"/>
          <w:b/>
          <w:color w:val="222222"/>
          <w:highlight w:val="magenta"/>
        </w:rPr>
      </w:pPr>
      <w:r w:rsidRPr="00514B7E">
        <w:rPr>
          <w:rStyle w:val="Pogrubienie"/>
          <w:rFonts w:ascii="Arial" w:hAnsi="Arial" w:cs="Arial"/>
          <w:b w:val="0"/>
          <w:color w:val="222222"/>
          <w:highlight w:val="magenta"/>
        </w:rPr>
        <w:t>Należy natychmiast uchwycić elementy spadochronu, które opuściły pokrowiec oraz  jeśli drzwi samolotu są otwarte</w:t>
      </w:r>
      <w:r w:rsidR="00622BDB" w:rsidRPr="00514B7E">
        <w:rPr>
          <w:rStyle w:val="Pogrubienie"/>
          <w:rFonts w:ascii="Arial" w:hAnsi="Arial" w:cs="Arial"/>
          <w:b w:val="0"/>
          <w:color w:val="222222"/>
          <w:highlight w:val="magenta"/>
        </w:rPr>
        <w:t>,</w:t>
      </w:r>
      <w:r w:rsidRPr="00514B7E">
        <w:rPr>
          <w:rStyle w:val="Pogrubienie"/>
          <w:rFonts w:ascii="Arial" w:hAnsi="Arial" w:cs="Arial"/>
          <w:b w:val="0"/>
          <w:color w:val="222222"/>
          <w:highlight w:val="magenta"/>
        </w:rPr>
        <w:t xml:space="preserve"> należy je natychmiast zamknąć. Skoczek przesiada się pod kabinę pilota zapina pas i nie wykonuje skoku</w:t>
      </w:r>
      <w:r w:rsidR="00622BDB" w:rsidRPr="00514B7E">
        <w:rPr>
          <w:rStyle w:val="Pogrubienie"/>
          <w:rFonts w:ascii="Arial" w:hAnsi="Arial" w:cs="Arial"/>
          <w:b w:val="0"/>
          <w:color w:val="222222"/>
          <w:highlight w:val="magenta"/>
        </w:rPr>
        <w:t xml:space="preserve"> (jeśli wysunął się tylko pilocik z kieszonki, a pokrowiec nadal jest zamknięty, wyrzucający może włożyć skoczkowi pilocik do kieszonki i zezwolić mu na skok)</w:t>
      </w:r>
      <w:r w:rsidRPr="00514B7E">
        <w:rPr>
          <w:rStyle w:val="Pogrubienie"/>
          <w:rFonts w:ascii="Arial" w:hAnsi="Arial" w:cs="Arial"/>
          <w:b w:val="0"/>
          <w:color w:val="222222"/>
          <w:highlight w:val="magenta"/>
        </w:rPr>
        <w:t>.</w:t>
      </w:r>
      <w:r w:rsidR="00622BDB" w:rsidRPr="00514B7E">
        <w:rPr>
          <w:rStyle w:val="Pogrubienie"/>
          <w:rFonts w:ascii="Arial" w:hAnsi="Arial" w:cs="Arial"/>
          <w:b w:val="0"/>
          <w:color w:val="222222"/>
          <w:highlight w:val="magenta"/>
        </w:rPr>
        <w:t xml:space="preserve"> W przypadku otwarcia spadochronu zapasowego nie ma możliwości wykonania skoku. Wyrzucający ląduje ze skoczkiem na pokładzie.</w:t>
      </w:r>
    </w:p>
    <w:p w:rsidR="008D3F76" w:rsidRPr="00514B7E" w:rsidRDefault="00B77D96" w:rsidP="00514B7E">
      <w:pPr>
        <w:pStyle w:val="NormalnyWeb"/>
        <w:shd w:val="clear" w:color="auto" w:fill="FFFFFF"/>
        <w:spacing w:before="0" w:beforeAutospacing="0" w:after="0" w:afterAutospacing="0" w:line="276" w:lineRule="auto"/>
        <w:ind w:left="426"/>
        <w:rPr>
          <w:rStyle w:val="Pogrubienie"/>
          <w:rFonts w:ascii="Arial" w:hAnsi="Arial" w:cs="Arial"/>
          <w:color w:val="222222"/>
          <w:highlight w:val="magenta"/>
        </w:rPr>
      </w:pPr>
      <w:r w:rsidRPr="00514B7E">
        <w:rPr>
          <w:rStyle w:val="Pogrubienie"/>
          <w:rFonts w:ascii="Arial" w:hAnsi="Arial" w:cs="Arial"/>
          <w:color w:val="222222"/>
          <w:highlight w:val="magenta"/>
        </w:rPr>
        <w:t xml:space="preserve">        </w:t>
      </w:r>
    </w:p>
    <w:p w:rsidR="00B77D96" w:rsidRPr="00514B7E" w:rsidRDefault="00B77D96" w:rsidP="00514B7E">
      <w:pPr>
        <w:pStyle w:val="NormalnyWeb"/>
        <w:shd w:val="clear" w:color="auto" w:fill="FFFFFF"/>
        <w:spacing w:before="0" w:beforeAutospacing="0" w:after="0" w:afterAutospacing="0" w:line="276" w:lineRule="auto"/>
        <w:ind w:left="426"/>
        <w:rPr>
          <w:rStyle w:val="Pogrubienie"/>
          <w:rFonts w:ascii="Arial" w:hAnsi="Arial" w:cs="Arial"/>
          <w:color w:val="222222"/>
          <w:highlight w:val="magenta"/>
        </w:rPr>
      </w:pPr>
      <w:r w:rsidRPr="00514B7E">
        <w:rPr>
          <w:rStyle w:val="Pogrubienie"/>
          <w:rFonts w:ascii="Arial" w:hAnsi="Arial" w:cs="Arial"/>
          <w:color w:val="222222"/>
          <w:highlight w:val="magenta"/>
        </w:rPr>
        <w:t>Przypadkowe otwarcie spadochronu - pilocik za drzwiami</w:t>
      </w:r>
    </w:p>
    <w:p w:rsidR="00622BDB" w:rsidRPr="00622BDB" w:rsidRDefault="00622BDB" w:rsidP="00514B7E">
      <w:pPr>
        <w:pStyle w:val="NormalnyWeb"/>
        <w:shd w:val="clear" w:color="auto" w:fill="FFFFFF"/>
        <w:spacing w:before="0" w:beforeAutospacing="0" w:after="0" w:afterAutospacing="0" w:line="276" w:lineRule="auto"/>
        <w:ind w:left="426"/>
        <w:rPr>
          <w:rFonts w:ascii="Arial" w:hAnsi="Arial" w:cs="Arial"/>
          <w:b/>
          <w:color w:val="222222"/>
        </w:rPr>
      </w:pPr>
      <w:r w:rsidRPr="00514B7E">
        <w:rPr>
          <w:rStyle w:val="Pogrubienie"/>
          <w:rFonts w:ascii="Arial" w:hAnsi="Arial" w:cs="Arial"/>
          <w:b w:val="0"/>
          <w:color w:val="222222"/>
          <w:highlight w:val="magenta"/>
        </w:rPr>
        <w:t>Należy natychmiast wykonać skok i być przygotowanym na niewłaściwe otwarcie spadochronu, a co za tym idzie na zastosowanie procedury awaryjnej.</w:t>
      </w:r>
    </w:p>
    <w:p w:rsidR="008D3F76" w:rsidRPr="002160A3" w:rsidRDefault="008D3F76" w:rsidP="002160A3">
      <w:pPr>
        <w:shd w:val="clear" w:color="auto" w:fill="FFFFFF"/>
        <w:spacing w:before="0"/>
        <w:ind w:left="-135"/>
        <w:rPr>
          <w:rFonts w:ascii="Arial" w:hAnsi="Arial" w:cs="Arial"/>
          <w:color w:val="222222"/>
          <w:sz w:val="24"/>
          <w:szCs w:val="24"/>
        </w:rPr>
      </w:pPr>
    </w:p>
    <w:p w:rsidR="00B77D96" w:rsidRPr="00083AF3" w:rsidRDefault="00B77D96" w:rsidP="00914575">
      <w:pPr>
        <w:pStyle w:val="NormalnyWeb"/>
        <w:numPr>
          <w:ilvl w:val="0"/>
          <w:numId w:val="103"/>
        </w:numPr>
        <w:shd w:val="clear" w:color="auto" w:fill="FFFFFF"/>
        <w:spacing w:before="0" w:beforeAutospacing="0" w:after="0" w:afterAutospacing="0" w:line="276" w:lineRule="auto"/>
        <w:ind w:left="426"/>
        <w:rPr>
          <w:rFonts w:ascii="Arial" w:hAnsi="Arial" w:cs="Arial"/>
          <w:b/>
          <w:highlight w:val="cyan"/>
        </w:rPr>
      </w:pPr>
      <w:r w:rsidRPr="00083AF3">
        <w:rPr>
          <w:rFonts w:ascii="Arial" w:hAnsi="Arial" w:cs="Arial"/>
          <w:b/>
          <w:highlight w:val="cyan"/>
        </w:rPr>
        <w:t>TRZY WAŻNE WYSOKOŚCI</w:t>
      </w:r>
    </w:p>
    <w:p w:rsidR="008771F9" w:rsidRDefault="008771F9"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Wysokość otwarcia</w:t>
      </w:r>
      <w:r w:rsidR="008771F9">
        <w:rPr>
          <w:rFonts w:ascii="Arial" w:hAnsi="Arial" w:cs="Arial"/>
          <w:color w:val="222222"/>
        </w:rPr>
        <w:t xml:space="preserve"> </w:t>
      </w:r>
      <w:r w:rsidRPr="00C73E3D">
        <w:rPr>
          <w:rStyle w:val="Pogrubienie"/>
          <w:rFonts w:ascii="Arial" w:hAnsi="Arial" w:cs="Arial"/>
          <w:color w:val="222222"/>
        </w:rPr>
        <w:t>zależy od:</w:t>
      </w:r>
    </w:p>
    <w:p w:rsidR="00B77D96" w:rsidRPr="00C73E3D" w:rsidRDefault="00B77D96" w:rsidP="000F437E">
      <w:pPr>
        <w:numPr>
          <w:ilvl w:val="0"/>
          <w:numId w:val="21"/>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ustaleń obowiązujących na danym lotnisku</w:t>
      </w:r>
    </w:p>
    <w:p w:rsidR="00B77D96" w:rsidRPr="00C73E3D" w:rsidRDefault="00B77D96" w:rsidP="000F437E">
      <w:pPr>
        <w:numPr>
          <w:ilvl w:val="0"/>
          <w:numId w:val="21"/>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doświadczenia skoczka</w:t>
      </w:r>
    </w:p>
    <w:p w:rsidR="00B77D96" w:rsidRPr="00C73E3D" w:rsidRDefault="00B77D96" w:rsidP="000F437E">
      <w:pPr>
        <w:numPr>
          <w:ilvl w:val="0"/>
          <w:numId w:val="21"/>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rodzaju wykonywanych skoków</w:t>
      </w:r>
    </w:p>
    <w:p w:rsidR="00AF74CD" w:rsidRDefault="00B77D96" w:rsidP="00AF74CD">
      <w:pPr>
        <w:pStyle w:val="NormalnyWeb"/>
        <w:shd w:val="clear" w:color="auto" w:fill="FFFFFF"/>
        <w:spacing w:before="240" w:beforeAutospacing="0" w:after="240" w:afterAutospacing="0" w:line="276" w:lineRule="auto"/>
        <w:rPr>
          <w:rFonts w:ascii="Arial" w:hAnsi="Arial" w:cs="Arial"/>
          <w:color w:val="222222"/>
        </w:rPr>
      </w:pPr>
      <w:r w:rsidRPr="00C73E3D">
        <w:rPr>
          <w:rFonts w:ascii="Arial" w:hAnsi="Arial" w:cs="Arial"/>
          <w:color w:val="222222"/>
        </w:rPr>
        <w:t>Niezależnie od lokalnych przepisów nigdy nie powinno otwierać się poniżej 600 m (wysokość zalecana i stosowana we wszystkich krajach stowarzyszonych w FAI).</w:t>
      </w:r>
    </w:p>
    <w:p w:rsidR="0089014D" w:rsidRPr="00D64A7C" w:rsidRDefault="0089014D" w:rsidP="002E046A">
      <w:pPr>
        <w:pStyle w:val="NormalnyWeb"/>
        <w:shd w:val="clear" w:color="auto" w:fill="FFFFFF" w:themeFill="background1"/>
        <w:spacing w:before="0" w:beforeAutospacing="0" w:after="0" w:afterAutospacing="0" w:line="276" w:lineRule="auto"/>
        <w:rPr>
          <w:rFonts w:ascii="Arial" w:hAnsi="Arial" w:cs="Arial"/>
          <w:b/>
          <w:bCs/>
          <w:color w:val="FF0000"/>
        </w:rPr>
      </w:pPr>
      <w:r w:rsidRPr="00D64A7C">
        <w:rPr>
          <w:rFonts w:ascii="Arial" w:hAnsi="Arial" w:cs="Arial"/>
          <w:b/>
          <w:bCs/>
        </w:rPr>
        <w:t xml:space="preserve">Wysokością </w:t>
      </w:r>
      <w:r w:rsidR="002E046A" w:rsidRPr="00D64A7C">
        <w:rPr>
          <w:rFonts w:ascii="Arial" w:hAnsi="Arial" w:cs="Arial"/>
          <w:b/>
          <w:bCs/>
        </w:rPr>
        <w:t>zawiśnięcia</w:t>
      </w:r>
      <w:r w:rsidR="000647A8" w:rsidRPr="00D64A7C">
        <w:rPr>
          <w:rFonts w:ascii="Arial" w:hAnsi="Arial" w:cs="Arial"/>
          <w:b/>
        </w:rPr>
        <w:tab/>
      </w:r>
    </w:p>
    <w:p w:rsidR="002E046A" w:rsidRDefault="002E046A" w:rsidP="002E046A">
      <w:pPr>
        <w:pStyle w:val="NormalnyWeb"/>
        <w:shd w:val="clear" w:color="auto" w:fill="FFFFFF"/>
        <w:spacing w:before="0" w:beforeAutospacing="0" w:after="0" w:afterAutospacing="0" w:line="276" w:lineRule="auto"/>
        <w:rPr>
          <w:rFonts w:ascii="Arial" w:hAnsi="Arial" w:cs="Arial"/>
          <w:b/>
          <w:bCs/>
        </w:rPr>
      </w:pPr>
      <w:r w:rsidRPr="00D64A7C">
        <w:rPr>
          <w:rFonts w:ascii="Arial" w:hAnsi="Arial" w:cs="Arial"/>
          <w:b/>
          <w:bCs/>
        </w:rPr>
        <w:t xml:space="preserve">na czaszy głównej           – </w:t>
      </w:r>
      <w:r w:rsidRPr="00D64A7C">
        <w:rPr>
          <w:rStyle w:val="Pogrubienie"/>
          <w:rFonts w:ascii="Arial" w:hAnsi="Arial" w:cs="Arial"/>
          <w:b w:val="0"/>
          <w:bCs w:val="0"/>
          <w:color w:val="0000CD"/>
        </w:rPr>
        <w:t xml:space="preserve">900 m </w:t>
      </w:r>
      <w:r w:rsidRPr="00D64A7C">
        <w:rPr>
          <w:rStyle w:val="Pogrubienie"/>
          <w:rFonts w:ascii="Arial" w:hAnsi="Arial" w:cs="Arial"/>
          <w:color w:val="FF0000"/>
        </w:rPr>
        <w:t xml:space="preserve">(dla </w:t>
      </w:r>
      <w:proofErr w:type="spellStart"/>
      <w:r w:rsidRPr="00D64A7C">
        <w:rPr>
          <w:rStyle w:val="Pogrubienie"/>
          <w:rFonts w:ascii="Arial" w:hAnsi="Arial" w:cs="Arial"/>
          <w:color w:val="FF0000"/>
        </w:rPr>
        <w:t>Ucznia</w:t>
      </w:r>
      <w:r w:rsidR="00402299">
        <w:rPr>
          <w:rStyle w:val="Pogrubienie"/>
          <w:rFonts w:ascii="Arial" w:hAnsi="Arial" w:cs="Arial"/>
          <w:color w:val="FF0000"/>
        </w:rPr>
        <w:t>–</w:t>
      </w:r>
      <w:r w:rsidRPr="00D64A7C">
        <w:rPr>
          <w:rStyle w:val="Pogrubienie"/>
          <w:rFonts w:ascii="Arial" w:hAnsi="Arial" w:cs="Arial"/>
          <w:color w:val="FF0000"/>
        </w:rPr>
        <w:t>Skoczka</w:t>
      </w:r>
      <w:proofErr w:type="spellEnd"/>
      <w:r w:rsidRPr="00D64A7C">
        <w:rPr>
          <w:rStyle w:val="Pogrubienie"/>
          <w:rFonts w:ascii="Arial" w:hAnsi="Arial" w:cs="Arial"/>
          <w:color w:val="FF0000"/>
        </w:rPr>
        <w:t xml:space="preserve"> </w:t>
      </w:r>
      <w:proofErr w:type="spellStart"/>
      <w:r w:rsidRPr="00D64A7C">
        <w:rPr>
          <w:rStyle w:val="Pogrubienie"/>
          <w:rFonts w:ascii="Arial" w:hAnsi="Arial" w:cs="Arial"/>
          <w:color w:val="FF0000"/>
        </w:rPr>
        <w:t>Kraksky</w:t>
      </w:r>
      <w:proofErr w:type="spellEnd"/>
      <w:r w:rsidRPr="00D64A7C">
        <w:rPr>
          <w:rStyle w:val="Pogrubienie"/>
          <w:rFonts w:ascii="Arial" w:hAnsi="Arial" w:cs="Arial"/>
          <w:color w:val="FF0000"/>
        </w:rPr>
        <w:t xml:space="preserve"> </w:t>
      </w:r>
      <w:r w:rsidR="00D64A7C">
        <w:rPr>
          <w:rStyle w:val="Pogrubienie"/>
          <w:rFonts w:ascii="Arial" w:hAnsi="Arial" w:cs="Arial"/>
          <w:color w:val="FF0000"/>
        </w:rPr>
        <w:t>–</w:t>
      </w:r>
      <w:r w:rsidRPr="00D64A7C">
        <w:rPr>
          <w:rStyle w:val="Pogrubienie"/>
          <w:rFonts w:ascii="Arial" w:hAnsi="Arial" w:cs="Arial"/>
          <w:color w:val="FF0000"/>
        </w:rPr>
        <w:t xml:space="preserve"> </w:t>
      </w:r>
      <w:r w:rsidR="00D64A7C">
        <w:rPr>
          <w:rStyle w:val="Pogrubienie"/>
          <w:rFonts w:ascii="Arial" w:hAnsi="Arial" w:cs="Arial"/>
          <w:color w:val="FF0000"/>
        </w:rPr>
        <w:t xml:space="preserve">min. </w:t>
      </w:r>
      <w:r w:rsidRPr="00D64A7C">
        <w:rPr>
          <w:rStyle w:val="Pogrubienie"/>
          <w:rFonts w:ascii="Arial" w:hAnsi="Arial" w:cs="Arial"/>
          <w:color w:val="FF0000"/>
        </w:rPr>
        <w:t>1000m)</w:t>
      </w:r>
    </w:p>
    <w:p w:rsidR="00B77D96" w:rsidRPr="00524DB6" w:rsidRDefault="008771F9" w:rsidP="002E046A">
      <w:pPr>
        <w:pStyle w:val="NormalnyWeb"/>
        <w:shd w:val="clear" w:color="auto" w:fill="FFFFFF"/>
        <w:spacing w:before="240" w:beforeAutospacing="0" w:after="0" w:afterAutospacing="0" w:line="276" w:lineRule="auto"/>
        <w:rPr>
          <w:rFonts w:ascii="Arial" w:hAnsi="Arial" w:cs="Arial"/>
          <w:color w:val="0000CD"/>
        </w:rPr>
      </w:pPr>
      <w:r w:rsidRPr="008771F9">
        <w:rPr>
          <w:rStyle w:val="Pogrubienie"/>
          <w:rFonts w:ascii="Arial" w:hAnsi="Arial" w:cs="Arial"/>
          <w:color w:val="222222"/>
        </w:rPr>
        <w:t xml:space="preserve">Wysokość decyzji </w:t>
      </w:r>
      <w:r w:rsidR="000647A8">
        <w:rPr>
          <w:rStyle w:val="Pogrubienie"/>
          <w:rFonts w:ascii="Arial" w:hAnsi="Arial" w:cs="Arial"/>
          <w:color w:val="222222"/>
        </w:rPr>
        <w:tab/>
      </w:r>
      <w:r w:rsidR="000647A8">
        <w:rPr>
          <w:rStyle w:val="Pogrubienie"/>
          <w:rFonts w:ascii="Arial" w:hAnsi="Arial" w:cs="Arial"/>
          <w:color w:val="222222"/>
        </w:rPr>
        <w:tab/>
      </w:r>
      <w:r w:rsidR="002E046A" w:rsidRPr="40AC168F">
        <w:rPr>
          <w:rFonts w:ascii="Arial" w:hAnsi="Arial" w:cs="Arial"/>
          <w:b/>
          <w:bCs/>
        </w:rPr>
        <w:t xml:space="preserve">– </w:t>
      </w:r>
      <w:r w:rsidR="00B77D96" w:rsidRPr="008771F9">
        <w:rPr>
          <w:rFonts w:ascii="Arial" w:hAnsi="Arial" w:cs="Arial"/>
          <w:color w:val="0000CD"/>
        </w:rPr>
        <w:t xml:space="preserve">550 m </w:t>
      </w:r>
      <w:r w:rsidR="00B77D96" w:rsidRPr="00C73E3D">
        <w:rPr>
          <w:rFonts w:ascii="Arial" w:hAnsi="Arial" w:cs="Arial"/>
          <w:color w:val="222222"/>
        </w:rPr>
        <w:t>do tej wysokości trzeba zdecydować się czy należy rozpocząć procedurę awaryjną</w:t>
      </w:r>
    </w:p>
    <w:p w:rsidR="00083AF3" w:rsidRDefault="00B77D96" w:rsidP="40AC168F">
      <w:pPr>
        <w:pStyle w:val="NormalnyWeb"/>
        <w:shd w:val="clear" w:color="auto" w:fill="FFFFFF" w:themeFill="background1"/>
        <w:spacing w:before="120" w:beforeAutospacing="0" w:after="0" w:afterAutospacing="0" w:line="276" w:lineRule="auto"/>
        <w:rPr>
          <w:rFonts w:ascii="Arial" w:hAnsi="Arial" w:cs="Arial"/>
          <w:b/>
          <w:bCs/>
          <w:color w:val="FF0000"/>
        </w:rPr>
      </w:pPr>
      <w:r w:rsidRPr="00C73E3D">
        <w:rPr>
          <w:rStyle w:val="Pogrubienie"/>
          <w:rFonts w:ascii="Arial" w:hAnsi="Arial" w:cs="Arial"/>
          <w:color w:val="222222"/>
        </w:rPr>
        <w:t>Wysokość r</w:t>
      </w:r>
      <w:r w:rsidR="008771F9">
        <w:rPr>
          <w:rStyle w:val="Pogrubienie"/>
          <w:rFonts w:ascii="Arial" w:hAnsi="Arial" w:cs="Arial"/>
          <w:color w:val="222222"/>
        </w:rPr>
        <w:t xml:space="preserve">atownicza </w:t>
      </w:r>
      <w:r w:rsidR="000647A8">
        <w:rPr>
          <w:rStyle w:val="Pogrubienie"/>
          <w:rFonts w:ascii="Arial" w:hAnsi="Arial" w:cs="Arial"/>
          <w:color w:val="222222"/>
        </w:rPr>
        <w:tab/>
      </w:r>
      <w:r w:rsidR="002E046A" w:rsidRPr="40AC168F">
        <w:rPr>
          <w:rFonts w:ascii="Arial" w:hAnsi="Arial" w:cs="Arial"/>
          <w:b/>
          <w:bCs/>
        </w:rPr>
        <w:t xml:space="preserve">– </w:t>
      </w:r>
      <w:r w:rsidRPr="00C73E3D">
        <w:rPr>
          <w:rFonts w:ascii="Arial" w:hAnsi="Arial" w:cs="Arial"/>
          <w:color w:val="0000CD"/>
        </w:rPr>
        <w:t>450 m</w:t>
      </w:r>
      <w:r w:rsidR="00C04CDA">
        <w:rPr>
          <w:rFonts w:ascii="Arial" w:hAnsi="Arial" w:cs="Arial"/>
          <w:color w:val="0000CD"/>
        </w:rPr>
        <w:t xml:space="preserve"> </w:t>
      </w:r>
      <w:r w:rsidR="40AC168F" w:rsidRPr="40AC168F">
        <w:rPr>
          <w:rStyle w:val="Pogrubienie"/>
          <w:rFonts w:ascii="Arial" w:hAnsi="Arial" w:cs="Arial"/>
          <w:color w:val="FF0000"/>
        </w:rPr>
        <w:t>(dla</w:t>
      </w:r>
      <w:r w:rsidR="00402299">
        <w:rPr>
          <w:rStyle w:val="Pogrubienie"/>
          <w:rFonts w:ascii="Arial" w:hAnsi="Arial" w:cs="Arial"/>
          <w:color w:val="FF0000"/>
        </w:rPr>
        <w:t xml:space="preserve"> </w:t>
      </w:r>
      <w:proofErr w:type="spellStart"/>
      <w:r w:rsidR="00402299" w:rsidRPr="40AC168F">
        <w:rPr>
          <w:rStyle w:val="Pogrubienie"/>
          <w:rFonts w:ascii="Arial" w:hAnsi="Arial" w:cs="Arial"/>
          <w:color w:val="FF0000"/>
        </w:rPr>
        <w:t>Ucznia</w:t>
      </w:r>
      <w:r w:rsidR="00402299">
        <w:rPr>
          <w:rStyle w:val="Pogrubienie"/>
          <w:rFonts w:ascii="Arial" w:hAnsi="Arial" w:cs="Arial"/>
          <w:color w:val="FF0000"/>
        </w:rPr>
        <w:t>–</w:t>
      </w:r>
      <w:r w:rsidR="00402299" w:rsidRPr="40AC168F">
        <w:rPr>
          <w:rStyle w:val="Pogrubienie"/>
          <w:rFonts w:ascii="Arial" w:hAnsi="Arial" w:cs="Arial"/>
          <w:color w:val="FF0000"/>
        </w:rPr>
        <w:t>Skoczka</w:t>
      </w:r>
      <w:proofErr w:type="spellEnd"/>
      <w:r w:rsidR="00402299" w:rsidRPr="40AC168F">
        <w:rPr>
          <w:rStyle w:val="Pogrubienie"/>
          <w:rFonts w:ascii="Arial" w:hAnsi="Arial" w:cs="Arial"/>
          <w:color w:val="FF0000"/>
        </w:rPr>
        <w:t xml:space="preserve"> </w:t>
      </w:r>
      <w:proofErr w:type="spellStart"/>
      <w:r w:rsidR="00402299" w:rsidRPr="40AC168F">
        <w:rPr>
          <w:rStyle w:val="Pogrubienie"/>
          <w:rFonts w:ascii="Arial" w:hAnsi="Arial" w:cs="Arial"/>
          <w:color w:val="FF0000"/>
        </w:rPr>
        <w:t>Kraksky</w:t>
      </w:r>
      <w:proofErr w:type="spellEnd"/>
      <w:r w:rsidR="00402299">
        <w:rPr>
          <w:rStyle w:val="Pogrubienie"/>
          <w:rFonts w:ascii="Arial" w:hAnsi="Arial" w:cs="Arial"/>
          <w:color w:val="FF0000"/>
        </w:rPr>
        <w:t xml:space="preserve"> w czasie skoków szkolnych według zadania AFF – 10</w:t>
      </w:r>
      <w:r w:rsidR="00402299" w:rsidRPr="40AC168F">
        <w:rPr>
          <w:rStyle w:val="Pogrubienie"/>
          <w:rFonts w:ascii="Arial" w:hAnsi="Arial" w:cs="Arial"/>
          <w:color w:val="FF0000"/>
        </w:rPr>
        <w:t>00m</w:t>
      </w:r>
      <w:r w:rsidR="00402299">
        <w:rPr>
          <w:rStyle w:val="Pogrubienie"/>
          <w:rFonts w:ascii="Arial" w:hAnsi="Arial" w:cs="Arial"/>
          <w:color w:val="FF0000"/>
        </w:rPr>
        <w:t>; dla</w:t>
      </w:r>
      <w:r w:rsidR="40AC168F" w:rsidRPr="40AC168F">
        <w:rPr>
          <w:rStyle w:val="Pogrubienie"/>
          <w:rFonts w:ascii="Arial" w:hAnsi="Arial" w:cs="Arial"/>
          <w:color w:val="FF0000"/>
        </w:rPr>
        <w:t xml:space="preserve"> </w:t>
      </w:r>
      <w:proofErr w:type="spellStart"/>
      <w:r w:rsidR="40AC168F" w:rsidRPr="00514B7E">
        <w:rPr>
          <w:rStyle w:val="Pogrubienie"/>
          <w:rFonts w:ascii="Arial" w:hAnsi="Arial" w:cs="Arial"/>
          <w:color w:val="FF0000"/>
        </w:rPr>
        <w:t>Ucznia</w:t>
      </w:r>
      <w:r w:rsidR="00514B7E" w:rsidRPr="00514B7E">
        <w:rPr>
          <w:rFonts w:ascii="Arial" w:hAnsi="Arial" w:cs="Arial"/>
          <w:b/>
          <w:color w:val="FF0000"/>
        </w:rPr>
        <w:t>–</w:t>
      </w:r>
      <w:r w:rsidR="40AC168F" w:rsidRPr="00514B7E">
        <w:rPr>
          <w:rStyle w:val="Pogrubienie"/>
          <w:rFonts w:ascii="Arial" w:hAnsi="Arial" w:cs="Arial"/>
          <w:color w:val="FF0000"/>
        </w:rPr>
        <w:t>Skoczka</w:t>
      </w:r>
      <w:proofErr w:type="spellEnd"/>
      <w:r w:rsidR="40AC168F" w:rsidRPr="00514B7E">
        <w:rPr>
          <w:rStyle w:val="Pogrubienie"/>
          <w:rFonts w:ascii="Arial" w:hAnsi="Arial" w:cs="Arial"/>
          <w:color w:val="FF0000"/>
        </w:rPr>
        <w:t xml:space="preserve"> </w:t>
      </w:r>
      <w:proofErr w:type="spellStart"/>
      <w:r w:rsidR="40AC168F" w:rsidRPr="40AC168F">
        <w:rPr>
          <w:rStyle w:val="Pogrubienie"/>
          <w:rFonts w:ascii="Arial" w:hAnsi="Arial" w:cs="Arial"/>
          <w:color w:val="FF0000"/>
        </w:rPr>
        <w:t>Kraksky</w:t>
      </w:r>
      <w:proofErr w:type="spellEnd"/>
      <w:r w:rsidR="00402299">
        <w:rPr>
          <w:rStyle w:val="Pogrubienie"/>
          <w:rFonts w:ascii="Arial" w:hAnsi="Arial" w:cs="Arial"/>
          <w:color w:val="FF0000"/>
        </w:rPr>
        <w:t xml:space="preserve"> po szkoleniu AFF – 8</w:t>
      </w:r>
      <w:r w:rsidR="40AC168F" w:rsidRPr="40AC168F">
        <w:rPr>
          <w:rStyle w:val="Pogrubienie"/>
          <w:rFonts w:ascii="Arial" w:hAnsi="Arial" w:cs="Arial"/>
          <w:color w:val="FF0000"/>
        </w:rPr>
        <w:t>00m)</w:t>
      </w:r>
    </w:p>
    <w:p w:rsidR="00BE1476" w:rsidRPr="00C73E3D" w:rsidRDefault="00B77D96" w:rsidP="00C04CDA">
      <w:pPr>
        <w:pStyle w:val="NormalnyWeb"/>
        <w:shd w:val="clear" w:color="auto" w:fill="FFFFFF"/>
        <w:spacing w:before="120" w:beforeAutospacing="0" w:after="0" w:afterAutospacing="0" w:line="276" w:lineRule="auto"/>
        <w:rPr>
          <w:rFonts w:ascii="Arial" w:hAnsi="Arial" w:cs="Arial"/>
          <w:color w:val="222222"/>
        </w:rPr>
      </w:pPr>
      <w:r w:rsidRPr="00C73E3D">
        <w:rPr>
          <w:rFonts w:ascii="Arial" w:hAnsi="Arial" w:cs="Arial"/>
          <w:color w:val="222222"/>
        </w:rPr>
        <w:t xml:space="preserve">od tej wysokości nie ma czasu na zastanawianie, trzeba działać błyskawicznie </w:t>
      </w:r>
      <w:r w:rsidR="00797A0C">
        <w:rPr>
          <w:rFonts w:ascii="Arial" w:hAnsi="Arial" w:cs="Arial"/>
          <w:color w:val="222222"/>
        </w:rPr>
        <w:br/>
      </w:r>
      <w:r w:rsidRPr="00C73E3D">
        <w:rPr>
          <w:rFonts w:ascii="Arial" w:hAnsi="Arial" w:cs="Arial"/>
          <w:color w:val="222222"/>
        </w:rPr>
        <w:t>i ratować się (w zależności od awarii wyczepienie czaszy</w:t>
      </w:r>
      <w:r w:rsidR="00C04CDA">
        <w:rPr>
          <w:rFonts w:ascii="Arial" w:hAnsi="Arial" w:cs="Arial"/>
          <w:color w:val="222222"/>
        </w:rPr>
        <w:t xml:space="preserve"> głównej</w:t>
      </w:r>
      <w:r w:rsidRPr="00C73E3D">
        <w:rPr>
          <w:rFonts w:ascii="Arial" w:hAnsi="Arial" w:cs="Arial"/>
          <w:color w:val="222222"/>
        </w:rPr>
        <w:t xml:space="preserve"> i otwarcie </w:t>
      </w:r>
      <w:r w:rsidR="00C04CDA" w:rsidRPr="00C73E3D">
        <w:rPr>
          <w:rFonts w:ascii="Arial" w:hAnsi="Arial" w:cs="Arial"/>
          <w:color w:val="222222"/>
        </w:rPr>
        <w:t>spad</w:t>
      </w:r>
      <w:r w:rsidR="00C04CDA">
        <w:rPr>
          <w:rFonts w:ascii="Arial" w:hAnsi="Arial" w:cs="Arial"/>
          <w:color w:val="222222"/>
        </w:rPr>
        <w:t>ochronu</w:t>
      </w:r>
      <w:r w:rsidRPr="00C73E3D">
        <w:rPr>
          <w:rFonts w:ascii="Arial" w:hAnsi="Arial" w:cs="Arial"/>
          <w:color w:val="222222"/>
        </w:rPr>
        <w:t xml:space="preserve"> zapasowego lub tylko otwarcie </w:t>
      </w:r>
      <w:r w:rsidR="00C04CDA" w:rsidRPr="00C73E3D">
        <w:rPr>
          <w:rFonts w:ascii="Arial" w:hAnsi="Arial" w:cs="Arial"/>
          <w:color w:val="222222"/>
        </w:rPr>
        <w:t>spad</w:t>
      </w:r>
      <w:r w:rsidR="00C04CDA">
        <w:rPr>
          <w:rFonts w:ascii="Arial" w:hAnsi="Arial" w:cs="Arial"/>
          <w:color w:val="222222"/>
        </w:rPr>
        <w:t>ochronu</w:t>
      </w:r>
      <w:r w:rsidRPr="00C73E3D">
        <w:rPr>
          <w:rFonts w:ascii="Arial" w:hAnsi="Arial" w:cs="Arial"/>
          <w:color w:val="222222"/>
        </w:rPr>
        <w:t xml:space="preserve"> </w:t>
      </w:r>
      <w:r w:rsidR="00C04CDA">
        <w:rPr>
          <w:rFonts w:ascii="Arial" w:hAnsi="Arial" w:cs="Arial"/>
          <w:color w:val="222222"/>
        </w:rPr>
        <w:t>z</w:t>
      </w:r>
      <w:r w:rsidRPr="00C73E3D">
        <w:rPr>
          <w:rFonts w:ascii="Arial" w:hAnsi="Arial" w:cs="Arial"/>
          <w:color w:val="222222"/>
        </w:rPr>
        <w:t>apasowego</w:t>
      </w:r>
      <w:r w:rsidR="00BE1476">
        <w:rPr>
          <w:rFonts w:ascii="Arial" w:hAnsi="Arial" w:cs="Arial"/>
          <w:color w:val="222222"/>
        </w:rPr>
        <w:t>.</w:t>
      </w:r>
    </w:p>
    <w:p w:rsidR="00573B4B" w:rsidRDefault="00514B7E" w:rsidP="00C73E3D">
      <w:pPr>
        <w:pStyle w:val="NormalnyWeb"/>
        <w:shd w:val="clear" w:color="auto" w:fill="FFFFFF"/>
        <w:spacing w:before="0" w:beforeAutospacing="0" w:after="0" w:afterAutospacing="0" w:line="276" w:lineRule="auto"/>
        <w:rPr>
          <w:rStyle w:val="Pogrubienie"/>
          <w:rFonts w:ascii="Arial" w:hAnsi="Arial" w:cs="Arial"/>
          <w:color w:val="222222"/>
          <w:highlight w:val="cyan"/>
        </w:rPr>
      </w:pPr>
      <w:r>
        <w:rPr>
          <w:rStyle w:val="Pogrubienie"/>
          <w:rFonts w:ascii="Arial" w:hAnsi="Arial" w:cs="Arial"/>
          <w:color w:val="222222"/>
          <w:highlight w:val="cyan"/>
        </w:rPr>
        <w:br/>
      </w:r>
      <w:r>
        <w:rPr>
          <w:rStyle w:val="Pogrubienie"/>
          <w:rFonts w:ascii="Arial" w:hAnsi="Arial" w:cs="Arial"/>
          <w:color w:val="222222"/>
          <w:highlight w:val="cyan"/>
        </w:rPr>
        <w:br/>
      </w:r>
      <w:r>
        <w:rPr>
          <w:rStyle w:val="Pogrubienie"/>
          <w:rFonts w:ascii="Arial" w:hAnsi="Arial" w:cs="Arial"/>
          <w:color w:val="222222"/>
          <w:highlight w:val="cyan"/>
        </w:rPr>
        <w:br/>
      </w:r>
      <w:r>
        <w:rPr>
          <w:rStyle w:val="Pogrubienie"/>
          <w:rFonts w:ascii="Arial" w:hAnsi="Arial" w:cs="Arial"/>
          <w:color w:val="222222"/>
          <w:highlight w:val="cyan"/>
        </w:rPr>
        <w:br/>
      </w:r>
      <w:r>
        <w:rPr>
          <w:rStyle w:val="Pogrubienie"/>
          <w:rFonts w:ascii="Arial" w:hAnsi="Arial" w:cs="Arial"/>
          <w:color w:val="222222"/>
          <w:highlight w:val="cyan"/>
        </w:rPr>
        <w:br/>
      </w:r>
    </w:p>
    <w:p w:rsidR="00514B7E" w:rsidRDefault="00514B7E" w:rsidP="00C73E3D">
      <w:pPr>
        <w:pStyle w:val="NormalnyWeb"/>
        <w:shd w:val="clear" w:color="auto" w:fill="FFFFFF"/>
        <w:spacing w:before="0" w:beforeAutospacing="0" w:after="0" w:afterAutospacing="0" w:line="276" w:lineRule="auto"/>
        <w:rPr>
          <w:rStyle w:val="Pogrubienie"/>
          <w:rFonts w:ascii="Arial" w:hAnsi="Arial" w:cs="Arial"/>
          <w:color w:val="222222"/>
          <w:highlight w:val="cyan"/>
        </w:rPr>
      </w:pPr>
      <w:bookmarkStart w:id="1" w:name="_GoBack"/>
      <w:bookmarkEnd w:id="1"/>
    </w:p>
    <w:p w:rsidR="00B77D96" w:rsidRDefault="00F66DF3" w:rsidP="00C73E3D">
      <w:pPr>
        <w:pStyle w:val="NormalnyWeb"/>
        <w:shd w:val="clear" w:color="auto" w:fill="FFFFFF"/>
        <w:spacing w:before="0" w:beforeAutospacing="0" w:after="0" w:afterAutospacing="0" w:line="276" w:lineRule="auto"/>
        <w:rPr>
          <w:rStyle w:val="Pogrubienie"/>
          <w:rFonts w:ascii="Arial" w:hAnsi="Arial" w:cs="Arial"/>
          <w:color w:val="222222"/>
        </w:rPr>
      </w:pPr>
      <w:r w:rsidRPr="0089014D">
        <w:rPr>
          <w:rStyle w:val="Pogrubienie"/>
          <w:rFonts w:ascii="Arial" w:hAnsi="Arial" w:cs="Arial"/>
          <w:color w:val="222222"/>
          <w:highlight w:val="cyan"/>
        </w:rPr>
        <w:lastRenderedPageBreak/>
        <w:t>TAKI WIDOK ZOBACZYSZ JEŚLI CZASZA NAPEŁNIŁA SIĘ PRAWIDŁOWO:</w:t>
      </w:r>
    </w:p>
    <w:p w:rsidR="0089014D" w:rsidRPr="00C73E3D" w:rsidRDefault="0089014D" w:rsidP="00C73E3D">
      <w:pPr>
        <w:pStyle w:val="NormalnyWeb"/>
        <w:shd w:val="clear" w:color="auto" w:fill="FFFFFF"/>
        <w:spacing w:before="0" w:beforeAutospacing="0" w:after="0" w:afterAutospacing="0" w:line="276" w:lineRule="auto"/>
        <w:rPr>
          <w:rFonts w:ascii="Arial" w:hAnsi="Arial" w:cs="Arial"/>
          <w:color w:val="222222"/>
        </w:rPr>
      </w:pPr>
    </w:p>
    <w:p w:rsidR="00B77D96" w:rsidRDefault="00B77D96" w:rsidP="008455BC">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b/>
          <w:bCs/>
          <w:noProof/>
          <w:color w:val="032158"/>
        </w:rPr>
        <w:drawing>
          <wp:inline distT="0" distB="0" distL="0" distR="0">
            <wp:extent cx="3135086" cy="1912403"/>
            <wp:effectExtent l="0" t="0" r="8255" b="0"/>
            <wp:docPr id="76" name="Obraz 76" descr="b_400_244_16777215_00_images_SytuacjeAwaryjne_Spadochron_prawidowy.jpg">
              <a:hlinkClick xmlns:a="http://schemas.openxmlformats.org/drawingml/2006/main" r:id="rId8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_400_244_16777215_00_images_SytuacjeAwaryjne_Spadochron_prawidowy.jpg">
                      <a:hlinkClick r:id="rId84" tgtFrame="&quot;_blank&quot;" tooltip="&quot;&quot;"/>
                    </pic:cNvPr>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6912" cy="1919617"/>
                    </a:xfrm>
                    <a:prstGeom prst="rect">
                      <a:avLst/>
                    </a:prstGeom>
                    <a:noFill/>
                    <a:ln>
                      <a:noFill/>
                    </a:ln>
                  </pic:spPr>
                </pic:pic>
              </a:graphicData>
            </a:graphic>
          </wp:inline>
        </w:drawing>
      </w:r>
    </w:p>
    <w:p w:rsidR="0089014D" w:rsidRDefault="0089014D" w:rsidP="00C73E3D">
      <w:pPr>
        <w:pStyle w:val="NormalnyWeb"/>
        <w:shd w:val="clear" w:color="auto" w:fill="FFFFFF"/>
        <w:spacing w:before="0" w:beforeAutospacing="0" w:after="0" w:afterAutospacing="0" w:line="276" w:lineRule="auto"/>
        <w:rPr>
          <w:rFonts w:ascii="Arial" w:hAnsi="Arial" w:cs="Arial"/>
          <w:color w:val="222222"/>
        </w:rPr>
      </w:pPr>
    </w:p>
    <w:p w:rsidR="00573B4B" w:rsidRPr="00C73E3D" w:rsidRDefault="00573B4B" w:rsidP="00C73E3D">
      <w:pPr>
        <w:pStyle w:val="NormalnyWeb"/>
        <w:shd w:val="clear" w:color="auto" w:fill="FFFFFF"/>
        <w:spacing w:before="0" w:beforeAutospacing="0" w:after="0" w:afterAutospacing="0" w:line="276" w:lineRule="auto"/>
        <w:rPr>
          <w:rFonts w:ascii="Arial" w:hAnsi="Arial" w:cs="Arial"/>
          <w:color w:val="222222"/>
        </w:rPr>
      </w:pPr>
    </w:p>
    <w:p w:rsidR="00B77D96" w:rsidRPr="00C73E3D" w:rsidRDefault="00B77D96" w:rsidP="000F437E">
      <w:pPr>
        <w:numPr>
          <w:ilvl w:val="0"/>
          <w:numId w:val="22"/>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wszystkie komory czaszy są napełnione</w:t>
      </w:r>
    </w:p>
    <w:p w:rsidR="00B77D96" w:rsidRPr="00C73E3D" w:rsidRDefault="00B77D96" w:rsidP="000F437E">
      <w:pPr>
        <w:numPr>
          <w:ilvl w:val="0"/>
          <w:numId w:val="22"/>
        </w:numPr>
        <w:shd w:val="clear" w:color="auto" w:fill="FFFFFF"/>
        <w:spacing w:before="0"/>
        <w:ind w:left="709"/>
        <w:rPr>
          <w:rFonts w:ascii="Arial" w:hAnsi="Arial" w:cs="Arial"/>
          <w:color w:val="222222"/>
          <w:sz w:val="24"/>
          <w:szCs w:val="24"/>
        </w:rPr>
      </w:pPr>
      <w:proofErr w:type="spellStart"/>
      <w:r w:rsidRPr="00C73E3D">
        <w:rPr>
          <w:rFonts w:ascii="Arial" w:hAnsi="Arial" w:cs="Arial"/>
          <w:color w:val="222222"/>
          <w:sz w:val="24"/>
          <w:szCs w:val="24"/>
        </w:rPr>
        <w:t>s</w:t>
      </w:r>
      <w:r w:rsidR="00797A0C">
        <w:rPr>
          <w:rFonts w:ascii="Arial" w:hAnsi="Arial" w:cs="Arial"/>
          <w:color w:val="222222"/>
          <w:sz w:val="24"/>
          <w:szCs w:val="24"/>
        </w:rPr>
        <w:t>lajder</w:t>
      </w:r>
      <w:proofErr w:type="spellEnd"/>
      <w:r w:rsidR="00797A0C">
        <w:rPr>
          <w:rFonts w:ascii="Arial" w:hAnsi="Arial" w:cs="Arial"/>
          <w:color w:val="222222"/>
          <w:sz w:val="24"/>
          <w:szCs w:val="24"/>
        </w:rPr>
        <w:t xml:space="preserve"> na dole, przy taśmach noś</w:t>
      </w:r>
      <w:r w:rsidRPr="00C73E3D">
        <w:rPr>
          <w:rFonts w:ascii="Arial" w:hAnsi="Arial" w:cs="Arial"/>
          <w:color w:val="222222"/>
          <w:sz w:val="24"/>
          <w:szCs w:val="24"/>
        </w:rPr>
        <w:t xml:space="preserve">nych lub za głową jeśli kółka </w:t>
      </w:r>
      <w:proofErr w:type="spellStart"/>
      <w:r w:rsidRPr="00C73E3D">
        <w:rPr>
          <w:rFonts w:ascii="Arial" w:hAnsi="Arial" w:cs="Arial"/>
          <w:color w:val="222222"/>
          <w:sz w:val="24"/>
          <w:szCs w:val="24"/>
        </w:rPr>
        <w:t>slajdera</w:t>
      </w:r>
      <w:proofErr w:type="spellEnd"/>
      <w:r w:rsidRPr="00C73E3D">
        <w:rPr>
          <w:rFonts w:ascii="Arial" w:hAnsi="Arial" w:cs="Arial"/>
          <w:color w:val="222222"/>
          <w:sz w:val="24"/>
          <w:szCs w:val="24"/>
        </w:rPr>
        <w:t xml:space="preserve"> pozwalają</w:t>
      </w:r>
      <w:r w:rsidR="00797A0C">
        <w:rPr>
          <w:rFonts w:ascii="Arial" w:hAnsi="Arial" w:cs="Arial"/>
          <w:color w:val="222222"/>
          <w:sz w:val="24"/>
          <w:szCs w:val="24"/>
        </w:rPr>
        <w:t xml:space="preserve"> na zsunięcie się po taśmach noś</w:t>
      </w:r>
      <w:r w:rsidRPr="00C73E3D">
        <w:rPr>
          <w:rFonts w:ascii="Arial" w:hAnsi="Arial" w:cs="Arial"/>
          <w:color w:val="222222"/>
          <w:sz w:val="24"/>
          <w:szCs w:val="24"/>
        </w:rPr>
        <w:t>nych</w:t>
      </w:r>
    </w:p>
    <w:p w:rsidR="00B77D96" w:rsidRPr="00C73E3D" w:rsidRDefault="00B77D96" w:rsidP="000F437E">
      <w:pPr>
        <w:numPr>
          <w:ilvl w:val="0"/>
          <w:numId w:val="22"/>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pilocik znajduje się z tyłu czaszy lub na czaszy</w:t>
      </w:r>
    </w:p>
    <w:p w:rsidR="00B77D96" w:rsidRPr="00C73E3D" w:rsidRDefault="00B77D96" w:rsidP="000F437E">
      <w:pPr>
        <w:numPr>
          <w:ilvl w:val="0"/>
          <w:numId w:val="22"/>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układ hamowania daje się odblokować</w:t>
      </w:r>
      <w:r w:rsidR="00797A0C">
        <w:rPr>
          <w:rFonts w:ascii="Arial" w:hAnsi="Arial" w:cs="Arial"/>
          <w:color w:val="222222"/>
          <w:sz w:val="24"/>
          <w:szCs w:val="24"/>
        </w:rPr>
        <w:t>,</w:t>
      </w:r>
      <w:r w:rsidRPr="00C73E3D">
        <w:rPr>
          <w:rFonts w:ascii="Arial" w:hAnsi="Arial" w:cs="Arial"/>
          <w:color w:val="222222"/>
          <w:sz w:val="24"/>
          <w:szCs w:val="24"/>
        </w:rPr>
        <w:t xml:space="preserve"> a czasza sterować</w:t>
      </w:r>
      <w:r w:rsidR="00AF74CD">
        <w:rPr>
          <w:rFonts w:ascii="Arial" w:hAnsi="Arial" w:cs="Arial"/>
          <w:color w:val="222222"/>
          <w:sz w:val="24"/>
          <w:szCs w:val="24"/>
        </w:rPr>
        <w:t>.</w:t>
      </w:r>
    </w:p>
    <w:p w:rsidR="0089014D" w:rsidRDefault="0089014D" w:rsidP="00895CC3">
      <w:pPr>
        <w:pStyle w:val="Nagwek1"/>
        <w:shd w:val="clear" w:color="auto" w:fill="FFFFFF"/>
        <w:spacing w:before="0"/>
        <w:rPr>
          <w:rStyle w:val="Pogrubienie"/>
          <w:rFonts w:ascii="Arial" w:hAnsi="Arial" w:cs="Arial"/>
          <w:color w:val="A52A2A"/>
          <w:sz w:val="24"/>
          <w:szCs w:val="24"/>
        </w:rPr>
      </w:pPr>
    </w:p>
    <w:p w:rsidR="00895CC3" w:rsidRPr="000647A8" w:rsidRDefault="00895CC3" w:rsidP="00895CC3">
      <w:pPr>
        <w:rPr>
          <w:rFonts w:ascii="Arial" w:hAnsi="Arial" w:cs="Arial"/>
          <w:sz w:val="24"/>
          <w:szCs w:val="24"/>
        </w:rPr>
      </w:pPr>
      <w:r w:rsidRPr="000647A8">
        <w:rPr>
          <w:rFonts w:ascii="Arial" w:hAnsi="Arial" w:cs="Arial"/>
          <w:sz w:val="24"/>
          <w:szCs w:val="24"/>
        </w:rPr>
        <w:t xml:space="preserve">W przypadku wystąpienia </w:t>
      </w:r>
      <w:r w:rsidRPr="00411AE2">
        <w:rPr>
          <w:rFonts w:ascii="Arial" w:hAnsi="Arial" w:cs="Arial"/>
          <w:b/>
          <w:sz w:val="24"/>
          <w:szCs w:val="24"/>
          <w:u w:val="single"/>
        </w:rPr>
        <w:t>jakiejkolwiek niesprawności</w:t>
      </w:r>
      <w:r w:rsidRPr="000647A8">
        <w:rPr>
          <w:rFonts w:ascii="Arial" w:hAnsi="Arial" w:cs="Arial"/>
          <w:sz w:val="24"/>
          <w:szCs w:val="24"/>
        </w:rPr>
        <w:t xml:space="preserve"> czaszy głównej przed wprowadzeniem do pracy czaszy zapasowej należy bezwzględnie wypiąć spadochron główny przy zastosowaniu </w:t>
      </w:r>
      <w:r w:rsidRPr="000647A8">
        <w:rPr>
          <w:rFonts w:ascii="Arial" w:hAnsi="Arial" w:cs="Arial"/>
          <w:b/>
          <w:color w:val="FF0000"/>
          <w:sz w:val="24"/>
          <w:szCs w:val="24"/>
        </w:rPr>
        <w:t>PROCEDURY AWARYJNEJ</w:t>
      </w:r>
      <w:r w:rsidR="000647A8" w:rsidRPr="000647A8">
        <w:rPr>
          <w:rFonts w:ascii="Arial" w:hAnsi="Arial" w:cs="Arial"/>
          <w:sz w:val="24"/>
          <w:szCs w:val="24"/>
        </w:rPr>
        <w:t>:</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w:t>
      </w:r>
      <w:r w:rsidR="00411AE2">
        <w:rPr>
          <w:rFonts w:ascii="Arial" w:eastAsia="Times New Roman" w:hAnsi="Arial" w:cs="Arial"/>
          <w:color w:val="000000"/>
          <w:sz w:val="24"/>
          <w:szCs w:val="24"/>
          <w:lang w:eastAsia="pl-PL"/>
        </w:rPr>
        <w:t xml:space="preserve"> </w:t>
      </w:r>
      <w:r>
        <w:rPr>
          <w:rFonts w:ascii="Arial" w:eastAsia="Times New Roman" w:hAnsi="Arial" w:cs="Arial"/>
          <w:color w:val="000000"/>
          <w:sz w:val="24"/>
          <w:szCs w:val="24"/>
          <w:lang w:eastAsia="pl-PL"/>
        </w:rPr>
        <w:t xml:space="preserve">spójrz na uchwyt </w:t>
      </w:r>
      <w:proofErr w:type="spellStart"/>
      <w:r>
        <w:rPr>
          <w:rFonts w:ascii="Arial" w:eastAsia="Times New Roman" w:hAnsi="Arial" w:cs="Arial"/>
          <w:color w:val="000000"/>
          <w:sz w:val="24"/>
          <w:szCs w:val="24"/>
          <w:lang w:eastAsia="pl-PL"/>
        </w:rPr>
        <w:t>wyczepny</w:t>
      </w:r>
      <w:proofErr w:type="spellEnd"/>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sidR="00411AE2">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chwy</w:t>
      </w:r>
      <w:r>
        <w:rPr>
          <w:rFonts w:ascii="Arial" w:eastAsia="Times New Roman" w:hAnsi="Arial" w:cs="Arial"/>
          <w:color w:val="000000"/>
          <w:sz w:val="24"/>
          <w:szCs w:val="24"/>
          <w:lang w:eastAsia="pl-PL"/>
        </w:rPr>
        <w:t xml:space="preserve">ć uchwyt </w:t>
      </w:r>
      <w:proofErr w:type="spellStart"/>
      <w:r>
        <w:rPr>
          <w:rFonts w:ascii="Arial" w:eastAsia="Times New Roman" w:hAnsi="Arial" w:cs="Arial"/>
          <w:color w:val="000000"/>
          <w:sz w:val="24"/>
          <w:szCs w:val="24"/>
          <w:lang w:eastAsia="pl-PL"/>
        </w:rPr>
        <w:t>wyczepny</w:t>
      </w:r>
      <w:proofErr w:type="spellEnd"/>
      <w:r>
        <w:rPr>
          <w:rFonts w:ascii="Arial" w:eastAsia="Times New Roman" w:hAnsi="Arial" w:cs="Arial"/>
          <w:color w:val="000000"/>
          <w:sz w:val="24"/>
          <w:szCs w:val="24"/>
          <w:lang w:eastAsia="pl-PL"/>
        </w:rPr>
        <w:t xml:space="preserve"> obiema rękami</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sidR="00411AE2">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 xml:space="preserve">spójrz na uchwyt </w:t>
      </w:r>
      <w:r w:rsidR="00411AE2">
        <w:rPr>
          <w:rFonts w:ascii="Arial" w:eastAsia="Times New Roman" w:hAnsi="Arial" w:cs="Arial"/>
          <w:color w:val="000000"/>
          <w:sz w:val="24"/>
          <w:szCs w:val="24"/>
          <w:lang w:eastAsia="pl-PL"/>
        </w:rPr>
        <w:t>otwarcia spad. zapasowego</w:t>
      </w:r>
    </w:p>
    <w:p w:rsidR="000647A8" w:rsidRPr="000647A8" w:rsidRDefault="40AC168F" w:rsidP="40AC168F">
      <w:pPr>
        <w:spacing w:before="0" w:line="240" w:lineRule="auto"/>
        <w:ind w:left="709"/>
        <w:jc w:val="left"/>
        <w:rPr>
          <w:rFonts w:ascii="Arial" w:eastAsia="Times New Roman" w:hAnsi="Arial" w:cs="Arial"/>
          <w:color w:val="000000" w:themeColor="text1"/>
          <w:sz w:val="24"/>
          <w:szCs w:val="24"/>
          <w:lang w:eastAsia="pl-PL"/>
        </w:rPr>
      </w:pPr>
      <w:r w:rsidRPr="40AC168F">
        <w:rPr>
          <w:rFonts w:ascii="Arial" w:eastAsia="Times New Roman" w:hAnsi="Arial" w:cs="Arial"/>
          <w:color w:val="000000" w:themeColor="text1"/>
          <w:sz w:val="24"/>
          <w:szCs w:val="24"/>
          <w:lang w:eastAsia="pl-PL"/>
        </w:rPr>
        <w:t xml:space="preserve">- pociągnij mocno uchwyt </w:t>
      </w:r>
      <w:proofErr w:type="spellStart"/>
      <w:r w:rsidRPr="40AC168F">
        <w:rPr>
          <w:rFonts w:ascii="Arial" w:eastAsia="Times New Roman" w:hAnsi="Arial" w:cs="Arial"/>
          <w:color w:val="000000" w:themeColor="text1"/>
          <w:sz w:val="24"/>
          <w:szCs w:val="24"/>
          <w:lang w:eastAsia="pl-PL"/>
        </w:rPr>
        <w:t>wyczepny</w:t>
      </w:r>
      <w:proofErr w:type="spellEnd"/>
      <w:r w:rsidRPr="40AC168F">
        <w:rPr>
          <w:rFonts w:ascii="Arial" w:eastAsia="Times New Roman" w:hAnsi="Arial" w:cs="Arial"/>
          <w:color w:val="000000" w:themeColor="text1"/>
          <w:sz w:val="24"/>
          <w:szCs w:val="24"/>
          <w:lang w:eastAsia="pl-PL"/>
        </w:rPr>
        <w:t xml:space="preserve">, aż do wyprostowania rąk i wyrzuć go, </w:t>
      </w:r>
    </w:p>
    <w:p w:rsidR="000647A8" w:rsidRPr="000647A8" w:rsidRDefault="40AC168F" w:rsidP="40AC168F">
      <w:pPr>
        <w:spacing w:before="0" w:line="240" w:lineRule="auto"/>
        <w:ind w:left="709"/>
        <w:jc w:val="left"/>
        <w:rPr>
          <w:rFonts w:ascii="Arial" w:eastAsia="Times New Roman" w:hAnsi="Arial" w:cs="Arial"/>
          <w:color w:val="000000"/>
          <w:sz w:val="24"/>
          <w:szCs w:val="24"/>
          <w:lang w:eastAsia="pl-PL"/>
        </w:rPr>
      </w:pPr>
      <w:r w:rsidRPr="40AC168F">
        <w:rPr>
          <w:rFonts w:ascii="Arial" w:eastAsia="Times New Roman" w:hAnsi="Arial" w:cs="Arial"/>
          <w:color w:val="000000" w:themeColor="text1"/>
          <w:sz w:val="24"/>
          <w:szCs w:val="24"/>
          <w:lang w:eastAsia="pl-PL"/>
        </w:rPr>
        <w:t xml:space="preserve">  patrząc wciąż na uchwyt spad. zapasowego</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sidR="00411AE2">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ch</w:t>
      </w:r>
      <w:r w:rsidR="00411AE2">
        <w:rPr>
          <w:rFonts w:ascii="Arial" w:eastAsia="Times New Roman" w:hAnsi="Arial" w:cs="Arial"/>
          <w:color w:val="000000"/>
          <w:sz w:val="24"/>
          <w:szCs w:val="24"/>
          <w:lang w:eastAsia="pl-PL"/>
        </w:rPr>
        <w:t>wyć uchwyt zapasowego</w:t>
      </w:r>
      <w:r>
        <w:rPr>
          <w:rFonts w:ascii="Arial" w:eastAsia="Times New Roman" w:hAnsi="Arial" w:cs="Arial"/>
          <w:color w:val="000000"/>
          <w:sz w:val="24"/>
          <w:szCs w:val="24"/>
          <w:lang w:eastAsia="pl-PL"/>
        </w:rPr>
        <w:t xml:space="preserve"> obiema rękami</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sidR="00411AE2">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poc</w:t>
      </w:r>
      <w:r w:rsidR="00411AE2">
        <w:rPr>
          <w:rFonts w:ascii="Arial" w:eastAsia="Times New Roman" w:hAnsi="Arial" w:cs="Arial"/>
          <w:color w:val="000000"/>
          <w:sz w:val="24"/>
          <w:szCs w:val="24"/>
          <w:lang w:eastAsia="pl-PL"/>
        </w:rPr>
        <w:t>iągnij mocno uchwyt spad. zapasowego</w:t>
      </w:r>
      <w:r w:rsidRPr="000647A8">
        <w:rPr>
          <w:rFonts w:ascii="Arial" w:eastAsia="Times New Roman" w:hAnsi="Arial" w:cs="Arial"/>
          <w:color w:val="000000"/>
          <w:sz w:val="24"/>
          <w:szCs w:val="24"/>
          <w:lang w:eastAsia="pl-PL"/>
        </w:rPr>
        <w:t xml:space="preserve"> aż do</w:t>
      </w:r>
      <w:r>
        <w:rPr>
          <w:rFonts w:ascii="Arial" w:eastAsia="Times New Roman" w:hAnsi="Arial" w:cs="Arial"/>
          <w:color w:val="000000"/>
          <w:sz w:val="24"/>
          <w:szCs w:val="24"/>
          <w:lang w:eastAsia="pl-PL"/>
        </w:rPr>
        <w:t xml:space="preserve"> wyprostowania rąk</w:t>
      </w:r>
    </w:p>
    <w:p w:rsidR="000647A8" w:rsidRDefault="00411AE2" w:rsidP="000647A8">
      <w:pPr>
        <w:spacing w:before="0" w:line="240" w:lineRule="auto"/>
        <w:ind w:left="709"/>
        <w:jc w:val="left"/>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 sprawdź czaszę spad. zapasowego.</w:t>
      </w:r>
    </w:p>
    <w:p w:rsidR="000647A8" w:rsidRPr="000647A8" w:rsidRDefault="000647A8" w:rsidP="000647A8">
      <w:pPr>
        <w:rPr>
          <w:rFonts w:ascii="Arial" w:eastAsia="Times New Roman" w:hAnsi="Arial" w:cs="Arial"/>
          <w:color w:val="000000"/>
          <w:sz w:val="24"/>
          <w:szCs w:val="24"/>
          <w:lang w:eastAsia="pl-PL"/>
        </w:rPr>
      </w:pPr>
      <w:r w:rsidRPr="000647A8">
        <w:rPr>
          <w:rFonts w:ascii="Arial" w:hAnsi="Arial" w:cs="Arial"/>
          <w:sz w:val="24"/>
          <w:szCs w:val="24"/>
        </w:rPr>
        <w:t>W przypadku</w:t>
      </w:r>
      <w:r w:rsidRPr="000647A8">
        <w:rPr>
          <w:rFonts w:ascii="Arial" w:eastAsia="Times New Roman" w:hAnsi="Arial" w:cs="Arial"/>
          <w:bCs/>
          <w:color w:val="000000"/>
          <w:sz w:val="24"/>
          <w:szCs w:val="24"/>
          <w:lang w:eastAsia="pl-PL"/>
        </w:rPr>
        <w:t xml:space="preserve"> gdy </w:t>
      </w:r>
      <w:r w:rsidRPr="000647A8">
        <w:rPr>
          <w:rFonts w:ascii="Arial" w:eastAsia="Times New Roman" w:hAnsi="Arial" w:cs="Arial"/>
          <w:b/>
          <w:bCs/>
          <w:color w:val="000000"/>
          <w:sz w:val="24"/>
          <w:szCs w:val="24"/>
          <w:u w:val="single"/>
          <w:lang w:eastAsia="pl-PL"/>
        </w:rPr>
        <w:t>nie nastąpił</w:t>
      </w:r>
      <w:r w:rsidRPr="000647A8">
        <w:rPr>
          <w:rFonts w:ascii="Arial" w:eastAsia="Times New Roman" w:hAnsi="Arial" w:cs="Arial"/>
          <w:bCs/>
          <w:color w:val="000000"/>
          <w:sz w:val="24"/>
          <w:szCs w:val="24"/>
          <w:lang w:eastAsia="pl-PL"/>
        </w:rPr>
        <w:t xml:space="preserve"> proces otwarcia spadochronu głównego:</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 wygnij się</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ponów próbę otwarcia</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Pr>
          <w:rFonts w:ascii="Arial" w:eastAsia="Times New Roman" w:hAnsi="Arial" w:cs="Arial"/>
          <w:color w:val="000000"/>
          <w:sz w:val="24"/>
          <w:szCs w:val="24"/>
          <w:lang w:eastAsia="pl-PL"/>
        </w:rPr>
        <w:t xml:space="preserve"> spójrz na uchwyt </w:t>
      </w:r>
      <w:r w:rsidR="00411AE2">
        <w:rPr>
          <w:rFonts w:ascii="Arial" w:eastAsia="Times New Roman" w:hAnsi="Arial" w:cs="Arial"/>
          <w:color w:val="000000"/>
          <w:sz w:val="24"/>
          <w:szCs w:val="24"/>
          <w:lang w:eastAsia="pl-PL"/>
        </w:rPr>
        <w:t>spad. zapasowego</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ch</w:t>
      </w:r>
      <w:r>
        <w:rPr>
          <w:rFonts w:ascii="Arial" w:eastAsia="Times New Roman" w:hAnsi="Arial" w:cs="Arial"/>
          <w:color w:val="000000"/>
          <w:sz w:val="24"/>
          <w:szCs w:val="24"/>
          <w:lang w:eastAsia="pl-PL"/>
        </w:rPr>
        <w:t xml:space="preserve">wyć uchwyt </w:t>
      </w:r>
      <w:r w:rsidR="00411AE2">
        <w:rPr>
          <w:rFonts w:ascii="Arial" w:eastAsia="Times New Roman" w:hAnsi="Arial" w:cs="Arial"/>
          <w:color w:val="000000"/>
          <w:sz w:val="24"/>
          <w:szCs w:val="24"/>
          <w:lang w:eastAsia="pl-PL"/>
        </w:rPr>
        <w:t xml:space="preserve">spad. zapasowego </w:t>
      </w:r>
      <w:r>
        <w:rPr>
          <w:rFonts w:ascii="Arial" w:eastAsia="Times New Roman" w:hAnsi="Arial" w:cs="Arial"/>
          <w:color w:val="000000"/>
          <w:sz w:val="24"/>
          <w:szCs w:val="24"/>
          <w:lang w:eastAsia="pl-PL"/>
        </w:rPr>
        <w:t>obiema rękami</w:t>
      </w:r>
    </w:p>
    <w:p w:rsidR="000647A8" w:rsidRPr="000647A8" w:rsidRDefault="000647A8" w:rsidP="000647A8">
      <w:pPr>
        <w:spacing w:before="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Pr>
          <w:rFonts w:ascii="Arial" w:eastAsia="Times New Roman" w:hAnsi="Arial" w:cs="Arial"/>
          <w:color w:val="000000"/>
          <w:sz w:val="24"/>
          <w:szCs w:val="24"/>
          <w:lang w:eastAsia="pl-PL"/>
        </w:rPr>
        <w:t xml:space="preserve"> </w:t>
      </w:r>
      <w:r w:rsidRPr="000647A8">
        <w:rPr>
          <w:rFonts w:ascii="Arial" w:eastAsia="Times New Roman" w:hAnsi="Arial" w:cs="Arial"/>
          <w:color w:val="000000"/>
          <w:sz w:val="24"/>
          <w:szCs w:val="24"/>
          <w:lang w:eastAsia="pl-PL"/>
        </w:rPr>
        <w:t>pociągnij mocno uchwyt</w:t>
      </w:r>
      <w:r>
        <w:rPr>
          <w:rFonts w:ascii="Arial" w:eastAsia="Times New Roman" w:hAnsi="Arial" w:cs="Arial"/>
          <w:color w:val="000000"/>
          <w:sz w:val="24"/>
          <w:szCs w:val="24"/>
          <w:lang w:eastAsia="pl-PL"/>
        </w:rPr>
        <w:t xml:space="preserve"> </w:t>
      </w:r>
      <w:r w:rsidR="00411AE2">
        <w:rPr>
          <w:rFonts w:ascii="Arial" w:eastAsia="Times New Roman" w:hAnsi="Arial" w:cs="Arial"/>
          <w:color w:val="000000"/>
          <w:sz w:val="24"/>
          <w:szCs w:val="24"/>
          <w:lang w:eastAsia="pl-PL"/>
        </w:rPr>
        <w:t xml:space="preserve">spad. zapasowego </w:t>
      </w:r>
      <w:r>
        <w:rPr>
          <w:rFonts w:ascii="Arial" w:eastAsia="Times New Roman" w:hAnsi="Arial" w:cs="Arial"/>
          <w:color w:val="000000"/>
          <w:sz w:val="24"/>
          <w:szCs w:val="24"/>
          <w:lang w:eastAsia="pl-PL"/>
        </w:rPr>
        <w:t>aż do wyprostowania rąk</w:t>
      </w:r>
    </w:p>
    <w:p w:rsidR="00BD5255" w:rsidRDefault="000647A8" w:rsidP="00E54398">
      <w:pPr>
        <w:spacing w:before="0" w:after="120" w:line="240" w:lineRule="auto"/>
        <w:ind w:left="709"/>
        <w:jc w:val="left"/>
        <w:rPr>
          <w:rFonts w:ascii="Arial" w:eastAsia="Times New Roman" w:hAnsi="Arial" w:cs="Arial"/>
          <w:color w:val="000000"/>
          <w:sz w:val="24"/>
          <w:szCs w:val="24"/>
          <w:lang w:eastAsia="pl-PL"/>
        </w:rPr>
      </w:pPr>
      <w:r w:rsidRPr="000647A8">
        <w:rPr>
          <w:rFonts w:ascii="Arial" w:eastAsia="Times New Roman" w:hAnsi="Arial" w:cs="Arial"/>
          <w:color w:val="000000"/>
          <w:sz w:val="24"/>
          <w:szCs w:val="24"/>
          <w:lang w:eastAsia="pl-PL"/>
        </w:rPr>
        <w:t>-</w:t>
      </w:r>
      <w:r>
        <w:rPr>
          <w:rFonts w:ascii="Arial" w:eastAsia="Times New Roman" w:hAnsi="Arial" w:cs="Arial"/>
          <w:color w:val="000000"/>
          <w:sz w:val="24"/>
          <w:szCs w:val="24"/>
          <w:lang w:eastAsia="pl-PL"/>
        </w:rPr>
        <w:t xml:space="preserve"> sprawdź czaszę </w:t>
      </w:r>
      <w:r w:rsidR="00411AE2">
        <w:rPr>
          <w:rFonts w:ascii="Arial" w:eastAsia="Times New Roman" w:hAnsi="Arial" w:cs="Arial"/>
          <w:color w:val="000000"/>
          <w:sz w:val="24"/>
          <w:szCs w:val="24"/>
          <w:lang w:eastAsia="pl-PL"/>
        </w:rPr>
        <w:t>spad. zapasowego</w:t>
      </w:r>
      <w:r w:rsidR="00E54398">
        <w:rPr>
          <w:rFonts w:ascii="Arial" w:eastAsia="Times New Roman" w:hAnsi="Arial" w:cs="Arial"/>
          <w:color w:val="000000"/>
          <w:sz w:val="24"/>
          <w:szCs w:val="24"/>
          <w:lang w:eastAsia="pl-PL"/>
        </w:rPr>
        <w:t>.</w:t>
      </w:r>
    </w:p>
    <w:p w:rsidR="00817ED5" w:rsidRPr="004754DD" w:rsidRDefault="00817ED5" w:rsidP="004754DD">
      <w:pPr>
        <w:spacing w:before="0" w:line="240" w:lineRule="auto"/>
        <w:jc w:val="left"/>
        <w:rPr>
          <w:rFonts w:ascii="Arial" w:eastAsia="Times New Roman" w:hAnsi="Arial" w:cs="Arial"/>
          <w:color w:val="000000"/>
          <w:sz w:val="24"/>
          <w:szCs w:val="24"/>
          <w:lang w:eastAsia="pl-PL"/>
        </w:rPr>
      </w:pPr>
    </w:p>
    <w:p w:rsidR="00B77D96" w:rsidRPr="00083AF3" w:rsidRDefault="00F66DF3" w:rsidP="00914575">
      <w:pPr>
        <w:pStyle w:val="Nagwek1"/>
        <w:numPr>
          <w:ilvl w:val="0"/>
          <w:numId w:val="103"/>
        </w:numPr>
        <w:shd w:val="clear" w:color="auto" w:fill="FFFFFF"/>
        <w:spacing w:before="0"/>
        <w:ind w:left="426"/>
        <w:rPr>
          <w:rFonts w:ascii="Arial" w:hAnsi="Arial" w:cs="Arial"/>
          <w:b w:val="0"/>
          <w:color w:val="auto"/>
          <w:sz w:val="24"/>
          <w:szCs w:val="24"/>
          <w:highlight w:val="cyan"/>
          <w:u w:val="single"/>
        </w:rPr>
      </w:pPr>
      <w:r w:rsidRPr="00083AF3">
        <w:rPr>
          <w:rStyle w:val="Pogrubienie"/>
          <w:rFonts w:ascii="Arial" w:hAnsi="Arial" w:cs="Arial"/>
          <w:b/>
          <w:color w:val="auto"/>
          <w:sz w:val="24"/>
          <w:szCs w:val="24"/>
          <w:highlight w:val="cyan"/>
          <w:u w:val="single"/>
        </w:rPr>
        <w:t>AWARIE PRZY DUŻEJ PRĘDKOŚCI SPADANIA</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p>
    <w:p w:rsidR="00B77D96" w:rsidRPr="00C73E3D" w:rsidRDefault="40AC168F" w:rsidP="40AC168F">
      <w:pPr>
        <w:numPr>
          <w:ilvl w:val="0"/>
          <w:numId w:val="23"/>
        </w:numPr>
        <w:shd w:val="clear" w:color="auto" w:fill="FFFFFF" w:themeFill="background1"/>
        <w:spacing w:before="0"/>
        <w:ind w:left="709"/>
        <w:rPr>
          <w:rFonts w:ascii="Arial" w:hAnsi="Arial" w:cs="Arial"/>
          <w:color w:val="222222"/>
          <w:sz w:val="24"/>
          <w:szCs w:val="24"/>
        </w:rPr>
      </w:pPr>
      <w:r w:rsidRPr="40AC168F">
        <w:rPr>
          <w:rFonts w:ascii="Arial" w:hAnsi="Arial" w:cs="Arial"/>
          <w:color w:val="222222"/>
          <w:sz w:val="24"/>
          <w:szCs w:val="24"/>
        </w:rPr>
        <w:t>Twardy pilocik</w:t>
      </w:r>
    </w:p>
    <w:p w:rsidR="00B77D96" w:rsidRPr="00C73E3D" w:rsidRDefault="40AC168F" w:rsidP="40AC168F">
      <w:pPr>
        <w:numPr>
          <w:ilvl w:val="0"/>
          <w:numId w:val="23"/>
        </w:numPr>
        <w:shd w:val="clear" w:color="auto" w:fill="FFFFFF" w:themeFill="background1"/>
        <w:spacing w:before="0"/>
        <w:ind w:left="709"/>
        <w:rPr>
          <w:rFonts w:ascii="Arial" w:hAnsi="Arial" w:cs="Arial"/>
          <w:color w:val="222222"/>
          <w:sz w:val="24"/>
          <w:szCs w:val="24"/>
        </w:rPr>
      </w:pPr>
      <w:r w:rsidRPr="40AC168F">
        <w:rPr>
          <w:rFonts w:ascii="Arial" w:hAnsi="Arial" w:cs="Arial"/>
          <w:color w:val="222222"/>
          <w:sz w:val="24"/>
          <w:szCs w:val="24"/>
        </w:rPr>
        <w:t>Zgubiony pilocik</w:t>
      </w:r>
    </w:p>
    <w:p w:rsidR="00B77D96" w:rsidRPr="00C73E3D"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Przyssanie</w:t>
      </w:r>
    </w:p>
    <w:p w:rsidR="00B77D96" w:rsidRPr="00C73E3D"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Holowanie pilocika</w:t>
      </w:r>
    </w:p>
    <w:p w:rsidR="00B77D96" w:rsidRPr="00C73E3D"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lastRenderedPageBreak/>
        <w:t>Podkowa</w:t>
      </w:r>
    </w:p>
    <w:p w:rsidR="00B77D96" w:rsidRPr="00C73E3D"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Zamknięta osłonka - "kicha"</w:t>
      </w:r>
    </w:p>
    <w:p w:rsidR="00B77D96" w:rsidRPr="00C73E3D"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Zawiązanie czaszy - "grucha"</w:t>
      </w:r>
    </w:p>
    <w:p w:rsidR="00B77D96" w:rsidRPr="00C73E3D"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Zerwanie, wyczepienie taśmy nośnej</w:t>
      </w:r>
    </w:p>
    <w:p w:rsidR="00B77D96" w:rsidRDefault="00B77D96" w:rsidP="000F437E">
      <w:pPr>
        <w:numPr>
          <w:ilvl w:val="0"/>
          <w:numId w:val="23"/>
        </w:numPr>
        <w:shd w:val="clear" w:color="auto" w:fill="FFFFFF"/>
        <w:spacing w:before="0"/>
        <w:ind w:left="709"/>
        <w:rPr>
          <w:rFonts w:ascii="Arial" w:hAnsi="Arial" w:cs="Arial"/>
          <w:color w:val="222222"/>
          <w:sz w:val="24"/>
          <w:szCs w:val="24"/>
        </w:rPr>
      </w:pPr>
      <w:r w:rsidRPr="00C73E3D">
        <w:rPr>
          <w:rFonts w:ascii="Arial" w:hAnsi="Arial" w:cs="Arial"/>
          <w:color w:val="222222"/>
          <w:sz w:val="24"/>
          <w:szCs w:val="24"/>
        </w:rPr>
        <w:t>Przedłużające się otwarcie czaszy</w:t>
      </w:r>
    </w:p>
    <w:p w:rsidR="00633D59" w:rsidRPr="00623D69" w:rsidRDefault="00623D69" w:rsidP="00623D69">
      <w:pPr>
        <w:numPr>
          <w:ilvl w:val="0"/>
          <w:numId w:val="23"/>
        </w:numPr>
        <w:spacing w:before="0"/>
        <w:ind w:left="709"/>
        <w:rPr>
          <w:rFonts w:ascii="Arial" w:hAnsi="Arial" w:cs="Arial"/>
          <w:color w:val="222222"/>
          <w:sz w:val="24"/>
          <w:szCs w:val="24"/>
        </w:rPr>
      </w:pPr>
      <w:r w:rsidRPr="00623D69">
        <w:rPr>
          <w:rFonts w:ascii="Arial" w:hAnsi="Arial" w:cs="Arial"/>
          <w:bCs/>
          <w:sz w:val="24"/>
          <w:szCs w:val="24"/>
        </w:rPr>
        <w:t>Omyłkowe wyciągnięcie uchwytu wyczepienia taśm nośnych</w:t>
      </w: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26" style="width:0;height:1.5pt" o:hralign="center" o:hrstd="t" o:hr="t" fillcolor="#a0a0a0" stroked="f"/>
        </w:pict>
      </w:r>
    </w:p>
    <w:p w:rsidR="0089014D" w:rsidRDefault="40AC168F" w:rsidP="40AC168F">
      <w:pPr>
        <w:pStyle w:val="NormalnyWeb"/>
        <w:shd w:val="clear" w:color="auto" w:fill="FFFFFF" w:themeFill="background1"/>
        <w:spacing w:before="0" w:beforeAutospacing="0" w:after="0" w:afterAutospacing="0" w:line="276" w:lineRule="auto"/>
        <w:rPr>
          <w:rFonts w:ascii="Arial" w:hAnsi="Arial" w:cs="Arial"/>
          <w:color w:val="222222"/>
        </w:rPr>
      </w:pPr>
      <w:r w:rsidRPr="40AC168F">
        <w:rPr>
          <w:rStyle w:val="Pogrubienie"/>
          <w:rFonts w:ascii="Arial" w:hAnsi="Arial" w:cs="Arial"/>
          <w:color w:val="222222"/>
        </w:rPr>
        <w:t xml:space="preserve">TWARDY PILOCIK </w:t>
      </w:r>
      <w:r w:rsidRPr="40AC168F">
        <w:rPr>
          <w:rFonts w:ascii="Arial" w:hAnsi="Arial" w:cs="Arial"/>
          <w:color w:val="222222"/>
        </w:rPr>
        <w:t>(nie można wyciągnąć pilocika)</w:t>
      </w:r>
    </w:p>
    <w:p w:rsidR="00A76998" w:rsidRDefault="00A76998" w:rsidP="0089014D">
      <w:pPr>
        <w:pStyle w:val="NormalnyWeb"/>
        <w:shd w:val="clear" w:color="auto" w:fill="FFFFFF"/>
        <w:spacing w:before="0" w:beforeAutospacing="0" w:after="0" w:afterAutospacing="0" w:line="276" w:lineRule="auto"/>
        <w:rPr>
          <w:rFonts w:ascii="Arial" w:hAnsi="Arial" w:cs="Arial"/>
          <w:color w:val="222222"/>
        </w:rPr>
      </w:pPr>
    </w:p>
    <w:p w:rsidR="0089014D" w:rsidRDefault="00B77D96" w:rsidP="0089014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4903304" cy="2466975"/>
            <wp:effectExtent l="0" t="0" r="0" b="0"/>
            <wp:docPr id="75" name="Obraz 75" descr="Twardy_uchw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wardy_uchwyt.jpg"/>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7905" cy="2469290"/>
                    </a:xfrm>
                    <a:prstGeom prst="rect">
                      <a:avLst/>
                    </a:prstGeom>
                    <a:noFill/>
                    <a:ln>
                      <a:noFill/>
                    </a:ln>
                  </pic:spPr>
                </pic:pic>
              </a:graphicData>
            </a:graphic>
          </wp:inline>
        </w:drawing>
      </w:r>
    </w:p>
    <w:p w:rsidR="00B77D96" w:rsidRPr="00C73E3D" w:rsidRDefault="00B77D96" w:rsidP="0089014D">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br/>
      </w:r>
      <w:r w:rsidRPr="00C73E3D">
        <w:rPr>
          <w:rStyle w:val="Pogrubienie"/>
          <w:rFonts w:ascii="Arial" w:hAnsi="Arial" w:cs="Arial"/>
          <w:color w:val="222222"/>
        </w:rPr>
        <w:t>Opis awarii:</w:t>
      </w:r>
    </w:p>
    <w:p w:rsidR="00B77D96" w:rsidRPr="00C73E3D" w:rsidRDefault="40AC168F" w:rsidP="40AC168F">
      <w:pPr>
        <w:numPr>
          <w:ilvl w:val="0"/>
          <w:numId w:val="24"/>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nie możesz wyciągnąć pilocika</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8D3F76" w:rsidRDefault="40AC168F" w:rsidP="40AC168F">
      <w:pPr>
        <w:numPr>
          <w:ilvl w:val="0"/>
          <w:numId w:val="25"/>
        </w:numPr>
        <w:shd w:val="clear" w:color="auto" w:fill="FFFFFF" w:themeFill="background1"/>
        <w:spacing w:before="0"/>
        <w:ind w:left="225"/>
        <w:rPr>
          <w:rFonts w:ascii="Arial" w:hAnsi="Arial" w:cs="Arial"/>
          <w:b/>
          <w:bCs/>
          <w:color w:val="222222"/>
          <w:sz w:val="24"/>
          <w:szCs w:val="24"/>
        </w:rPr>
      </w:pPr>
      <w:r w:rsidRPr="40AC168F">
        <w:rPr>
          <w:rFonts w:ascii="Arial" w:hAnsi="Arial" w:cs="Arial"/>
          <w:color w:val="222222"/>
          <w:sz w:val="24"/>
          <w:szCs w:val="24"/>
        </w:rPr>
        <w:t xml:space="preserve">powyżej wysokości ratowniczej – podejmij maksymalnie dwie próby wyciągnięcia pilocika, jeżeli nie udaje ci się to </w:t>
      </w:r>
      <w:r w:rsidRPr="40AC168F">
        <w:rPr>
          <w:rFonts w:ascii="Arial" w:hAnsi="Arial" w:cs="Arial"/>
          <w:b/>
          <w:bCs/>
          <w:color w:val="222222"/>
          <w:sz w:val="24"/>
          <w:szCs w:val="24"/>
          <w:u w:val="single"/>
        </w:rPr>
        <w:t>otwieraj natychmiast spadochron zapasowy</w:t>
      </w:r>
    </w:p>
    <w:p w:rsidR="00B77D96" w:rsidRPr="008D3F76" w:rsidRDefault="00B77D96" w:rsidP="000F437E">
      <w:pPr>
        <w:numPr>
          <w:ilvl w:val="0"/>
          <w:numId w:val="25"/>
        </w:numPr>
        <w:shd w:val="clear" w:color="auto" w:fill="FFFFFF"/>
        <w:spacing w:before="0"/>
        <w:ind w:left="225"/>
        <w:rPr>
          <w:rFonts w:ascii="Arial" w:hAnsi="Arial" w:cs="Arial"/>
          <w:b/>
          <w:color w:val="222222"/>
          <w:sz w:val="24"/>
          <w:szCs w:val="24"/>
          <w:u w:val="single"/>
        </w:rPr>
      </w:pPr>
      <w:r w:rsidRPr="00C73E3D">
        <w:rPr>
          <w:rFonts w:ascii="Arial" w:hAnsi="Arial" w:cs="Arial"/>
          <w:color w:val="222222"/>
          <w:sz w:val="24"/>
          <w:szCs w:val="24"/>
        </w:rPr>
        <w:t xml:space="preserve">jesteś bardzo blisko wysokości ratowniczej - </w:t>
      </w:r>
      <w:r w:rsidRPr="008D3F76">
        <w:rPr>
          <w:rFonts w:ascii="Arial" w:hAnsi="Arial" w:cs="Arial"/>
          <w:b/>
          <w:color w:val="222222"/>
          <w:sz w:val="24"/>
          <w:szCs w:val="24"/>
          <w:u w:val="single"/>
        </w:rPr>
        <w:t>otwieraj natychmiast spadochron zapasowy</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0F437E">
      <w:pPr>
        <w:numPr>
          <w:ilvl w:val="0"/>
          <w:numId w:val="2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składaj pilocik wg instrukcji</w:t>
      </w:r>
    </w:p>
    <w:p w:rsidR="00B77D96" w:rsidRDefault="00B77D96" w:rsidP="000F437E">
      <w:pPr>
        <w:numPr>
          <w:ilvl w:val="0"/>
          <w:numId w:val="2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kieszonkę pilocika, jeśli jest za ciasna zmień na elastyczną</w:t>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br/>
      </w:r>
      <w:r w:rsidR="00CC7AF3">
        <w:rPr>
          <w:rFonts w:ascii="Arial" w:hAnsi="Arial" w:cs="Arial"/>
          <w:color w:val="222222"/>
          <w:sz w:val="24"/>
          <w:szCs w:val="24"/>
        </w:rPr>
        <w:lastRenderedPageBreak/>
        <w:br/>
      </w:r>
    </w:p>
    <w:p w:rsidR="00B77D96" w:rsidRPr="00C73E3D" w:rsidRDefault="00EE7BBD" w:rsidP="008D3F76">
      <w:pPr>
        <w:shd w:val="clear" w:color="auto" w:fill="FFFFFF"/>
        <w:rPr>
          <w:rFonts w:ascii="Arial" w:hAnsi="Arial" w:cs="Arial"/>
          <w:color w:val="222222"/>
          <w:sz w:val="24"/>
          <w:szCs w:val="24"/>
        </w:rPr>
      </w:pPr>
      <w:r w:rsidRPr="00EE7BBD">
        <w:rPr>
          <w:rFonts w:ascii="Arial" w:hAnsi="Arial" w:cs="Arial"/>
          <w:color w:val="222222"/>
          <w:sz w:val="24"/>
          <w:szCs w:val="24"/>
        </w:rPr>
        <w:pict>
          <v:rect id="_x0000_i1027" style="width:0;height:1.5pt" o:hralign="center" o:hrstd="t" o:hr="t" fillcolor="#a0a0a0" stroked="f"/>
        </w:pict>
      </w:r>
    </w:p>
    <w:p w:rsidR="0089014D" w:rsidRDefault="40AC168F" w:rsidP="40AC168F">
      <w:pPr>
        <w:pStyle w:val="NormalnyWeb"/>
        <w:shd w:val="clear" w:color="auto" w:fill="FFFFFF" w:themeFill="background1"/>
        <w:spacing w:before="0" w:beforeAutospacing="0" w:after="0" w:afterAutospacing="0" w:line="276" w:lineRule="auto"/>
        <w:rPr>
          <w:rStyle w:val="Pogrubienie"/>
          <w:rFonts w:ascii="Arial" w:hAnsi="Arial" w:cs="Arial"/>
          <w:color w:val="222222"/>
        </w:rPr>
      </w:pPr>
      <w:r w:rsidRPr="40AC168F">
        <w:rPr>
          <w:rStyle w:val="Pogrubienie"/>
          <w:rFonts w:ascii="Arial" w:hAnsi="Arial" w:cs="Arial"/>
          <w:color w:val="222222"/>
        </w:rPr>
        <w:t>ZGUBIONY PILOCIK</w:t>
      </w:r>
    </w:p>
    <w:p w:rsidR="00A76998" w:rsidRDefault="00A76998" w:rsidP="0089014D">
      <w:pPr>
        <w:pStyle w:val="NormalnyWeb"/>
        <w:shd w:val="clear" w:color="auto" w:fill="FFFFFF"/>
        <w:spacing w:before="0" w:beforeAutospacing="0" w:after="0" w:afterAutospacing="0" w:line="276" w:lineRule="auto"/>
        <w:rPr>
          <w:rStyle w:val="Pogrubienie"/>
          <w:rFonts w:ascii="Arial" w:hAnsi="Arial" w:cs="Arial"/>
          <w:color w:val="222222"/>
        </w:rPr>
      </w:pPr>
    </w:p>
    <w:p w:rsidR="0089014D" w:rsidRDefault="00B77D96" w:rsidP="0089014D">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4726609" cy="2038350"/>
            <wp:effectExtent l="0" t="0" r="0" b="0"/>
            <wp:docPr id="74" name="Obraz 74" descr="Zgubiony_uchw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gubiony_uchwyt.jpg"/>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6609" cy="2038350"/>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89014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40AC168F" w:rsidP="40AC168F">
      <w:pPr>
        <w:numPr>
          <w:ilvl w:val="0"/>
          <w:numId w:val="27"/>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Podczas procedury otwierania gubisz uchwyt pilocika i nie możesz go znaleźć na swoim miejscu lub pilocik znajduje się głęboko w kieszeni pilocika lub podczas skoku wypadł z kieszonki.</w:t>
      </w:r>
    </w:p>
    <w:p w:rsidR="00C04CDA" w:rsidRDefault="00C04CDA" w:rsidP="003A70F7">
      <w:pPr>
        <w:pStyle w:val="NormalnyWeb"/>
        <w:shd w:val="clear" w:color="auto" w:fill="FFFFFF"/>
        <w:spacing w:before="240" w:beforeAutospacing="0" w:after="0" w:afterAutospacing="0" w:line="276" w:lineRule="auto"/>
        <w:rPr>
          <w:rStyle w:val="Pogrubienie"/>
          <w:rFonts w:ascii="Arial" w:hAnsi="Arial" w:cs="Arial"/>
          <w:color w:val="222222"/>
        </w:rPr>
      </w:pP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8455BC" w:rsidRPr="008D3F76" w:rsidRDefault="40AC168F" w:rsidP="40AC168F">
      <w:pPr>
        <w:numPr>
          <w:ilvl w:val="0"/>
          <w:numId w:val="25"/>
        </w:numPr>
        <w:shd w:val="clear" w:color="auto" w:fill="FFFFFF" w:themeFill="background1"/>
        <w:spacing w:before="0"/>
        <w:ind w:left="225"/>
        <w:rPr>
          <w:rFonts w:ascii="Arial" w:hAnsi="Arial" w:cs="Arial"/>
          <w:b/>
          <w:bCs/>
          <w:color w:val="222222"/>
          <w:sz w:val="24"/>
          <w:szCs w:val="24"/>
        </w:rPr>
      </w:pPr>
      <w:r w:rsidRPr="40AC168F">
        <w:rPr>
          <w:rFonts w:ascii="Arial" w:hAnsi="Arial" w:cs="Arial"/>
          <w:color w:val="222222"/>
          <w:sz w:val="24"/>
          <w:szCs w:val="24"/>
        </w:rPr>
        <w:t xml:space="preserve">powyżej wysokości ratowniczej – podejmij maksymalnie dwie próby znalezienia i wyciągnięcia pilocika, jeżeli nie udaje ci się to </w:t>
      </w:r>
      <w:r w:rsidRPr="40AC168F">
        <w:rPr>
          <w:rFonts w:ascii="Arial" w:hAnsi="Arial" w:cs="Arial"/>
          <w:b/>
          <w:bCs/>
          <w:color w:val="222222"/>
          <w:sz w:val="24"/>
          <w:szCs w:val="24"/>
          <w:u w:val="single"/>
        </w:rPr>
        <w:t>otwieraj natychmiast spadochron zapasowy</w:t>
      </w:r>
    </w:p>
    <w:p w:rsidR="008455BC" w:rsidRPr="008D3F76" w:rsidRDefault="008455BC" w:rsidP="008455BC">
      <w:pPr>
        <w:numPr>
          <w:ilvl w:val="0"/>
          <w:numId w:val="25"/>
        </w:numPr>
        <w:shd w:val="clear" w:color="auto" w:fill="FFFFFF"/>
        <w:spacing w:before="0"/>
        <w:ind w:left="225"/>
        <w:rPr>
          <w:rFonts w:ascii="Arial" w:hAnsi="Arial" w:cs="Arial"/>
          <w:b/>
          <w:color w:val="222222"/>
          <w:sz w:val="24"/>
          <w:szCs w:val="24"/>
        </w:rPr>
      </w:pPr>
      <w:r w:rsidRPr="00C73E3D">
        <w:rPr>
          <w:rFonts w:ascii="Arial" w:hAnsi="Arial" w:cs="Arial"/>
          <w:color w:val="222222"/>
          <w:sz w:val="24"/>
          <w:szCs w:val="24"/>
        </w:rPr>
        <w:t xml:space="preserve">jesteś bardzo blisko wysokości ratowniczej - </w:t>
      </w:r>
      <w:r w:rsidRPr="008D3F76">
        <w:rPr>
          <w:rFonts w:ascii="Arial" w:hAnsi="Arial" w:cs="Arial"/>
          <w:b/>
          <w:color w:val="222222"/>
          <w:sz w:val="24"/>
          <w:szCs w:val="24"/>
          <w:u w:val="single"/>
        </w:rPr>
        <w:t>otwieraj natychmiast spadochron zapasowy</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2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przejdź dokładne przeszkolenie w zakresie obsługi sprzętu z którym skaczesz</w:t>
      </w:r>
    </w:p>
    <w:p w:rsidR="00B77D96" w:rsidRPr="00C73E3D" w:rsidRDefault="00B77D96" w:rsidP="00914575">
      <w:pPr>
        <w:numPr>
          <w:ilvl w:val="0"/>
          <w:numId w:val="2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trenuj ze sprzętem przed skokiem (dotykaj wszystkich uchwytów w odpowiedniej kolejności) leżąc, w pozycji spadania, z otwartymi i zamkniętymi oczami</w:t>
      </w:r>
    </w:p>
    <w:p w:rsidR="00B77D96" w:rsidRDefault="40AC168F" w:rsidP="00914575">
      <w:pPr>
        <w:numPr>
          <w:ilvl w:val="0"/>
          <w:numId w:val="28"/>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kontroluj przed skokiem kieszeń pilocika   </w:t>
      </w: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942047" w:rsidRDefault="00942047" w:rsidP="00083AF3">
      <w:pPr>
        <w:shd w:val="clear" w:color="auto" w:fill="FFFFFF"/>
        <w:spacing w:before="0"/>
        <w:ind w:left="225"/>
        <w:rPr>
          <w:rFonts w:ascii="Arial" w:hAnsi="Arial" w:cs="Arial"/>
          <w:color w:val="222222"/>
          <w:sz w:val="24"/>
          <w:szCs w:val="24"/>
        </w:rPr>
      </w:pPr>
    </w:p>
    <w:p w:rsidR="00942047" w:rsidRDefault="00942047" w:rsidP="00083AF3">
      <w:pPr>
        <w:shd w:val="clear" w:color="auto" w:fill="FFFFFF"/>
        <w:spacing w:before="0"/>
        <w:ind w:left="225"/>
        <w:rPr>
          <w:rFonts w:ascii="Arial" w:hAnsi="Arial" w:cs="Arial"/>
          <w:color w:val="222222"/>
          <w:sz w:val="24"/>
          <w:szCs w:val="24"/>
        </w:rPr>
      </w:pPr>
    </w:p>
    <w:p w:rsidR="00942047" w:rsidRDefault="00CC7AF3" w:rsidP="00083AF3">
      <w:pPr>
        <w:shd w:val="clear" w:color="auto" w:fill="FFFFFF"/>
        <w:spacing w:before="0"/>
        <w:ind w:left="225"/>
        <w:rPr>
          <w:rFonts w:ascii="Arial" w:hAnsi="Arial" w:cs="Arial"/>
          <w:color w:val="222222"/>
          <w:sz w:val="24"/>
          <w:szCs w:val="24"/>
        </w:rPr>
      </w:pPr>
      <w:r>
        <w:rPr>
          <w:rFonts w:ascii="Arial" w:hAnsi="Arial" w:cs="Arial"/>
          <w:color w:val="222222"/>
          <w:sz w:val="24"/>
          <w:szCs w:val="24"/>
        </w:rPr>
        <w:br/>
      </w:r>
    </w:p>
    <w:p w:rsidR="00B77D96" w:rsidRPr="00C73E3D" w:rsidRDefault="00EE7BBD" w:rsidP="003A70F7">
      <w:pPr>
        <w:shd w:val="clear" w:color="auto" w:fill="FFFFFF"/>
        <w:rPr>
          <w:rFonts w:ascii="Arial" w:hAnsi="Arial" w:cs="Arial"/>
          <w:color w:val="222222"/>
          <w:sz w:val="24"/>
          <w:szCs w:val="24"/>
        </w:rPr>
      </w:pPr>
      <w:r w:rsidRPr="00EE7BBD">
        <w:rPr>
          <w:rFonts w:ascii="Arial" w:hAnsi="Arial" w:cs="Arial"/>
          <w:color w:val="222222"/>
          <w:sz w:val="24"/>
          <w:szCs w:val="24"/>
        </w:rPr>
        <w:lastRenderedPageBreak/>
        <w:pict>
          <v:rect id="_x0000_i1028" style="width:0;height:1.5pt" o:hralign="center" o:hrstd="t" o:hr="t" fillcolor="#a0a0a0" stroked="f"/>
        </w:pict>
      </w:r>
    </w:p>
    <w:p w:rsidR="00083AF3"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PRZYSSANIE</w:t>
      </w:r>
      <w:r w:rsidRPr="00C73E3D">
        <w:rPr>
          <w:rFonts w:ascii="Arial" w:hAnsi="Arial" w:cs="Arial"/>
          <w:color w:val="222222"/>
        </w:rPr>
        <w:br/>
      </w:r>
    </w:p>
    <w:p w:rsidR="00B77D96"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t>Nie jest to awaria, lecz przy braku odpowiedniego postępowania sytuacja może skończyć się źle.</w:t>
      </w:r>
    </w:p>
    <w:p w:rsidR="0089014D" w:rsidRPr="00C73E3D" w:rsidRDefault="0089014D" w:rsidP="00C73E3D">
      <w:pPr>
        <w:pStyle w:val="NormalnyWeb"/>
        <w:shd w:val="clear" w:color="auto" w:fill="FFFFFF"/>
        <w:spacing w:before="0" w:beforeAutospacing="0" w:after="0" w:afterAutospacing="0" w:line="276" w:lineRule="auto"/>
        <w:rPr>
          <w:rFonts w:ascii="Arial" w:hAnsi="Arial" w:cs="Arial"/>
          <w:color w:val="222222"/>
        </w:rPr>
      </w:pPr>
    </w:p>
    <w:p w:rsidR="00B77D96" w:rsidRPr="00C73E3D" w:rsidRDefault="00B77D96" w:rsidP="0089014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noProof/>
          <w:color w:val="222222"/>
        </w:rPr>
        <w:drawing>
          <wp:inline distT="0" distB="0" distL="0" distR="0">
            <wp:extent cx="4714875" cy="3005733"/>
            <wp:effectExtent l="0" t="0" r="0" b="4445"/>
            <wp:docPr id="73" name="Obraz 73" descr="Przyss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rzyssanie.jpg"/>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5791" cy="3006317"/>
                    </a:xfrm>
                    <a:prstGeom prst="rect">
                      <a:avLst/>
                    </a:prstGeom>
                    <a:noFill/>
                    <a:ln>
                      <a:noFill/>
                    </a:ln>
                  </pic:spPr>
                </pic:pic>
              </a:graphicData>
            </a:graphic>
          </wp:inline>
        </w:drawing>
      </w:r>
    </w:p>
    <w:p w:rsidR="0089014D" w:rsidRDefault="0089014D"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2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wyciągnąłeś uchwyt wyzwalający lub wyrzuciłeś pilocik</w:t>
      </w:r>
      <w:r w:rsidR="00136659">
        <w:rPr>
          <w:rFonts w:ascii="Arial" w:hAnsi="Arial" w:cs="Arial"/>
          <w:color w:val="222222"/>
          <w:sz w:val="24"/>
          <w:szCs w:val="24"/>
        </w:rPr>
        <w:t>,</w:t>
      </w:r>
      <w:r w:rsidRPr="00C73E3D">
        <w:rPr>
          <w:rFonts w:ascii="Arial" w:hAnsi="Arial" w:cs="Arial"/>
          <w:color w:val="222222"/>
          <w:sz w:val="24"/>
          <w:szCs w:val="24"/>
        </w:rPr>
        <w:t xml:space="preserve"> a proces otwarcia jest zatrzymany</w:t>
      </w:r>
    </w:p>
    <w:p w:rsidR="00B77D96" w:rsidRPr="00C73E3D" w:rsidRDefault="00B77D96" w:rsidP="00914575">
      <w:pPr>
        <w:numPr>
          <w:ilvl w:val="0"/>
          <w:numId w:val="2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pilocik nie opuścił strefy zawirowań powietrza znajdujących się za tobą</w:t>
      </w:r>
    </w:p>
    <w:p w:rsidR="00B77D96" w:rsidRPr="00C73E3D" w:rsidRDefault="00B77D96" w:rsidP="00914575">
      <w:pPr>
        <w:numPr>
          <w:ilvl w:val="0"/>
          <w:numId w:val="2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nie występuje sytuacja holowania pilocika</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30"/>
        </w:numPr>
        <w:shd w:val="clear" w:color="auto" w:fill="FFFFFF"/>
        <w:spacing w:before="0"/>
        <w:ind w:left="225"/>
        <w:rPr>
          <w:rFonts w:ascii="Arial" w:hAnsi="Arial" w:cs="Arial"/>
          <w:color w:val="222222"/>
          <w:sz w:val="24"/>
          <w:szCs w:val="24"/>
        </w:rPr>
      </w:pPr>
      <w:r w:rsidRPr="00AF74CD">
        <w:rPr>
          <w:rFonts w:ascii="Arial" w:hAnsi="Arial" w:cs="Arial"/>
          <w:b/>
          <w:color w:val="222222"/>
          <w:sz w:val="24"/>
          <w:szCs w:val="24"/>
          <w:u w:val="single"/>
        </w:rPr>
        <w:t>zmień pozycję spadania</w:t>
      </w:r>
      <w:r w:rsidRPr="00C73E3D">
        <w:rPr>
          <w:rFonts w:ascii="Arial" w:hAnsi="Arial" w:cs="Arial"/>
          <w:color w:val="222222"/>
          <w:sz w:val="24"/>
          <w:szCs w:val="24"/>
        </w:rPr>
        <w:t xml:space="preserve"> (najlepiej wyprostuj przed siebie szeroko rozstawione ręce, zegnij bardziej kolana)</w:t>
      </w:r>
    </w:p>
    <w:p w:rsidR="00C8577E" w:rsidRPr="00C8577E" w:rsidRDefault="00B77D96" w:rsidP="00914575">
      <w:pPr>
        <w:numPr>
          <w:ilvl w:val="0"/>
          <w:numId w:val="3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nie szukaj ręką pilocika (możesz spowodować podkowę)</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3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naucz się dokładnie i prawidłowo wyrzucać pilocik poza zawirowania powietrza</w:t>
      </w:r>
    </w:p>
    <w:p w:rsidR="00B77D96" w:rsidRPr="00C73E3D" w:rsidRDefault="00B77D96" w:rsidP="00914575">
      <w:pPr>
        <w:numPr>
          <w:ilvl w:val="0"/>
          <w:numId w:val="3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trenuj na ziemi, ubrany w sprzęt, leżąc w pozycji spadania</w:t>
      </w:r>
    </w:p>
    <w:p w:rsidR="00B77D96" w:rsidRDefault="00B77D96" w:rsidP="00914575">
      <w:pPr>
        <w:numPr>
          <w:ilvl w:val="0"/>
          <w:numId w:val="3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skoków ze spad. wyposażonym w pilocik sprężynowy do otwierania przyjmuj pozycję lekko nad lub pod horyzont    </w:t>
      </w: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083AF3" w:rsidRDefault="00083AF3" w:rsidP="00083AF3">
      <w:pPr>
        <w:shd w:val="clear" w:color="auto" w:fill="FFFFFF"/>
        <w:spacing w:before="0"/>
        <w:ind w:left="225"/>
        <w:rPr>
          <w:rFonts w:ascii="Arial" w:hAnsi="Arial" w:cs="Arial"/>
          <w:color w:val="222222"/>
          <w:sz w:val="24"/>
          <w:szCs w:val="24"/>
        </w:rPr>
      </w:pPr>
    </w:p>
    <w:p w:rsidR="00083AF3" w:rsidRDefault="00CC7AF3" w:rsidP="00083AF3">
      <w:pPr>
        <w:shd w:val="clear" w:color="auto" w:fill="FFFFFF"/>
        <w:spacing w:before="0"/>
        <w:ind w:left="225"/>
        <w:rPr>
          <w:rFonts w:ascii="Arial" w:hAnsi="Arial" w:cs="Arial"/>
          <w:color w:val="222222"/>
          <w:sz w:val="24"/>
          <w:szCs w:val="24"/>
        </w:rPr>
      </w:pPr>
      <w:r>
        <w:rPr>
          <w:rFonts w:ascii="Arial" w:hAnsi="Arial" w:cs="Arial"/>
          <w:color w:val="222222"/>
          <w:sz w:val="24"/>
          <w:szCs w:val="24"/>
        </w:rPr>
        <w:br/>
      </w:r>
    </w:p>
    <w:p w:rsidR="00B77D96" w:rsidRPr="00C73E3D" w:rsidRDefault="00EE7BBD" w:rsidP="003A70F7">
      <w:pPr>
        <w:shd w:val="clear" w:color="auto" w:fill="FFFFFF"/>
        <w:rPr>
          <w:rFonts w:ascii="Arial" w:hAnsi="Arial" w:cs="Arial"/>
          <w:color w:val="222222"/>
          <w:sz w:val="24"/>
          <w:szCs w:val="24"/>
        </w:rPr>
      </w:pPr>
      <w:r w:rsidRPr="00EE7BBD">
        <w:rPr>
          <w:rFonts w:ascii="Arial" w:hAnsi="Arial" w:cs="Arial"/>
          <w:color w:val="222222"/>
          <w:sz w:val="24"/>
          <w:szCs w:val="24"/>
        </w:rPr>
        <w:lastRenderedPageBreak/>
        <w:pict>
          <v:rect id="_x0000_i1029" style="width:0;height:1.5pt" o:hralign="center" o:hrstd="t" o:hr="t" fillcolor="#a0a0a0" stroked="f"/>
        </w:pict>
      </w:r>
    </w:p>
    <w:p w:rsidR="003A70F7" w:rsidRDefault="00B77D96" w:rsidP="003A70F7">
      <w:pPr>
        <w:pStyle w:val="NormalnyWeb"/>
        <w:shd w:val="clear" w:color="auto" w:fill="FFFFFF"/>
        <w:spacing w:before="0" w:beforeAutospacing="0" w:after="0" w:afterAutospacing="0" w:line="276" w:lineRule="auto"/>
        <w:rPr>
          <w:rStyle w:val="Pogrubienie"/>
          <w:rFonts w:ascii="Arial" w:hAnsi="Arial" w:cs="Arial"/>
          <w:color w:val="222222"/>
        </w:rPr>
      </w:pPr>
      <w:r w:rsidRPr="00C73E3D">
        <w:rPr>
          <w:rStyle w:val="Pogrubienie"/>
          <w:rFonts w:ascii="Arial" w:hAnsi="Arial" w:cs="Arial"/>
          <w:color w:val="222222"/>
        </w:rPr>
        <w:t>HOLOWANIE PILOCIKA</w:t>
      </w:r>
    </w:p>
    <w:p w:rsidR="0089014D" w:rsidRDefault="00B77D96" w:rsidP="003A70F7">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4280170" cy="3143250"/>
            <wp:effectExtent l="0" t="0" r="6350" b="0"/>
            <wp:docPr id="72" name="Obraz 72" descr="Holowanie_piloc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olowanie_pilocika.jpg"/>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3947" cy="3146024"/>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89014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3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Ciągniesz za sobą wypełniony lub niewypełniony pilocik</w:t>
      </w:r>
    </w:p>
    <w:p w:rsidR="00B77D96" w:rsidRPr="00C73E3D" w:rsidRDefault="00B77D96" w:rsidP="00914575">
      <w:pPr>
        <w:numPr>
          <w:ilvl w:val="0"/>
          <w:numId w:val="3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Proces otwarcia jest zablokowany</w:t>
      </w:r>
    </w:p>
    <w:p w:rsidR="00B77D96" w:rsidRPr="00A40979" w:rsidRDefault="00B77D96" w:rsidP="003A70F7">
      <w:pPr>
        <w:pStyle w:val="NormalnyWeb"/>
        <w:shd w:val="clear" w:color="auto" w:fill="FFFFFF"/>
        <w:spacing w:before="240" w:beforeAutospacing="0" w:after="0" w:afterAutospacing="0" w:line="276" w:lineRule="auto"/>
        <w:rPr>
          <w:rFonts w:ascii="Arial" w:hAnsi="Arial" w:cs="Arial"/>
          <w:color w:val="FF0000"/>
        </w:rPr>
      </w:pPr>
      <w:r w:rsidRPr="00C73E3D">
        <w:rPr>
          <w:rStyle w:val="Pogrubienie"/>
          <w:rFonts w:ascii="Arial" w:hAnsi="Arial" w:cs="Arial"/>
          <w:color w:val="222222"/>
        </w:rPr>
        <w:t>Postępowanie:</w:t>
      </w:r>
      <w:r w:rsidR="00A40979">
        <w:rPr>
          <w:rStyle w:val="Pogrubienie"/>
          <w:rFonts w:ascii="Arial" w:hAnsi="Arial" w:cs="Arial"/>
          <w:color w:val="222222"/>
        </w:rPr>
        <w:t xml:space="preserve"> </w:t>
      </w:r>
    </w:p>
    <w:p w:rsidR="00B77D96" w:rsidRPr="00C73E3D" w:rsidRDefault="40AC168F" w:rsidP="00914575">
      <w:pPr>
        <w:numPr>
          <w:ilvl w:val="0"/>
          <w:numId w:val="33"/>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 xml:space="preserve">Po stwierdzeniu holowania pilocika </w:t>
      </w:r>
      <w:r w:rsidRPr="40AC168F">
        <w:rPr>
          <w:rStyle w:val="Pogrubienie"/>
          <w:rFonts w:ascii="Arial" w:hAnsi="Arial" w:cs="Arial"/>
          <w:color w:val="FF0000"/>
        </w:rPr>
        <w:t>PROCEDURA AWARYJNA</w:t>
      </w:r>
      <w:r w:rsidRPr="40AC168F">
        <w:rPr>
          <w:rFonts w:ascii="Arial" w:hAnsi="Arial" w:cs="Arial"/>
          <w:b/>
          <w:bCs/>
          <w:color w:val="222222"/>
          <w:sz w:val="24"/>
          <w:szCs w:val="24"/>
        </w:rPr>
        <w:t xml:space="preserve"> </w:t>
      </w:r>
      <w:r w:rsidRPr="40AC168F">
        <w:rPr>
          <w:rFonts w:ascii="Arial" w:hAnsi="Arial" w:cs="Arial"/>
          <w:b/>
          <w:bCs/>
          <w:color w:val="222222"/>
          <w:sz w:val="24"/>
          <w:szCs w:val="24"/>
          <w:u w:val="single"/>
        </w:rPr>
        <w:t>wyczep czaszę główną i otwórz spadochron zapasowy</w:t>
      </w:r>
    </w:p>
    <w:p w:rsidR="00B77D96" w:rsidRPr="00C73E3D" w:rsidRDefault="00B77D96" w:rsidP="00914575">
      <w:pPr>
        <w:numPr>
          <w:ilvl w:val="0"/>
          <w:numId w:val="3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Nie czekaj na ewentualne "zapracowanie" pilocika</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3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Składaj prawidłowo sprzęt</w:t>
      </w:r>
    </w:p>
    <w:p w:rsidR="00B77D96" w:rsidRPr="00C73E3D" w:rsidRDefault="00B77D96" w:rsidP="00914575">
      <w:pPr>
        <w:numPr>
          <w:ilvl w:val="0"/>
          <w:numId w:val="3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 podczas układania stan zawleczki i pętli zamykającej pokrowiec</w:t>
      </w:r>
    </w:p>
    <w:p w:rsidR="00B77D96" w:rsidRPr="00C73E3D" w:rsidRDefault="00136659" w:rsidP="00914575">
      <w:pPr>
        <w:numPr>
          <w:ilvl w:val="0"/>
          <w:numId w:val="34"/>
        </w:numPr>
        <w:shd w:val="clear" w:color="auto" w:fill="FFFFFF"/>
        <w:spacing w:before="0"/>
        <w:ind w:left="225"/>
        <w:rPr>
          <w:rFonts w:ascii="Arial" w:hAnsi="Arial" w:cs="Arial"/>
          <w:color w:val="222222"/>
          <w:sz w:val="24"/>
          <w:szCs w:val="24"/>
        </w:rPr>
      </w:pPr>
      <w:r>
        <w:rPr>
          <w:rFonts w:ascii="Arial" w:hAnsi="Arial" w:cs="Arial"/>
          <w:color w:val="222222"/>
          <w:sz w:val="24"/>
          <w:szCs w:val="24"/>
        </w:rPr>
        <w:t>Jeżeli masz pilocik typu "</w:t>
      </w:r>
      <w:proofErr w:type="spellStart"/>
      <w:r>
        <w:rPr>
          <w:rFonts w:ascii="Arial" w:hAnsi="Arial" w:cs="Arial"/>
          <w:color w:val="222222"/>
          <w:sz w:val="24"/>
          <w:szCs w:val="24"/>
        </w:rPr>
        <w:t>kill</w:t>
      </w:r>
      <w:r w:rsidR="00402299" w:rsidRPr="00D64A7C">
        <w:rPr>
          <w:rFonts w:ascii="Arial" w:hAnsi="Arial" w:cs="Arial"/>
          <w:color w:val="222222"/>
          <w:sz w:val="24"/>
          <w:szCs w:val="24"/>
        </w:rPr>
        <w:t>–</w:t>
      </w:r>
      <w:r w:rsidR="00B77D96" w:rsidRPr="00C73E3D">
        <w:rPr>
          <w:rFonts w:ascii="Arial" w:hAnsi="Arial" w:cs="Arial"/>
          <w:color w:val="222222"/>
          <w:sz w:val="24"/>
          <w:szCs w:val="24"/>
        </w:rPr>
        <w:t>line</w:t>
      </w:r>
      <w:proofErr w:type="spellEnd"/>
      <w:r w:rsidR="00B77D96" w:rsidRPr="00C73E3D">
        <w:rPr>
          <w:rFonts w:ascii="Arial" w:hAnsi="Arial" w:cs="Arial"/>
          <w:color w:val="222222"/>
          <w:sz w:val="24"/>
          <w:szCs w:val="24"/>
        </w:rPr>
        <w:t xml:space="preserve">" </w:t>
      </w:r>
      <w:r w:rsidR="00402299" w:rsidRPr="00D64A7C">
        <w:rPr>
          <w:rFonts w:ascii="Arial" w:hAnsi="Arial" w:cs="Arial"/>
          <w:color w:val="222222"/>
          <w:sz w:val="24"/>
          <w:szCs w:val="24"/>
        </w:rPr>
        <w:t>–</w:t>
      </w:r>
      <w:r w:rsidR="00B77D96" w:rsidRPr="00C73E3D">
        <w:rPr>
          <w:rFonts w:ascii="Arial" w:hAnsi="Arial" w:cs="Arial"/>
          <w:color w:val="222222"/>
          <w:sz w:val="24"/>
          <w:szCs w:val="24"/>
        </w:rPr>
        <w:t xml:space="preserve"> dokładnie otwieraj go przed złożeniem do pokrowca</w:t>
      </w:r>
    </w:p>
    <w:p w:rsidR="00B77D96" w:rsidRPr="00C73E3D" w:rsidRDefault="00B77D96" w:rsidP="00914575">
      <w:pPr>
        <w:numPr>
          <w:ilvl w:val="0"/>
          <w:numId w:val="3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Jeżeli masz pilocik typu "bungie" </w:t>
      </w:r>
      <w:r w:rsidR="00402299" w:rsidRPr="00D64A7C">
        <w:rPr>
          <w:rFonts w:ascii="Arial" w:hAnsi="Arial" w:cs="Arial"/>
          <w:color w:val="222222"/>
          <w:sz w:val="24"/>
          <w:szCs w:val="24"/>
        </w:rPr>
        <w:t>–</w:t>
      </w:r>
      <w:r w:rsidRPr="00C73E3D">
        <w:rPr>
          <w:rFonts w:ascii="Arial" w:hAnsi="Arial" w:cs="Arial"/>
          <w:color w:val="222222"/>
          <w:sz w:val="24"/>
          <w:szCs w:val="24"/>
        </w:rPr>
        <w:t xml:space="preserve"> otwieraj spadochron przy większych prędkościach (opóźnieniach),</w:t>
      </w:r>
    </w:p>
    <w:p w:rsidR="00B77D96" w:rsidRPr="00C73E3D" w:rsidRDefault="00B77D96" w:rsidP="00914575">
      <w:pPr>
        <w:numPr>
          <w:ilvl w:val="0"/>
          <w:numId w:val="3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Skontroluj stopień przewiewności tkaniny  pilocika,</w:t>
      </w:r>
    </w:p>
    <w:p w:rsidR="008D3F76" w:rsidRDefault="00B77D96" w:rsidP="00914575">
      <w:pPr>
        <w:numPr>
          <w:ilvl w:val="0"/>
          <w:numId w:val="3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Skontroluj także gumę ściągającą pilocik</w:t>
      </w: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B77D96" w:rsidRPr="00C73E3D" w:rsidRDefault="00EE7BBD" w:rsidP="003A70F7">
      <w:pPr>
        <w:shd w:val="clear" w:color="auto" w:fill="FFFFFF"/>
        <w:rPr>
          <w:rFonts w:ascii="Arial" w:hAnsi="Arial" w:cs="Arial"/>
          <w:color w:val="222222"/>
          <w:sz w:val="24"/>
          <w:szCs w:val="24"/>
        </w:rPr>
      </w:pPr>
      <w:r w:rsidRPr="00EE7BBD">
        <w:rPr>
          <w:rFonts w:ascii="Arial" w:hAnsi="Arial" w:cs="Arial"/>
          <w:color w:val="222222"/>
          <w:sz w:val="24"/>
          <w:szCs w:val="24"/>
        </w:rPr>
        <w:lastRenderedPageBreak/>
        <w:pict>
          <v:rect id="_x0000_i1030" style="width:0;height:1.5pt" o:hralign="center" o:hrstd="t" o:hr="t" fillcolor="#a0a0a0" stroked="f"/>
        </w:pic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D64A7C">
        <w:rPr>
          <w:rStyle w:val="Pogrubienie"/>
          <w:rFonts w:ascii="Arial" w:hAnsi="Arial" w:cs="Arial"/>
          <w:color w:val="222222"/>
        </w:rPr>
        <w:t>PODKOWA</w:t>
      </w:r>
    </w:p>
    <w:p w:rsidR="0089014D" w:rsidRDefault="0089014D" w:rsidP="0089014D">
      <w:pPr>
        <w:pStyle w:val="NormalnyWeb"/>
        <w:shd w:val="clear" w:color="auto" w:fill="FFFFFF"/>
        <w:spacing w:before="0" w:beforeAutospacing="0" w:after="0" w:afterAutospacing="0" w:line="276" w:lineRule="auto"/>
        <w:jc w:val="center"/>
        <w:rPr>
          <w:rFonts w:ascii="Arial" w:hAnsi="Arial" w:cs="Arial"/>
          <w:color w:val="222222"/>
        </w:rPr>
      </w:pPr>
    </w:p>
    <w:p w:rsidR="00B77D96" w:rsidRPr="00C73E3D" w:rsidRDefault="00573B4B" w:rsidP="0089014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b/>
          <w:bCs/>
          <w:noProof/>
          <w:color w:val="222222"/>
        </w:rPr>
        <w:drawing>
          <wp:anchor distT="0" distB="0" distL="114300" distR="114300" simplePos="0" relativeHeight="251658240" behindDoc="1" locked="0" layoutInCell="1" allowOverlap="1">
            <wp:simplePos x="0" y="0"/>
            <wp:positionH relativeFrom="column">
              <wp:posOffset>2978785</wp:posOffset>
            </wp:positionH>
            <wp:positionV relativeFrom="paragraph">
              <wp:posOffset>56515</wp:posOffset>
            </wp:positionV>
            <wp:extent cx="2841625" cy="1847850"/>
            <wp:effectExtent l="0" t="0" r="0" b="0"/>
            <wp:wrapTight wrapText="bothSides">
              <wp:wrapPolygon edited="0">
                <wp:start x="0" y="0"/>
                <wp:lineTo x="0" y="21377"/>
                <wp:lineTo x="21431" y="21377"/>
                <wp:lineTo x="21431" y="0"/>
                <wp:lineTo x="0" y="0"/>
              </wp:wrapPolygon>
            </wp:wrapTight>
            <wp:docPr id="71" name="Obraz 71" descr="Podk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odkowa.jpg"/>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1625" cy="1847850"/>
                    </a:xfrm>
                    <a:prstGeom prst="rect">
                      <a:avLst/>
                    </a:prstGeom>
                    <a:noFill/>
                    <a:ln>
                      <a:noFill/>
                    </a:ln>
                  </pic:spPr>
                </pic:pic>
              </a:graphicData>
            </a:graphic>
          </wp:anchor>
        </w:drawing>
      </w:r>
      <w:r w:rsidR="00B77D96" w:rsidRPr="00C73E3D">
        <w:rPr>
          <w:rFonts w:ascii="Arial" w:hAnsi="Arial" w:cs="Arial"/>
          <w:b/>
          <w:bCs/>
          <w:noProof/>
          <w:color w:val="222222"/>
        </w:rPr>
        <w:drawing>
          <wp:inline distT="0" distB="0" distL="0" distR="0">
            <wp:extent cx="2819400" cy="1903095"/>
            <wp:effectExtent l="0" t="0" r="0" b="1905"/>
            <wp:docPr id="70" name="Obraz 70" descr="Podkow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odkowa_1.jpg"/>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1903095"/>
                    </a:xfrm>
                    <a:prstGeom prst="rect">
                      <a:avLst/>
                    </a:prstGeom>
                    <a:noFill/>
                    <a:ln>
                      <a:noFill/>
                    </a:ln>
                  </pic:spPr>
                </pic:pic>
              </a:graphicData>
            </a:graphic>
          </wp:inline>
        </w:drawing>
      </w:r>
    </w:p>
    <w:p w:rsidR="00B77D96" w:rsidRPr="00C73E3D" w:rsidRDefault="00B77D96" w:rsidP="00C73E3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b/>
          <w:bCs/>
          <w:noProof/>
          <w:color w:val="222222"/>
        </w:rPr>
        <w:drawing>
          <wp:inline distT="0" distB="0" distL="0" distR="0">
            <wp:extent cx="2952750" cy="2238375"/>
            <wp:effectExtent l="0" t="0" r="0" b="9525"/>
            <wp:docPr id="69" name="Obraz 69" descr="Podkow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odkowa_2.jpg"/>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2238375"/>
                    </a:xfrm>
                    <a:prstGeom prst="rect">
                      <a:avLst/>
                    </a:prstGeom>
                    <a:noFill/>
                    <a:ln>
                      <a:noFill/>
                    </a:ln>
                  </pic:spPr>
                </pic:pic>
              </a:graphicData>
            </a:graphic>
          </wp:inline>
        </w:drawing>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3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Pilocik lub taśma łącząca zaczepiły o ciebie lub twoje wyposażenie.</w:t>
      </w:r>
    </w:p>
    <w:p w:rsidR="00B77D96" w:rsidRPr="00C73E3D" w:rsidRDefault="00B77D96" w:rsidP="00914575">
      <w:pPr>
        <w:numPr>
          <w:ilvl w:val="0"/>
          <w:numId w:val="3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Pokrowiec jest otwarty, pilocik pozostał w kieszonce, osłona opuściła pokrowiec, częściowo wyplotły się linki.</w:t>
      </w:r>
    </w:p>
    <w:p w:rsidR="00B77D96" w:rsidRPr="00C73E3D" w:rsidRDefault="00B77D96" w:rsidP="00914575">
      <w:pPr>
        <w:numPr>
          <w:ilvl w:val="0"/>
          <w:numId w:val="3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Ciągniesz za sobą nie otwarty spadochron doczepiony od strony pilocika i taśm nośnych.</w:t>
      </w:r>
    </w:p>
    <w:p w:rsidR="00B77D96" w:rsidRPr="00D64A7C"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D64A7C">
        <w:rPr>
          <w:rStyle w:val="Pogrubienie"/>
          <w:rFonts w:ascii="Arial" w:hAnsi="Arial" w:cs="Arial"/>
          <w:color w:val="222222"/>
        </w:rPr>
        <w:t>Postępowanie:</w:t>
      </w:r>
    </w:p>
    <w:p w:rsidR="00B77D96" w:rsidRPr="00D64A7C" w:rsidRDefault="00B77D96" w:rsidP="00914575">
      <w:pPr>
        <w:numPr>
          <w:ilvl w:val="0"/>
          <w:numId w:val="36"/>
        </w:numPr>
        <w:shd w:val="clear" w:color="auto" w:fill="FFFFFF"/>
        <w:spacing w:before="0"/>
        <w:ind w:left="225"/>
        <w:rPr>
          <w:rFonts w:ascii="Arial" w:hAnsi="Arial" w:cs="Arial"/>
          <w:color w:val="222222"/>
          <w:sz w:val="24"/>
          <w:szCs w:val="24"/>
        </w:rPr>
      </w:pPr>
      <w:r w:rsidRPr="00D64A7C">
        <w:rPr>
          <w:rFonts w:ascii="Arial" w:hAnsi="Arial" w:cs="Arial"/>
          <w:color w:val="222222"/>
          <w:sz w:val="24"/>
          <w:szCs w:val="24"/>
        </w:rPr>
        <w:t>Staraj się utrzymywać stabilną, płaską pozycję spadania.</w:t>
      </w:r>
    </w:p>
    <w:p w:rsidR="00C8577E" w:rsidRPr="00D64A7C" w:rsidRDefault="40AC168F" w:rsidP="00914575">
      <w:pPr>
        <w:numPr>
          <w:ilvl w:val="0"/>
          <w:numId w:val="36"/>
        </w:numPr>
        <w:shd w:val="clear" w:color="auto" w:fill="FFFFFF" w:themeFill="background1"/>
        <w:spacing w:before="0"/>
        <w:ind w:left="225"/>
        <w:rPr>
          <w:rFonts w:ascii="Arial" w:hAnsi="Arial" w:cs="Arial"/>
          <w:color w:val="222222"/>
          <w:sz w:val="24"/>
          <w:szCs w:val="24"/>
        </w:rPr>
      </w:pPr>
      <w:r w:rsidRPr="00D64A7C">
        <w:rPr>
          <w:rFonts w:ascii="Arial" w:hAnsi="Arial" w:cs="Arial"/>
          <w:color w:val="222222"/>
          <w:sz w:val="24"/>
          <w:szCs w:val="24"/>
        </w:rPr>
        <w:t xml:space="preserve">Upewnij się, że wyciągnąłeś pilocik – to powinno wystarczyć do usunięcia awarii, </w:t>
      </w:r>
      <w:r w:rsidR="00402299">
        <w:rPr>
          <w:rFonts w:ascii="Arial" w:hAnsi="Arial" w:cs="Arial"/>
          <w:color w:val="222222"/>
          <w:sz w:val="24"/>
          <w:szCs w:val="24"/>
        </w:rPr>
        <w:br/>
      </w:r>
      <w:r w:rsidRPr="00D64A7C">
        <w:rPr>
          <w:rFonts w:ascii="Arial" w:hAnsi="Arial" w:cs="Arial"/>
          <w:color w:val="222222"/>
          <w:sz w:val="24"/>
          <w:szCs w:val="24"/>
        </w:rPr>
        <w:t>a jeśli nie to:</w:t>
      </w:r>
    </w:p>
    <w:p w:rsidR="00B77D96" w:rsidRPr="00D64A7C" w:rsidRDefault="00B77D96" w:rsidP="00914575">
      <w:pPr>
        <w:numPr>
          <w:ilvl w:val="0"/>
          <w:numId w:val="36"/>
        </w:numPr>
        <w:shd w:val="clear" w:color="auto" w:fill="FFFFFF"/>
        <w:spacing w:before="0"/>
        <w:ind w:left="225"/>
        <w:rPr>
          <w:rFonts w:ascii="Arial" w:hAnsi="Arial" w:cs="Arial"/>
          <w:color w:val="222222"/>
          <w:sz w:val="24"/>
          <w:szCs w:val="24"/>
        </w:rPr>
      </w:pPr>
      <w:r w:rsidRPr="00D64A7C">
        <w:rPr>
          <w:rFonts w:ascii="Arial" w:hAnsi="Arial" w:cs="Arial"/>
          <w:color w:val="222222"/>
          <w:sz w:val="24"/>
          <w:szCs w:val="24"/>
        </w:rPr>
        <w:t>Wyczep czaszę główną.</w:t>
      </w:r>
    </w:p>
    <w:p w:rsidR="00B77D96" w:rsidRPr="00D64A7C" w:rsidRDefault="00B77D96" w:rsidP="00914575">
      <w:pPr>
        <w:numPr>
          <w:ilvl w:val="0"/>
          <w:numId w:val="36"/>
        </w:numPr>
        <w:shd w:val="clear" w:color="auto" w:fill="FFFFFF"/>
        <w:spacing w:before="0"/>
        <w:ind w:left="225"/>
        <w:rPr>
          <w:rFonts w:ascii="Arial" w:hAnsi="Arial" w:cs="Arial"/>
          <w:color w:val="222222"/>
          <w:sz w:val="24"/>
          <w:szCs w:val="24"/>
        </w:rPr>
      </w:pPr>
      <w:r w:rsidRPr="00D64A7C">
        <w:rPr>
          <w:rFonts w:ascii="Arial" w:hAnsi="Arial" w:cs="Arial"/>
          <w:color w:val="222222"/>
          <w:sz w:val="24"/>
          <w:szCs w:val="24"/>
        </w:rPr>
        <w:t>Otwórz spadochron zapasowy.</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3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 podczas składania pętli zamykającej pokrowiec (nie może być za luźna lub poprzecierana).</w:t>
      </w:r>
    </w:p>
    <w:p w:rsidR="00B77D96" w:rsidRDefault="00B77D96" w:rsidP="00914575">
      <w:pPr>
        <w:numPr>
          <w:ilvl w:val="0"/>
          <w:numId w:val="3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Utrzymuj stabilną sylwetkę podczas otwierania spadochronu.    </w:t>
      </w:r>
    </w:p>
    <w:p w:rsidR="00942047" w:rsidRDefault="00942047" w:rsidP="00942047">
      <w:pPr>
        <w:shd w:val="clear" w:color="auto" w:fill="FFFFFF"/>
        <w:spacing w:before="0"/>
        <w:ind w:left="225"/>
        <w:rPr>
          <w:rFonts w:ascii="Arial" w:hAnsi="Arial" w:cs="Arial"/>
          <w:color w:val="222222"/>
          <w:sz w:val="24"/>
          <w:szCs w:val="24"/>
        </w:rPr>
      </w:pPr>
    </w:p>
    <w:p w:rsidR="00FE37E3" w:rsidRDefault="00FE37E3" w:rsidP="00942047">
      <w:pPr>
        <w:shd w:val="clear" w:color="auto" w:fill="FFFFFF"/>
        <w:spacing w:before="0"/>
        <w:ind w:left="225"/>
        <w:rPr>
          <w:rFonts w:ascii="Arial" w:hAnsi="Arial" w:cs="Arial"/>
          <w:color w:val="222222"/>
          <w:sz w:val="24"/>
          <w:szCs w:val="24"/>
        </w:rPr>
      </w:pPr>
    </w:p>
    <w:p w:rsidR="00FE37E3" w:rsidRDefault="00FE37E3" w:rsidP="00942047">
      <w:pPr>
        <w:shd w:val="clear" w:color="auto" w:fill="FFFFFF"/>
        <w:spacing w:before="0"/>
        <w:ind w:left="225"/>
        <w:rPr>
          <w:rFonts w:ascii="Arial" w:hAnsi="Arial" w:cs="Arial"/>
          <w:color w:val="222222"/>
          <w:sz w:val="24"/>
          <w:szCs w:val="24"/>
        </w:rPr>
      </w:pPr>
    </w:p>
    <w:p w:rsidR="00B77D96" w:rsidRPr="00C73E3D" w:rsidRDefault="00EE7BBD" w:rsidP="003A70F7">
      <w:pPr>
        <w:shd w:val="clear" w:color="auto" w:fill="FFFFFF"/>
        <w:rPr>
          <w:rFonts w:ascii="Arial" w:hAnsi="Arial" w:cs="Arial"/>
          <w:color w:val="222222"/>
          <w:sz w:val="24"/>
          <w:szCs w:val="24"/>
        </w:rPr>
      </w:pPr>
      <w:r w:rsidRPr="00EE7BBD">
        <w:rPr>
          <w:rFonts w:ascii="Arial" w:hAnsi="Arial" w:cs="Arial"/>
          <w:color w:val="222222"/>
          <w:sz w:val="24"/>
          <w:szCs w:val="24"/>
        </w:rPr>
        <w:lastRenderedPageBreak/>
        <w:pict>
          <v:rect id="_x0000_i1031" style="width:0;height:1.5pt" o:hralign="center" o:hrstd="t" o:hr="t" fillcolor="#a0a0a0" stroked="f"/>
        </w:pict>
      </w:r>
    </w:p>
    <w:p w:rsidR="0089014D" w:rsidRDefault="40AC168F" w:rsidP="40AC168F">
      <w:pPr>
        <w:pStyle w:val="NormalnyWeb"/>
        <w:shd w:val="clear" w:color="auto" w:fill="FFFFFF" w:themeFill="background1"/>
        <w:spacing w:before="0" w:beforeAutospacing="0" w:after="0" w:afterAutospacing="0" w:line="276" w:lineRule="auto"/>
        <w:rPr>
          <w:rFonts w:ascii="Arial" w:hAnsi="Arial" w:cs="Arial"/>
          <w:color w:val="222222"/>
        </w:rPr>
      </w:pPr>
      <w:r w:rsidRPr="40AC168F">
        <w:rPr>
          <w:rStyle w:val="Pogrubienie"/>
          <w:rFonts w:ascii="Arial" w:hAnsi="Arial" w:cs="Arial"/>
          <w:color w:val="222222"/>
        </w:rPr>
        <w:t>ZAMKNIĘTA OSŁONKA "KICHA"</w:t>
      </w:r>
      <w:r w:rsidRPr="40AC168F">
        <w:rPr>
          <w:rFonts w:ascii="Arial" w:hAnsi="Arial" w:cs="Arial"/>
          <w:color w:val="222222"/>
        </w:rPr>
        <w:t xml:space="preserve"> (CZASZA POZOSTAJE W OSŁONIE)</w:t>
      </w:r>
    </w:p>
    <w:p w:rsidR="00B77D96" w:rsidRPr="00C73E3D" w:rsidRDefault="00B77D96" w:rsidP="00F66DF3">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3638550" cy="2758255"/>
            <wp:effectExtent l="0" t="0" r="0" b="4445"/>
            <wp:docPr id="68" name="Obraz 68" descr="Ki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Kicha.jpg"/>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2781" cy="2761463"/>
                    </a:xfrm>
                    <a:prstGeom prst="rect">
                      <a:avLst/>
                    </a:prstGeom>
                    <a:noFill/>
                    <a:ln>
                      <a:noFill/>
                    </a:ln>
                  </pic:spPr>
                </pic:pic>
              </a:graphicData>
            </a:graphic>
          </wp:inline>
        </w:drawing>
      </w:r>
      <w:r w:rsidR="00F66DF3" w:rsidRPr="00C73E3D">
        <w:rPr>
          <w:rFonts w:ascii="Arial" w:hAnsi="Arial" w:cs="Arial"/>
          <w:noProof/>
          <w:color w:val="222222"/>
        </w:rPr>
        <w:drawing>
          <wp:inline distT="0" distB="0" distL="0" distR="0">
            <wp:extent cx="3568429" cy="2705100"/>
            <wp:effectExtent l="0" t="0" r="0" b="0"/>
            <wp:docPr id="67" name="Obraz 67" descr="kich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kicha_1.jpg"/>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3320" cy="2708808"/>
                    </a:xfrm>
                    <a:prstGeom prst="rect">
                      <a:avLst/>
                    </a:prstGeom>
                    <a:noFill/>
                    <a:ln>
                      <a:noFill/>
                    </a:ln>
                  </pic:spPr>
                </pic:pic>
              </a:graphicData>
            </a:graphic>
          </wp:inline>
        </w:drawing>
      </w:r>
    </w:p>
    <w:p w:rsidR="0089014D" w:rsidRDefault="0089014D" w:rsidP="0089014D">
      <w:pPr>
        <w:pStyle w:val="NormalnyWeb"/>
        <w:shd w:val="clear" w:color="auto" w:fill="FFFFFF"/>
        <w:spacing w:before="0" w:beforeAutospacing="0" w:after="0" w:afterAutospacing="0" w:line="276" w:lineRule="auto"/>
        <w:jc w:val="center"/>
        <w:rPr>
          <w:rFonts w:ascii="Arial" w:hAnsi="Arial" w:cs="Arial"/>
          <w:color w:val="222222"/>
        </w:rPr>
      </w:pPr>
    </w:p>
    <w:p w:rsidR="00B77D96" w:rsidRPr="00C73E3D" w:rsidRDefault="00B77D96" w:rsidP="0089014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3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podczas procesu otwierania czasza pozostaje zamknięta w osłonie </w:t>
      </w:r>
      <w:r w:rsidR="00402299" w:rsidRPr="00D64A7C">
        <w:rPr>
          <w:rFonts w:ascii="Arial" w:hAnsi="Arial" w:cs="Arial"/>
          <w:color w:val="222222"/>
          <w:sz w:val="24"/>
          <w:szCs w:val="24"/>
        </w:rPr>
        <w:t>–</w:t>
      </w:r>
      <w:r w:rsidRPr="00C73E3D">
        <w:rPr>
          <w:rFonts w:ascii="Arial" w:hAnsi="Arial" w:cs="Arial"/>
          <w:color w:val="222222"/>
          <w:sz w:val="24"/>
          <w:szCs w:val="24"/>
        </w:rPr>
        <w:t xml:space="preserve"> spadasz </w:t>
      </w:r>
      <w:r w:rsidR="002D2CC8">
        <w:rPr>
          <w:rFonts w:ascii="Arial" w:hAnsi="Arial" w:cs="Arial"/>
          <w:color w:val="222222"/>
          <w:sz w:val="24"/>
          <w:szCs w:val="24"/>
        </w:rPr>
        <w:br/>
      </w:r>
      <w:r w:rsidRPr="00C73E3D">
        <w:rPr>
          <w:rFonts w:ascii="Arial" w:hAnsi="Arial" w:cs="Arial"/>
          <w:color w:val="222222"/>
          <w:sz w:val="24"/>
          <w:szCs w:val="24"/>
        </w:rPr>
        <w:t>w pozycji pionowej</w:t>
      </w:r>
    </w:p>
    <w:p w:rsidR="00B77D96" w:rsidRPr="00C73E3D" w:rsidRDefault="00B77D96" w:rsidP="00914575">
      <w:pPr>
        <w:numPr>
          <w:ilvl w:val="0"/>
          <w:numId w:val="3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prędkość spadania może być większa niż podczas płaskiego spadania</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A40979" w:rsidP="00914575">
      <w:pPr>
        <w:numPr>
          <w:ilvl w:val="0"/>
          <w:numId w:val="39"/>
        </w:numPr>
        <w:shd w:val="clear" w:color="auto" w:fill="FFFFFF"/>
        <w:spacing w:before="0"/>
        <w:ind w:left="225"/>
        <w:rPr>
          <w:rFonts w:ascii="Arial" w:hAnsi="Arial" w:cs="Arial"/>
          <w:color w:val="222222"/>
          <w:sz w:val="24"/>
          <w:szCs w:val="24"/>
        </w:rPr>
      </w:pPr>
      <w:r>
        <w:rPr>
          <w:rStyle w:val="Pogrubienie"/>
          <w:rFonts w:ascii="Arial" w:hAnsi="Arial" w:cs="Arial"/>
          <w:color w:val="FF0000"/>
        </w:rPr>
        <w:t>PROCEDURA AWARYJNA</w:t>
      </w:r>
      <w:r w:rsidRPr="00C73E3D">
        <w:rPr>
          <w:rFonts w:ascii="Arial" w:hAnsi="Arial" w:cs="Arial"/>
          <w:color w:val="222222"/>
          <w:sz w:val="24"/>
          <w:szCs w:val="24"/>
        </w:rPr>
        <w:t xml:space="preserve"> </w:t>
      </w:r>
      <w:r w:rsidR="00B77D96" w:rsidRPr="00C73E3D">
        <w:rPr>
          <w:rFonts w:ascii="Arial" w:hAnsi="Arial" w:cs="Arial"/>
          <w:color w:val="222222"/>
          <w:sz w:val="24"/>
          <w:szCs w:val="24"/>
        </w:rPr>
        <w:t>wyczep czaszę</w:t>
      </w:r>
      <w:r w:rsidR="00C8577E">
        <w:rPr>
          <w:rFonts w:ascii="Arial" w:hAnsi="Arial" w:cs="Arial"/>
          <w:color w:val="222222"/>
          <w:sz w:val="24"/>
          <w:szCs w:val="24"/>
        </w:rPr>
        <w:t xml:space="preserve"> główną</w:t>
      </w:r>
      <w:r w:rsidR="00B77D96" w:rsidRPr="00C73E3D">
        <w:rPr>
          <w:rFonts w:ascii="Arial" w:hAnsi="Arial" w:cs="Arial"/>
          <w:color w:val="222222"/>
          <w:sz w:val="24"/>
          <w:szCs w:val="24"/>
        </w:rPr>
        <w:t xml:space="preserve"> i otwórz spadochron zapasowy</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4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składaj spadochron starannie i zgodnie z instrukcją</w:t>
      </w:r>
    </w:p>
    <w:p w:rsidR="00B77D96" w:rsidRPr="00C73E3D" w:rsidRDefault="00B77D96" w:rsidP="00914575">
      <w:pPr>
        <w:numPr>
          <w:ilvl w:val="0"/>
          <w:numId w:val="4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rób odpowiedniej wielkości </w:t>
      </w:r>
      <w:proofErr w:type="spellStart"/>
      <w:r w:rsidRPr="00C73E3D">
        <w:rPr>
          <w:rFonts w:ascii="Arial" w:hAnsi="Arial" w:cs="Arial"/>
          <w:color w:val="222222"/>
          <w:sz w:val="24"/>
          <w:szCs w:val="24"/>
        </w:rPr>
        <w:t>wploty</w:t>
      </w:r>
      <w:proofErr w:type="spellEnd"/>
      <w:r w:rsidRPr="00C73E3D">
        <w:rPr>
          <w:rFonts w:ascii="Arial" w:hAnsi="Arial" w:cs="Arial"/>
          <w:color w:val="222222"/>
          <w:sz w:val="24"/>
          <w:szCs w:val="24"/>
        </w:rPr>
        <w:t xml:space="preserve"> prz</w:t>
      </w:r>
      <w:r w:rsidR="00E33AA0">
        <w:rPr>
          <w:rFonts w:ascii="Arial" w:hAnsi="Arial" w:cs="Arial"/>
          <w:color w:val="222222"/>
          <w:sz w:val="24"/>
          <w:szCs w:val="24"/>
        </w:rPr>
        <w:t>y zaplataniu linek (ok. 5-6 cm</w:t>
      </w:r>
      <w:r w:rsidRPr="00C73E3D">
        <w:rPr>
          <w:rFonts w:ascii="Arial" w:hAnsi="Arial" w:cs="Arial"/>
          <w:color w:val="222222"/>
          <w:sz w:val="24"/>
          <w:szCs w:val="24"/>
        </w:rPr>
        <w:t>)</w:t>
      </w:r>
    </w:p>
    <w:p w:rsidR="00B77D96" w:rsidRDefault="00B77D96" w:rsidP="00914575">
      <w:pPr>
        <w:numPr>
          <w:ilvl w:val="0"/>
          <w:numId w:val="4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używaj do zaplatania gumek o odpowiedniej wielkości</w:t>
      </w:r>
    </w:p>
    <w:p w:rsidR="00083AF3" w:rsidRDefault="00083AF3" w:rsidP="00083AF3">
      <w:pPr>
        <w:shd w:val="clear" w:color="auto" w:fill="FFFFFF"/>
        <w:spacing w:before="0"/>
        <w:ind w:left="225"/>
        <w:rPr>
          <w:rFonts w:ascii="Arial" w:hAnsi="Arial" w:cs="Arial"/>
          <w:color w:val="222222"/>
          <w:sz w:val="24"/>
          <w:szCs w:val="24"/>
        </w:rPr>
      </w:pPr>
    </w:p>
    <w:p w:rsidR="00B77D96" w:rsidRPr="00C73E3D" w:rsidRDefault="00EE7BBD" w:rsidP="003A70F7">
      <w:pPr>
        <w:shd w:val="clear" w:color="auto" w:fill="FFFFFF"/>
        <w:rPr>
          <w:rFonts w:ascii="Arial" w:hAnsi="Arial" w:cs="Arial"/>
          <w:color w:val="222222"/>
          <w:sz w:val="24"/>
          <w:szCs w:val="24"/>
        </w:rPr>
      </w:pPr>
      <w:r w:rsidRPr="00EE7BBD">
        <w:rPr>
          <w:rFonts w:ascii="Arial" w:hAnsi="Arial" w:cs="Arial"/>
          <w:color w:val="222222"/>
          <w:sz w:val="24"/>
          <w:szCs w:val="24"/>
        </w:rPr>
        <w:lastRenderedPageBreak/>
        <w:pict>
          <v:rect id="_x0000_i1032" style="width:0;height:1.5pt" o:hralign="center" o:hrstd="t" o:hr="t" fillcolor="#a0a0a0" stroked="f"/>
        </w:pict>
      </w:r>
    </w:p>
    <w:p w:rsidR="0089014D" w:rsidRDefault="40AC168F" w:rsidP="40AC168F">
      <w:pPr>
        <w:pStyle w:val="NormalnyWeb"/>
        <w:shd w:val="clear" w:color="auto" w:fill="FFFFFF" w:themeFill="background1"/>
        <w:spacing w:before="0" w:beforeAutospacing="0" w:after="0" w:afterAutospacing="0" w:line="276" w:lineRule="auto"/>
        <w:rPr>
          <w:rStyle w:val="Pogrubienie"/>
          <w:rFonts w:ascii="Arial" w:hAnsi="Arial" w:cs="Arial"/>
          <w:color w:val="222222"/>
        </w:rPr>
      </w:pPr>
      <w:r w:rsidRPr="40AC168F">
        <w:rPr>
          <w:rStyle w:val="Pogrubienie"/>
          <w:rFonts w:ascii="Arial" w:hAnsi="Arial" w:cs="Arial"/>
          <w:color w:val="222222"/>
        </w:rPr>
        <w:t xml:space="preserve">ZAWIĄZANIE CZASZY „GRUCHA” </w:t>
      </w:r>
      <w:r w:rsidRPr="40AC168F">
        <w:rPr>
          <w:rStyle w:val="Pogrubienie"/>
          <w:rFonts w:ascii="Arial" w:hAnsi="Arial" w:cs="Arial"/>
          <w:b w:val="0"/>
          <w:bCs w:val="0"/>
          <w:color w:val="222222"/>
        </w:rPr>
        <w:t>(NIE WIDAĆ SLAJDERA)</w:t>
      </w:r>
    </w:p>
    <w:p w:rsidR="0089014D" w:rsidRDefault="00B77D96" w:rsidP="0089014D">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2466975" cy="3254307"/>
            <wp:effectExtent l="0" t="0" r="0" b="3810"/>
            <wp:docPr id="66" name="Obraz 66" descr="Gru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ucha.jpg"/>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3310" cy="3262664"/>
                    </a:xfrm>
                    <a:prstGeom prst="rect">
                      <a:avLst/>
                    </a:prstGeom>
                    <a:noFill/>
                    <a:ln>
                      <a:noFill/>
                    </a:ln>
                  </pic:spPr>
                </pic:pic>
              </a:graphicData>
            </a:graphic>
          </wp:inline>
        </w:drawing>
      </w:r>
      <w:r w:rsidRPr="00C73E3D">
        <w:rPr>
          <w:rFonts w:ascii="Arial" w:hAnsi="Arial" w:cs="Arial"/>
          <w:noProof/>
          <w:color w:val="222222"/>
        </w:rPr>
        <w:drawing>
          <wp:inline distT="0" distB="0" distL="0" distR="0">
            <wp:extent cx="3216613" cy="2438400"/>
            <wp:effectExtent l="0" t="0" r="3175" b="0"/>
            <wp:docPr id="65" name="Obraz 65" descr="Gruch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ucha_1.jpg"/>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6613" cy="2438400"/>
                    </a:xfrm>
                    <a:prstGeom prst="rect">
                      <a:avLst/>
                    </a:prstGeom>
                    <a:noFill/>
                    <a:ln>
                      <a:noFill/>
                    </a:ln>
                  </pic:spPr>
                </pic:pic>
              </a:graphicData>
            </a:graphic>
          </wp:inline>
        </w:drawing>
      </w:r>
    </w:p>
    <w:p w:rsidR="008D3F76" w:rsidRDefault="00B77D96" w:rsidP="0089014D">
      <w:pPr>
        <w:pStyle w:val="NormalnyWeb"/>
        <w:shd w:val="clear" w:color="auto" w:fill="FFFFFF"/>
        <w:spacing w:before="0" w:beforeAutospacing="0" w:after="0" w:afterAutospacing="0" w:line="276" w:lineRule="auto"/>
        <w:rPr>
          <w:rStyle w:val="Pogrubienie"/>
          <w:rFonts w:ascii="Arial" w:hAnsi="Arial" w:cs="Arial"/>
          <w:color w:val="222222"/>
        </w:rPr>
      </w:pPr>
      <w:r w:rsidRPr="00C73E3D">
        <w:rPr>
          <w:rFonts w:ascii="Arial" w:hAnsi="Arial" w:cs="Arial"/>
          <w:color w:val="222222"/>
        </w:rPr>
        <w:br/>
      </w:r>
    </w:p>
    <w:p w:rsidR="00B77D96" w:rsidRPr="00C73E3D" w:rsidRDefault="00B77D96" w:rsidP="0089014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4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czasza wyszła z osłony</w:t>
      </w:r>
    </w:p>
    <w:p w:rsidR="00B77D96" w:rsidRPr="00C8577E" w:rsidRDefault="00C04CDA" w:rsidP="00914575">
      <w:pPr>
        <w:numPr>
          <w:ilvl w:val="0"/>
          <w:numId w:val="41"/>
        </w:numPr>
        <w:shd w:val="clear" w:color="auto" w:fill="FFFFFF"/>
        <w:spacing w:before="0"/>
        <w:ind w:left="225"/>
        <w:rPr>
          <w:rFonts w:ascii="Arial" w:hAnsi="Arial" w:cs="Arial"/>
          <w:color w:val="222222"/>
          <w:sz w:val="24"/>
          <w:szCs w:val="24"/>
          <w:u w:val="single"/>
        </w:rPr>
      </w:pPr>
      <w:r>
        <w:rPr>
          <w:rFonts w:ascii="Arial" w:hAnsi="Arial" w:cs="Arial"/>
          <w:color w:val="222222"/>
          <w:sz w:val="24"/>
          <w:szCs w:val="24"/>
          <w:u w:val="single"/>
        </w:rPr>
        <w:t xml:space="preserve">nie widzisz rozłożonego </w:t>
      </w:r>
      <w:proofErr w:type="spellStart"/>
      <w:r>
        <w:rPr>
          <w:rFonts w:ascii="Arial" w:hAnsi="Arial" w:cs="Arial"/>
          <w:color w:val="222222"/>
          <w:sz w:val="24"/>
          <w:szCs w:val="24"/>
          <w:u w:val="single"/>
        </w:rPr>
        <w:t>slajde</w:t>
      </w:r>
      <w:r w:rsidRPr="00C8577E">
        <w:rPr>
          <w:rFonts w:ascii="Arial" w:hAnsi="Arial" w:cs="Arial"/>
          <w:color w:val="222222"/>
          <w:sz w:val="24"/>
          <w:szCs w:val="24"/>
          <w:u w:val="single"/>
        </w:rPr>
        <w:t>ra</w:t>
      </w:r>
      <w:proofErr w:type="spellEnd"/>
    </w:p>
    <w:p w:rsidR="00B77D96" w:rsidRPr="00C73E3D" w:rsidRDefault="00B77D96" w:rsidP="00914575">
      <w:pPr>
        <w:numPr>
          <w:ilvl w:val="0"/>
          <w:numId w:val="4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czasza jest zawiązana na poziomie stabilizatorów</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A40979" w:rsidP="00914575">
      <w:pPr>
        <w:numPr>
          <w:ilvl w:val="0"/>
          <w:numId w:val="42"/>
        </w:numPr>
        <w:shd w:val="clear" w:color="auto" w:fill="FFFFFF"/>
        <w:spacing w:before="0"/>
        <w:ind w:left="225"/>
        <w:rPr>
          <w:rFonts w:ascii="Arial" w:hAnsi="Arial" w:cs="Arial"/>
          <w:color w:val="222222"/>
          <w:sz w:val="24"/>
          <w:szCs w:val="24"/>
        </w:rPr>
      </w:pPr>
      <w:r>
        <w:rPr>
          <w:rStyle w:val="Pogrubienie"/>
          <w:rFonts w:ascii="Arial" w:hAnsi="Arial" w:cs="Arial"/>
          <w:color w:val="FF0000"/>
        </w:rPr>
        <w:t>PROCEDURA AWARYJNA</w:t>
      </w:r>
      <w:r w:rsidRPr="00C73E3D">
        <w:rPr>
          <w:rFonts w:ascii="Arial" w:hAnsi="Arial" w:cs="Arial"/>
          <w:color w:val="222222"/>
          <w:sz w:val="24"/>
          <w:szCs w:val="24"/>
        </w:rPr>
        <w:t xml:space="preserve"> </w:t>
      </w:r>
      <w:r w:rsidR="00C04CDA" w:rsidRPr="00C73E3D">
        <w:rPr>
          <w:rFonts w:ascii="Arial" w:hAnsi="Arial" w:cs="Arial"/>
          <w:color w:val="222222"/>
          <w:sz w:val="24"/>
          <w:szCs w:val="24"/>
        </w:rPr>
        <w:t>wyczep czaszę</w:t>
      </w:r>
      <w:r w:rsidR="00C04CDA">
        <w:rPr>
          <w:rFonts w:ascii="Arial" w:hAnsi="Arial" w:cs="Arial"/>
          <w:color w:val="222222"/>
          <w:sz w:val="24"/>
          <w:szCs w:val="24"/>
        </w:rPr>
        <w:t xml:space="preserve"> główną</w:t>
      </w:r>
      <w:r w:rsidR="00C04CDA" w:rsidRPr="00C73E3D">
        <w:rPr>
          <w:rFonts w:ascii="Arial" w:hAnsi="Arial" w:cs="Arial"/>
          <w:color w:val="222222"/>
          <w:sz w:val="24"/>
          <w:szCs w:val="24"/>
        </w:rPr>
        <w:t xml:space="preserve"> </w:t>
      </w:r>
      <w:r w:rsidR="00B77D96" w:rsidRPr="00C73E3D">
        <w:rPr>
          <w:rFonts w:ascii="Arial" w:hAnsi="Arial" w:cs="Arial"/>
          <w:color w:val="222222"/>
          <w:sz w:val="24"/>
          <w:szCs w:val="24"/>
        </w:rPr>
        <w:t>i otwórz spadochron zapasowy</w:t>
      </w:r>
    </w:p>
    <w:p w:rsidR="00B77D96" w:rsidRPr="00C73E3D" w:rsidRDefault="00B77D96" w:rsidP="003A70F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4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składaj spadochron starannie i zgodnie z instrukcją</w:t>
      </w:r>
    </w:p>
    <w:p w:rsidR="00B77D96" w:rsidRDefault="00B77D96" w:rsidP="00914575">
      <w:pPr>
        <w:numPr>
          <w:ilvl w:val="0"/>
          <w:numId w:val="4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sprawdzaj linki podczas układania spadochronu</w:t>
      </w:r>
    </w:p>
    <w:p w:rsidR="0089014D" w:rsidRDefault="0089014D"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942047" w:rsidRDefault="00942047" w:rsidP="0089014D">
      <w:pPr>
        <w:shd w:val="clear" w:color="auto" w:fill="FFFFFF"/>
        <w:spacing w:before="0"/>
        <w:ind w:left="225"/>
        <w:rPr>
          <w:rFonts w:ascii="Arial" w:hAnsi="Arial" w:cs="Arial"/>
          <w:color w:val="222222"/>
          <w:sz w:val="24"/>
          <w:szCs w:val="24"/>
        </w:rPr>
      </w:pPr>
    </w:p>
    <w:p w:rsidR="00083AF3" w:rsidRDefault="00083AF3" w:rsidP="0089014D">
      <w:pPr>
        <w:shd w:val="clear" w:color="auto" w:fill="FFFFFF"/>
        <w:spacing w:before="0"/>
        <w:ind w:left="225"/>
        <w:rPr>
          <w:rFonts w:ascii="Arial" w:hAnsi="Arial" w:cs="Arial"/>
          <w:color w:val="222222"/>
          <w:sz w:val="24"/>
          <w:szCs w:val="24"/>
        </w:rPr>
      </w:pPr>
    </w:p>
    <w:p w:rsidR="00B77D96" w:rsidRPr="00350203" w:rsidRDefault="00EE7BBD" w:rsidP="00C73E3D">
      <w:pPr>
        <w:shd w:val="clear" w:color="auto" w:fill="FFFFFF"/>
        <w:spacing w:before="0"/>
        <w:rPr>
          <w:rFonts w:ascii="Arial" w:hAnsi="Arial" w:cs="Arial"/>
          <w:sz w:val="24"/>
          <w:szCs w:val="24"/>
        </w:rPr>
      </w:pPr>
      <w:r w:rsidRPr="00EE7BBD">
        <w:rPr>
          <w:rFonts w:ascii="Arial" w:hAnsi="Arial" w:cs="Arial"/>
          <w:sz w:val="24"/>
          <w:szCs w:val="24"/>
        </w:rPr>
        <w:pict>
          <v:rect id="_x0000_i1033" style="width:0;height:1.5pt" o:hralign="center" o:hrstd="t" o:hr="t" fillcolor="#a0a0a0" stroked="f"/>
        </w:pict>
      </w:r>
    </w:p>
    <w:p w:rsidR="00A76998" w:rsidRDefault="00B77D96" w:rsidP="00350203">
      <w:pPr>
        <w:pStyle w:val="NormalnyWeb"/>
        <w:shd w:val="clear" w:color="auto" w:fill="FFFFFF"/>
        <w:spacing w:before="0" w:beforeAutospacing="0" w:after="0" w:afterAutospacing="0" w:line="276" w:lineRule="auto"/>
        <w:jc w:val="left"/>
        <w:rPr>
          <w:rFonts w:ascii="Arial" w:hAnsi="Arial" w:cs="Arial"/>
        </w:rPr>
      </w:pPr>
      <w:r w:rsidRPr="00350203">
        <w:rPr>
          <w:rStyle w:val="Pogrubienie"/>
          <w:rFonts w:ascii="Arial" w:hAnsi="Arial" w:cs="Arial"/>
        </w:rPr>
        <w:t>ZERWANIE, WYCZEPIENIE TAŚMY NOŚNEJ</w:t>
      </w:r>
      <w:r w:rsidRPr="00350203">
        <w:rPr>
          <w:rFonts w:ascii="Arial" w:hAnsi="Arial" w:cs="Arial"/>
        </w:rPr>
        <w:br/>
      </w:r>
    </w:p>
    <w:p w:rsidR="00350203" w:rsidRPr="00350203" w:rsidRDefault="00B77D96" w:rsidP="00350203">
      <w:pPr>
        <w:pStyle w:val="NormalnyWeb"/>
        <w:shd w:val="clear" w:color="auto" w:fill="FFFFFF"/>
        <w:spacing w:before="0" w:beforeAutospacing="0" w:after="0" w:afterAutospacing="0" w:line="276" w:lineRule="auto"/>
        <w:jc w:val="left"/>
        <w:rPr>
          <w:rFonts w:ascii="Arial" w:hAnsi="Arial" w:cs="Arial"/>
        </w:rPr>
      </w:pPr>
      <w:r w:rsidRPr="00350203">
        <w:rPr>
          <w:rFonts w:ascii="Arial" w:hAnsi="Arial" w:cs="Arial"/>
        </w:rPr>
        <w:t>W czasie procesu otwarcia urywała się lub wyczepiła jedna z taśm nośnych.</w:t>
      </w:r>
    </w:p>
    <w:p w:rsidR="00F66DF3" w:rsidRDefault="00B77D96" w:rsidP="00350203">
      <w:pPr>
        <w:pStyle w:val="NormalnyWeb"/>
        <w:shd w:val="clear" w:color="auto" w:fill="FFFFFF"/>
        <w:spacing w:before="0" w:beforeAutospacing="0" w:after="0" w:afterAutospacing="0" w:line="276" w:lineRule="auto"/>
        <w:jc w:val="center"/>
        <w:rPr>
          <w:rFonts w:ascii="Arial" w:hAnsi="Arial" w:cs="Arial"/>
          <w:color w:val="FF0000"/>
        </w:rPr>
      </w:pPr>
      <w:r w:rsidRPr="00D72E10">
        <w:rPr>
          <w:rFonts w:ascii="Arial" w:hAnsi="Arial" w:cs="Arial"/>
          <w:color w:val="FF0000"/>
        </w:rPr>
        <w:br/>
      </w:r>
      <w:r w:rsidRPr="00C73E3D">
        <w:rPr>
          <w:rFonts w:ascii="Arial" w:hAnsi="Arial" w:cs="Arial"/>
          <w:noProof/>
          <w:color w:val="032158"/>
        </w:rPr>
        <w:drawing>
          <wp:inline distT="0" distB="0" distL="0" distR="0">
            <wp:extent cx="1333500" cy="3560583"/>
            <wp:effectExtent l="0" t="0" r="0" b="1905"/>
            <wp:docPr id="64" name="Obraz 64" descr="b_172_284_16777215_00_images_SytuacjeAwaryjne_zerwanie_tamy_nonej.jpg">
              <a:hlinkClick xmlns:a="http://schemas.openxmlformats.org/drawingml/2006/main" r:id="rId97"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_172_284_16777215_00_images_SytuacjeAwaryjne_zerwanie_tamy_nonej.jpg">
                      <a:hlinkClick r:id="rId97" tgtFrame="&quot;_blank&quot;" tooltip="&quot;&quot;"/>
                    </pic:cNvPr>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874" cy="3561581"/>
                    </a:xfrm>
                    <a:prstGeom prst="rect">
                      <a:avLst/>
                    </a:prstGeom>
                    <a:noFill/>
                    <a:ln>
                      <a:noFill/>
                    </a:ln>
                  </pic:spPr>
                </pic:pic>
              </a:graphicData>
            </a:graphic>
          </wp:inline>
        </w:drawing>
      </w:r>
    </w:p>
    <w:p w:rsidR="00083AF3" w:rsidRDefault="00083AF3" w:rsidP="00D72E10">
      <w:pPr>
        <w:pStyle w:val="NormalnyWeb"/>
        <w:shd w:val="clear" w:color="auto" w:fill="FFFFFF"/>
        <w:spacing w:before="0" w:beforeAutospacing="0" w:after="0" w:afterAutospacing="0" w:line="276" w:lineRule="auto"/>
        <w:rPr>
          <w:rStyle w:val="Pogrubienie"/>
          <w:rFonts w:ascii="Arial" w:hAnsi="Arial" w:cs="Arial"/>
          <w:color w:val="222222"/>
        </w:rPr>
      </w:pPr>
    </w:p>
    <w:p w:rsidR="00083AF3" w:rsidRDefault="00083AF3" w:rsidP="00D72E10">
      <w:pPr>
        <w:pStyle w:val="NormalnyWeb"/>
        <w:shd w:val="clear" w:color="auto" w:fill="FFFFFF"/>
        <w:spacing w:before="0" w:beforeAutospacing="0" w:after="0" w:afterAutospacing="0" w:line="276" w:lineRule="auto"/>
        <w:rPr>
          <w:rStyle w:val="Pogrubienie"/>
          <w:rFonts w:ascii="Arial" w:hAnsi="Arial" w:cs="Arial"/>
          <w:color w:val="222222"/>
        </w:rPr>
      </w:pPr>
    </w:p>
    <w:p w:rsidR="00083AF3" w:rsidRDefault="00083AF3" w:rsidP="00D72E10">
      <w:pPr>
        <w:pStyle w:val="NormalnyWeb"/>
        <w:shd w:val="clear" w:color="auto" w:fill="FFFFFF"/>
        <w:spacing w:before="0" w:beforeAutospacing="0" w:after="0" w:afterAutospacing="0" w:line="276" w:lineRule="auto"/>
        <w:rPr>
          <w:rStyle w:val="Pogrubienie"/>
          <w:rFonts w:ascii="Arial" w:hAnsi="Arial" w:cs="Arial"/>
          <w:color w:val="222222"/>
        </w:rPr>
      </w:pPr>
    </w:p>
    <w:p w:rsidR="00083AF3" w:rsidRDefault="00083AF3" w:rsidP="00D72E10">
      <w:pPr>
        <w:pStyle w:val="NormalnyWeb"/>
        <w:shd w:val="clear" w:color="auto" w:fill="FFFFFF"/>
        <w:spacing w:before="0" w:beforeAutospacing="0" w:after="0" w:afterAutospacing="0" w:line="276" w:lineRule="auto"/>
        <w:rPr>
          <w:rStyle w:val="Pogrubienie"/>
          <w:rFonts w:ascii="Arial" w:hAnsi="Arial" w:cs="Arial"/>
          <w:color w:val="222222"/>
        </w:rPr>
      </w:pPr>
    </w:p>
    <w:p w:rsidR="00083AF3" w:rsidRDefault="00083AF3" w:rsidP="00D72E10">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D72E10">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A40979" w:rsidP="00914575">
      <w:pPr>
        <w:numPr>
          <w:ilvl w:val="0"/>
          <w:numId w:val="44"/>
        </w:numPr>
        <w:shd w:val="clear" w:color="auto" w:fill="FFFFFF"/>
        <w:spacing w:before="0"/>
        <w:ind w:left="225"/>
        <w:rPr>
          <w:rFonts w:ascii="Arial" w:hAnsi="Arial" w:cs="Arial"/>
          <w:color w:val="222222"/>
          <w:sz w:val="24"/>
          <w:szCs w:val="24"/>
        </w:rPr>
      </w:pPr>
      <w:r>
        <w:rPr>
          <w:rStyle w:val="Pogrubienie"/>
          <w:rFonts w:ascii="Arial" w:hAnsi="Arial" w:cs="Arial"/>
          <w:color w:val="FF0000"/>
        </w:rPr>
        <w:t>PROCEDURA AWARYJNA</w:t>
      </w:r>
      <w:r w:rsidRPr="00C73E3D">
        <w:rPr>
          <w:rFonts w:ascii="Arial" w:hAnsi="Arial" w:cs="Arial"/>
          <w:color w:val="222222"/>
          <w:sz w:val="24"/>
          <w:szCs w:val="24"/>
        </w:rPr>
        <w:t xml:space="preserve"> </w:t>
      </w:r>
      <w:r w:rsidR="00B77D96" w:rsidRPr="00C73E3D">
        <w:rPr>
          <w:rFonts w:ascii="Arial" w:hAnsi="Arial" w:cs="Arial"/>
          <w:color w:val="222222"/>
          <w:sz w:val="24"/>
          <w:szCs w:val="24"/>
        </w:rPr>
        <w:t xml:space="preserve">za pomocą uchwytu </w:t>
      </w:r>
      <w:proofErr w:type="spellStart"/>
      <w:r w:rsidR="00B77D96" w:rsidRPr="00C73E3D">
        <w:rPr>
          <w:rFonts w:ascii="Arial" w:hAnsi="Arial" w:cs="Arial"/>
          <w:color w:val="222222"/>
          <w:sz w:val="24"/>
          <w:szCs w:val="24"/>
        </w:rPr>
        <w:t>wyczepnego</w:t>
      </w:r>
      <w:proofErr w:type="spellEnd"/>
      <w:r w:rsidR="00B77D96" w:rsidRPr="00C73E3D">
        <w:rPr>
          <w:rFonts w:ascii="Arial" w:hAnsi="Arial" w:cs="Arial"/>
          <w:color w:val="222222"/>
          <w:sz w:val="24"/>
          <w:szCs w:val="24"/>
        </w:rPr>
        <w:t xml:space="preserve"> drugą taśmę.</w:t>
      </w:r>
    </w:p>
    <w:p w:rsidR="00B77D96" w:rsidRPr="00C73E3D" w:rsidRDefault="00B77D96" w:rsidP="00914575">
      <w:pPr>
        <w:numPr>
          <w:ilvl w:val="0"/>
          <w:numId w:val="4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Otwórz spadochron zapasowy.</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4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 stan techniczny swojego sprzętu.</w:t>
      </w:r>
    </w:p>
    <w:p w:rsidR="00B77D96" w:rsidRDefault="00B77D96" w:rsidP="00914575">
      <w:pPr>
        <w:numPr>
          <w:ilvl w:val="0"/>
          <w:numId w:val="4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Obsługuj i konserwuj sprzęt zgodnie z zaleceniami producenta.     </w:t>
      </w: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8D3F76" w:rsidRDefault="008D3F76" w:rsidP="008D3F76">
      <w:pPr>
        <w:shd w:val="clear" w:color="auto" w:fill="FFFFFF"/>
        <w:spacing w:before="0"/>
        <w:ind w:left="225"/>
        <w:rPr>
          <w:rFonts w:ascii="Arial" w:hAnsi="Arial" w:cs="Arial"/>
          <w:color w:val="222222"/>
          <w:sz w:val="24"/>
          <w:szCs w:val="24"/>
        </w:rPr>
      </w:pPr>
    </w:p>
    <w:p w:rsidR="00083AF3" w:rsidRDefault="00083AF3" w:rsidP="008D3F76">
      <w:pPr>
        <w:shd w:val="clear" w:color="auto" w:fill="FFFFFF"/>
        <w:spacing w:before="0"/>
        <w:ind w:left="225"/>
        <w:rPr>
          <w:rFonts w:ascii="Arial" w:hAnsi="Arial" w:cs="Arial"/>
          <w:color w:val="222222"/>
          <w:sz w:val="24"/>
          <w:szCs w:val="24"/>
        </w:rPr>
      </w:pPr>
    </w:p>
    <w:p w:rsidR="00942047" w:rsidRDefault="00942047" w:rsidP="008D3F76">
      <w:pPr>
        <w:shd w:val="clear" w:color="auto" w:fill="FFFFFF"/>
        <w:spacing w:before="0"/>
        <w:ind w:left="225"/>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34" style="width:0;height:1.5pt" o:hralign="center" o:hrstd="t" o:hr="t" fillcolor="#a0a0a0" stroked="f"/>
        </w:pict>
      </w:r>
    </w:p>
    <w:p w:rsidR="00573B4B" w:rsidRDefault="00B77D96" w:rsidP="00573B4B">
      <w:pPr>
        <w:pStyle w:val="NormalnyWeb"/>
        <w:shd w:val="clear" w:color="auto" w:fill="FFFFFF"/>
        <w:spacing w:before="0" w:beforeAutospacing="0" w:after="0" w:afterAutospacing="0" w:line="276" w:lineRule="auto"/>
        <w:jc w:val="left"/>
        <w:rPr>
          <w:rStyle w:val="Pogrubienie"/>
          <w:rFonts w:ascii="Arial" w:hAnsi="Arial" w:cs="Arial"/>
          <w:color w:val="222222"/>
        </w:rPr>
      </w:pPr>
      <w:r w:rsidRPr="00C73E3D">
        <w:rPr>
          <w:rStyle w:val="Pogrubienie"/>
          <w:rFonts w:ascii="Arial" w:hAnsi="Arial" w:cs="Arial"/>
          <w:color w:val="222222"/>
        </w:rPr>
        <w:t>PRZEDŁUŻAJĄCE SIĘ OTWARCIE CZASZY</w:t>
      </w:r>
    </w:p>
    <w:p w:rsidR="00B77D96" w:rsidRPr="00C73E3D" w:rsidRDefault="00B77D96" w:rsidP="00573B4B">
      <w:pPr>
        <w:pStyle w:val="NormalnyWeb"/>
        <w:shd w:val="clear" w:color="auto" w:fill="FFFFFF"/>
        <w:spacing w:before="0" w:beforeAutospacing="0" w:after="0" w:afterAutospacing="0" w:line="276" w:lineRule="auto"/>
        <w:jc w:val="left"/>
        <w:rPr>
          <w:rFonts w:ascii="Arial" w:hAnsi="Arial" w:cs="Arial"/>
          <w:color w:val="222222"/>
        </w:rPr>
      </w:pPr>
      <w:r w:rsidRPr="00C73E3D">
        <w:rPr>
          <w:rFonts w:ascii="Arial" w:hAnsi="Arial" w:cs="Arial"/>
          <w:color w:val="222222"/>
        </w:rPr>
        <w:br/>
        <w:t>Długie otwarcia mogą być właściwością niektórych czasz spadochronów.</w:t>
      </w:r>
    </w:p>
    <w:p w:rsidR="00B77D96" w:rsidRPr="00C73E3D" w:rsidRDefault="00573B4B" w:rsidP="00573B4B">
      <w:pPr>
        <w:pStyle w:val="NormalnyWeb"/>
        <w:shd w:val="clear" w:color="auto" w:fill="FFFFFF"/>
        <w:spacing w:before="0" w:beforeAutospacing="0" w:after="0" w:afterAutospacing="0" w:line="276" w:lineRule="auto"/>
        <w:jc w:val="right"/>
        <w:rPr>
          <w:rFonts w:ascii="Arial" w:hAnsi="Arial" w:cs="Arial"/>
          <w:color w:val="222222"/>
        </w:rPr>
      </w:pPr>
      <w:r w:rsidRPr="00C73E3D">
        <w:rPr>
          <w:rFonts w:ascii="Arial" w:hAnsi="Arial" w:cs="Arial"/>
          <w:noProof/>
          <w:color w:val="032158"/>
        </w:rPr>
        <w:drawing>
          <wp:anchor distT="0" distB="0" distL="114300" distR="114300" simplePos="0" relativeHeight="251656192" behindDoc="1" locked="0" layoutInCell="1" allowOverlap="1">
            <wp:simplePos x="0" y="0"/>
            <wp:positionH relativeFrom="column">
              <wp:posOffset>3481705</wp:posOffset>
            </wp:positionH>
            <wp:positionV relativeFrom="paragraph">
              <wp:posOffset>179705</wp:posOffset>
            </wp:positionV>
            <wp:extent cx="1009650" cy="2800350"/>
            <wp:effectExtent l="0" t="0" r="0" b="0"/>
            <wp:wrapTight wrapText="bothSides">
              <wp:wrapPolygon edited="0">
                <wp:start x="0" y="0"/>
                <wp:lineTo x="0" y="21453"/>
                <wp:lineTo x="21192" y="21453"/>
                <wp:lineTo x="21192" y="0"/>
                <wp:lineTo x="0" y="0"/>
              </wp:wrapPolygon>
            </wp:wrapTight>
            <wp:docPr id="62" name="Obraz 62" descr="b_118_294_16777215_00_images_SytuacjeAwaryjne_Przeduajce_si_otwarcie_1.jpg">
              <a:hlinkClick xmlns:a="http://schemas.openxmlformats.org/drawingml/2006/main" r:id="rId99"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_118_294_16777215_00_images_SytuacjeAwaryjne_Przeduajce_si_otwarcie_1.jpg">
                      <a:hlinkClick r:id="rId99" tgtFrame="&quot;_blank&quot;" tooltip="&quot;&quot;"/>
                    </pic:cNvPr>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2800350"/>
                    </a:xfrm>
                    <a:prstGeom prst="rect">
                      <a:avLst/>
                    </a:prstGeom>
                    <a:noFill/>
                    <a:ln>
                      <a:noFill/>
                    </a:ln>
                  </pic:spPr>
                </pic:pic>
              </a:graphicData>
            </a:graphic>
          </wp:anchor>
        </w:drawing>
      </w:r>
      <w:r w:rsidR="00B77D96" w:rsidRPr="00C73E3D">
        <w:rPr>
          <w:rFonts w:ascii="Arial" w:hAnsi="Arial" w:cs="Arial"/>
          <w:color w:val="222222"/>
        </w:rPr>
        <w:br/>
      </w:r>
      <w:r w:rsidR="00B77D96" w:rsidRPr="00C73E3D">
        <w:rPr>
          <w:rFonts w:ascii="Arial" w:hAnsi="Arial" w:cs="Arial"/>
          <w:noProof/>
          <w:color w:val="222222"/>
        </w:rPr>
        <w:drawing>
          <wp:inline distT="0" distB="0" distL="0" distR="0">
            <wp:extent cx="2952750" cy="2238375"/>
            <wp:effectExtent l="0" t="0" r="0" b="9525"/>
            <wp:docPr id="63" name="Obraz 63" descr="Przeduajce_si_otwar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rzeduajce_si_otwarcie.jpg"/>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2238375"/>
                    </a:xfrm>
                    <a:prstGeom prst="rect">
                      <a:avLst/>
                    </a:prstGeom>
                    <a:noFill/>
                    <a:ln>
                      <a:noFill/>
                    </a:ln>
                  </pic:spPr>
                </pic:pic>
              </a:graphicData>
            </a:graphic>
          </wp:inline>
        </w:drawing>
      </w:r>
      <w:r w:rsidR="00B77D96" w:rsidRPr="00C73E3D">
        <w:rPr>
          <w:rFonts w:ascii="Arial" w:hAnsi="Arial" w:cs="Arial"/>
          <w:color w:val="222222"/>
        </w:rPr>
        <w:br/>
      </w:r>
    </w:p>
    <w:p w:rsidR="00E33AA0" w:rsidRDefault="00E33AA0"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4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czasza wyszła z osłony</w:t>
      </w:r>
    </w:p>
    <w:p w:rsidR="00B77D96" w:rsidRPr="00350203" w:rsidRDefault="00B77D96" w:rsidP="00914575">
      <w:pPr>
        <w:numPr>
          <w:ilvl w:val="0"/>
          <w:numId w:val="46"/>
        </w:numPr>
        <w:shd w:val="clear" w:color="auto" w:fill="FFFFFF"/>
        <w:spacing w:before="0"/>
        <w:ind w:left="225"/>
        <w:rPr>
          <w:rFonts w:ascii="Arial" w:hAnsi="Arial" w:cs="Arial"/>
          <w:color w:val="222222"/>
          <w:sz w:val="24"/>
          <w:szCs w:val="24"/>
          <w:u w:val="single"/>
        </w:rPr>
      </w:pPr>
      <w:r w:rsidRPr="00350203">
        <w:rPr>
          <w:rFonts w:ascii="Arial" w:hAnsi="Arial" w:cs="Arial"/>
          <w:color w:val="222222"/>
          <w:sz w:val="24"/>
          <w:szCs w:val="24"/>
          <w:u w:val="single"/>
        </w:rPr>
        <w:t xml:space="preserve">widać rozłożony </w:t>
      </w:r>
      <w:proofErr w:type="spellStart"/>
      <w:r w:rsidR="00350203" w:rsidRPr="00350203">
        <w:rPr>
          <w:rFonts w:ascii="Arial" w:hAnsi="Arial" w:cs="Arial"/>
          <w:color w:val="222222"/>
          <w:sz w:val="24"/>
          <w:szCs w:val="24"/>
          <w:u w:val="single"/>
        </w:rPr>
        <w:t>slajder</w:t>
      </w:r>
      <w:proofErr w:type="spellEnd"/>
    </w:p>
    <w:p w:rsidR="00B77D96" w:rsidRPr="00C73E3D" w:rsidRDefault="00B77D96" w:rsidP="00914575">
      <w:pPr>
        <w:numPr>
          <w:ilvl w:val="0"/>
          <w:numId w:val="4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widać stateczniki</w:t>
      </w:r>
    </w:p>
    <w:p w:rsidR="00B77D96" w:rsidRPr="00C73E3D" w:rsidRDefault="00B77D96" w:rsidP="00914575">
      <w:pPr>
        <w:numPr>
          <w:ilvl w:val="0"/>
          <w:numId w:val="4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czasza nie wypełnia się</w:t>
      </w:r>
    </w:p>
    <w:p w:rsidR="00E33AA0" w:rsidRDefault="00E33AA0"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40AC168F" w:rsidP="00914575">
      <w:pPr>
        <w:numPr>
          <w:ilvl w:val="0"/>
          <w:numId w:val="47"/>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 xml:space="preserve">powyżej wysokości ratowniczej </w:t>
      </w:r>
      <w:r w:rsidR="00402299" w:rsidRPr="00D64A7C">
        <w:rPr>
          <w:rFonts w:ascii="Arial" w:hAnsi="Arial" w:cs="Arial"/>
          <w:color w:val="222222"/>
          <w:sz w:val="24"/>
          <w:szCs w:val="24"/>
        </w:rPr>
        <w:t>–</w:t>
      </w:r>
      <w:r w:rsidRPr="40AC168F">
        <w:rPr>
          <w:rFonts w:ascii="Arial" w:hAnsi="Arial" w:cs="Arial"/>
          <w:color w:val="222222"/>
          <w:sz w:val="24"/>
          <w:szCs w:val="24"/>
        </w:rPr>
        <w:t xml:space="preserve"> możesz przez kilka sekund próbować symetrycznie </w:t>
      </w:r>
      <w:proofErr w:type="spellStart"/>
      <w:r w:rsidRPr="40AC168F">
        <w:rPr>
          <w:rFonts w:ascii="Arial" w:hAnsi="Arial" w:cs="Arial"/>
          <w:b/>
          <w:bCs/>
          <w:color w:val="222222"/>
          <w:sz w:val="24"/>
          <w:szCs w:val="24"/>
        </w:rPr>
        <w:t>zapompować</w:t>
      </w:r>
      <w:proofErr w:type="spellEnd"/>
      <w:r w:rsidRPr="40AC168F">
        <w:rPr>
          <w:rFonts w:ascii="Arial" w:hAnsi="Arial" w:cs="Arial"/>
          <w:color w:val="222222"/>
          <w:sz w:val="24"/>
          <w:szCs w:val="24"/>
        </w:rPr>
        <w:t xml:space="preserve"> uchwytami sterowniczymi, jeżeli nie udaje ci się</w:t>
      </w:r>
      <w:r w:rsidR="00402299">
        <w:rPr>
          <w:rFonts w:ascii="Arial" w:hAnsi="Arial" w:cs="Arial"/>
          <w:color w:val="222222"/>
          <w:sz w:val="24"/>
          <w:szCs w:val="24"/>
        </w:rPr>
        <w:t xml:space="preserve"> </w:t>
      </w:r>
      <w:r w:rsidR="00402299" w:rsidRPr="00D64A7C">
        <w:rPr>
          <w:rFonts w:ascii="Arial" w:hAnsi="Arial" w:cs="Arial"/>
          <w:color w:val="222222"/>
          <w:sz w:val="24"/>
          <w:szCs w:val="24"/>
        </w:rPr>
        <w:t>–</w:t>
      </w:r>
      <w:r w:rsidRPr="40AC168F">
        <w:rPr>
          <w:rFonts w:ascii="Arial" w:hAnsi="Arial" w:cs="Arial"/>
          <w:color w:val="222222"/>
          <w:sz w:val="24"/>
          <w:szCs w:val="24"/>
        </w:rPr>
        <w:t>wyczep czaszę i otwórz spadochron zapasowy</w:t>
      </w:r>
    </w:p>
    <w:p w:rsidR="00B77D96" w:rsidRPr="00C73E3D" w:rsidRDefault="00B77D96" w:rsidP="00914575">
      <w:pPr>
        <w:numPr>
          <w:ilvl w:val="0"/>
          <w:numId w:val="4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bardzo blisko wysokości ratowniczej - </w:t>
      </w:r>
      <w:r w:rsidR="00A40979">
        <w:rPr>
          <w:rStyle w:val="Pogrubienie"/>
          <w:rFonts w:ascii="Arial" w:hAnsi="Arial" w:cs="Arial"/>
          <w:color w:val="FF0000"/>
        </w:rPr>
        <w:t>PROCEDURA AWARYJNA</w:t>
      </w:r>
      <w:r w:rsidR="00A40979" w:rsidRPr="00C73E3D">
        <w:rPr>
          <w:rFonts w:ascii="Arial" w:hAnsi="Arial" w:cs="Arial"/>
          <w:color w:val="222222"/>
          <w:sz w:val="24"/>
          <w:szCs w:val="24"/>
        </w:rPr>
        <w:t xml:space="preserve"> </w:t>
      </w:r>
      <w:r w:rsidR="00280A83" w:rsidRPr="00C73E3D">
        <w:rPr>
          <w:rFonts w:ascii="Arial" w:hAnsi="Arial" w:cs="Arial"/>
          <w:color w:val="222222"/>
          <w:sz w:val="24"/>
          <w:szCs w:val="24"/>
        </w:rPr>
        <w:t>wyczep czaszę</w:t>
      </w:r>
      <w:r w:rsidR="00280A83">
        <w:rPr>
          <w:rFonts w:ascii="Arial" w:hAnsi="Arial" w:cs="Arial"/>
          <w:color w:val="222222"/>
          <w:sz w:val="24"/>
          <w:szCs w:val="24"/>
        </w:rPr>
        <w:t xml:space="preserve"> główną</w:t>
      </w:r>
      <w:r w:rsidR="00280A83" w:rsidRPr="00C73E3D">
        <w:rPr>
          <w:rFonts w:ascii="Arial" w:hAnsi="Arial" w:cs="Arial"/>
          <w:color w:val="222222"/>
          <w:sz w:val="24"/>
          <w:szCs w:val="24"/>
        </w:rPr>
        <w:t xml:space="preserve"> </w:t>
      </w:r>
      <w:r w:rsidRPr="00C73E3D">
        <w:rPr>
          <w:rFonts w:ascii="Arial" w:hAnsi="Arial" w:cs="Arial"/>
          <w:color w:val="222222"/>
          <w:sz w:val="24"/>
          <w:szCs w:val="24"/>
        </w:rPr>
        <w:t>i otwórz spadochron zapasowy</w:t>
      </w:r>
    </w:p>
    <w:p w:rsidR="00E33AA0" w:rsidRDefault="00E33AA0"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4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skontroluj czaszę czy nie jest zbyt stara (za duża przewiewność tkaniny)</w:t>
      </w:r>
    </w:p>
    <w:p w:rsidR="00B77D96" w:rsidRDefault="00B77D96" w:rsidP="00914575">
      <w:pPr>
        <w:numPr>
          <w:ilvl w:val="0"/>
          <w:numId w:val="4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długość linek nośnych</w:t>
      </w:r>
    </w:p>
    <w:p w:rsidR="00A76998" w:rsidRDefault="00A76998" w:rsidP="00A76998">
      <w:pPr>
        <w:shd w:val="clear" w:color="auto" w:fill="FFFFFF"/>
        <w:spacing w:before="0"/>
        <w:ind w:left="225"/>
        <w:rPr>
          <w:rFonts w:ascii="Arial" w:hAnsi="Arial" w:cs="Arial"/>
          <w:color w:val="222222"/>
          <w:sz w:val="24"/>
          <w:szCs w:val="24"/>
        </w:rPr>
      </w:pPr>
    </w:p>
    <w:p w:rsidR="00633D59" w:rsidRDefault="00633D59" w:rsidP="00A76998">
      <w:pPr>
        <w:shd w:val="clear" w:color="auto" w:fill="FFFFFF"/>
        <w:spacing w:before="0"/>
        <w:ind w:left="225"/>
        <w:rPr>
          <w:rFonts w:ascii="Arial" w:hAnsi="Arial" w:cs="Arial"/>
          <w:color w:val="222222"/>
          <w:sz w:val="24"/>
          <w:szCs w:val="24"/>
        </w:rPr>
      </w:pPr>
    </w:p>
    <w:p w:rsidR="00633D59" w:rsidRDefault="00633D59" w:rsidP="00A76998">
      <w:pPr>
        <w:shd w:val="clear" w:color="auto" w:fill="FFFFFF"/>
        <w:spacing w:before="0"/>
        <w:ind w:left="225"/>
        <w:rPr>
          <w:rFonts w:ascii="Arial" w:hAnsi="Arial" w:cs="Arial"/>
          <w:color w:val="222222"/>
          <w:sz w:val="24"/>
          <w:szCs w:val="24"/>
        </w:rPr>
      </w:pPr>
    </w:p>
    <w:p w:rsidR="00633D59" w:rsidRDefault="00633D59" w:rsidP="00A76998">
      <w:pPr>
        <w:shd w:val="clear" w:color="auto" w:fill="FFFFFF"/>
        <w:spacing w:before="0"/>
        <w:ind w:left="225"/>
        <w:rPr>
          <w:rFonts w:ascii="Arial" w:hAnsi="Arial" w:cs="Arial"/>
          <w:color w:val="222222"/>
          <w:sz w:val="24"/>
          <w:szCs w:val="24"/>
        </w:rPr>
      </w:pPr>
    </w:p>
    <w:p w:rsidR="00633D59" w:rsidRDefault="00633D59" w:rsidP="00A76998">
      <w:pPr>
        <w:shd w:val="clear" w:color="auto" w:fill="FFFFFF"/>
        <w:spacing w:before="0"/>
        <w:ind w:left="225"/>
        <w:rPr>
          <w:rFonts w:ascii="Arial" w:hAnsi="Arial" w:cs="Arial"/>
          <w:color w:val="222222"/>
          <w:sz w:val="24"/>
          <w:szCs w:val="24"/>
        </w:rPr>
      </w:pPr>
    </w:p>
    <w:p w:rsidR="00633D59" w:rsidRDefault="00633D59" w:rsidP="00A76998">
      <w:pPr>
        <w:shd w:val="clear" w:color="auto" w:fill="FFFFFF"/>
        <w:spacing w:before="0"/>
        <w:ind w:left="225"/>
        <w:rPr>
          <w:rFonts w:ascii="Arial" w:hAnsi="Arial" w:cs="Arial"/>
          <w:color w:val="222222"/>
          <w:sz w:val="24"/>
          <w:szCs w:val="24"/>
        </w:rPr>
      </w:pPr>
    </w:p>
    <w:p w:rsidR="00633D59" w:rsidRDefault="00633D59" w:rsidP="00A76998">
      <w:pPr>
        <w:shd w:val="clear" w:color="auto" w:fill="FFFFFF"/>
        <w:spacing w:before="0"/>
        <w:ind w:left="225"/>
        <w:rPr>
          <w:rFonts w:ascii="Arial" w:hAnsi="Arial" w:cs="Arial"/>
          <w:color w:val="222222"/>
          <w:sz w:val="24"/>
          <w:szCs w:val="24"/>
        </w:rPr>
      </w:pPr>
    </w:p>
    <w:p w:rsidR="005503F2" w:rsidRDefault="005503F2" w:rsidP="00A76998">
      <w:pPr>
        <w:shd w:val="clear" w:color="auto" w:fill="FFFFFF"/>
        <w:spacing w:before="0"/>
        <w:ind w:left="225"/>
        <w:rPr>
          <w:rFonts w:ascii="Arial" w:hAnsi="Arial" w:cs="Arial"/>
          <w:color w:val="222222"/>
          <w:sz w:val="24"/>
          <w:szCs w:val="24"/>
        </w:rPr>
      </w:pPr>
    </w:p>
    <w:p w:rsidR="005503F2" w:rsidRDefault="005503F2" w:rsidP="00A76998">
      <w:pPr>
        <w:shd w:val="clear" w:color="auto" w:fill="FFFFFF"/>
        <w:spacing w:before="0"/>
        <w:ind w:left="225"/>
        <w:rPr>
          <w:rFonts w:ascii="Arial" w:hAnsi="Arial" w:cs="Arial"/>
          <w:color w:val="222222"/>
          <w:sz w:val="24"/>
          <w:szCs w:val="24"/>
        </w:rPr>
      </w:pPr>
    </w:p>
    <w:p w:rsidR="00CB75AD" w:rsidRDefault="00CB75AD" w:rsidP="00A76998">
      <w:pPr>
        <w:shd w:val="clear" w:color="auto" w:fill="FFFFFF"/>
        <w:spacing w:before="0"/>
        <w:ind w:left="225"/>
        <w:rPr>
          <w:rFonts w:ascii="Arial" w:hAnsi="Arial" w:cs="Arial"/>
          <w:color w:val="222222"/>
          <w:sz w:val="24"/>
          <w:szCs w:val="24"/>
        </w:rPr>
      </w:pPr>
    </w:p>
    <w:p w:rsidR="005503F2" w:rsidRDefault="005503F2" w:rsidP="00A76998">
      <w:pPr>
        <w:shd w:val="clear" w:color="auto" w:fill="FFFFFF"/>
        <w:spacing w:before="0"/>
        <w:ind w:left="225"/>
        <w:rPr>
          <w:rFonts w:ascii="Arial" w:hAnsi="Arial" w:cs="Arial"/>
          <w:color w:val="222222"/>
          <w:sz w:val="24"/>
          <w:szCs w:val="24"/>
        </w:rPr>
      </w:pPr>
    </w:p>
    <w:p w:rsidR="00633D59" w:rsidRPr="00C73E3D" w:rsidRDefault="00EE7BBD" w:rsidP="00633D59">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35" style="width:0;height:1.5pt" o:hralign="center" o:hrstd="t" o:hr="t" fillcolor="#a0a0a0" stroked="f"/>
        </w:pict>
      </w:r>
    </w:p>
    <w:p w:rsidR="00623D69" w:rsidRDefault="00623D69" w:rsidP="00623D69">
      <w:pPr>
        <w:pStyle w:val="NormalnyWeb"/>
        <w:shd w:val="clear" w:color="auto" w:fill="FFFFFF"/>
        <w:spacing w:before="0" w:beforeAutospacing="0" w:after="0" w:afterAutospacing="0" w:line="276" w:lineRule="auto"/>
        <w:jc w:val="left"/>
        <w:rPr>
          <w:rFonts w:ascii="Arial" w:hAnsi="Arial" w:cs="Arial"/>
          <w:color w:val="222222"/>
        </w:rPr>
      </w:pPr>
      <w:r>
        <w:rPr>
          <w:rStyle w:val="Pogrubienie"/>
          <w:rFonts w:ascii="Arial" w:hAnsi="Arial" w:cs="Arial"/>
          <w:color w:val="222222"/>
        </w:rPr>
        <w:t xml:space="preserve">OMYŁKOWE WYCIĄGNIĘCIE UCHWYTU WYCZEPIENIA TAŚM NOŚNYCH </w:t>
      </w:r>
      <w:r w:rsidRPr="00C73E3D">
        <w:rPr>
          <w:rFonts w:ascii="Arial" w:hAnsi="Arial" w:cs="Arial"/>
          <w:color w:val="222222"/>
        </w:rPr>
        <w:t>(</w:t>
      </w:r>
      <w:r>
        <w:rPr>
          <w:rFonts w:ascii="Arial" w:hAnsi="Arial" w:cs="Arial"/>
          <w:color w:val="222222"/>
        </w:rPr>
        <w:t xml:space="preserve">zamiast otwarcia spadochronu </w:t>
      </w:r>
      <w:r w:rsidRPr="00C73E3D">
        <w:rPr>
          <w:rFonts w:ascii="Arial" w:hAnsi="Arial" w:cs="Arial"/>
          <w:color w:val="222222"/>
        </w:rPr>
        <w:t>)</w:t>
      </w:r>
      <w:r>
        <w:rPr>
          <w:rFonts w:ascii="Arial" w:hAnsi="Arial" w:cs="Arial"/>
          <w:color w:val="222222"/>
        </w:rPr>
        <w:t xml:space="preserve"> </w:t>
      </w:r>
    </w:p>
    <w:p w:rsidR="00633D59" w:rsidRDefault="00633D59" w:rsidP="00633D59">
      <w:pPr>
        <w:pStyle w:val="NormalnyWeb"/>
        <w:shd w:val="clear" w:color="auto" w:fill="FFFFFF"/>
        <w:spacing w:before="0" w:beforeAutospacing="0" w:after="0" w:afterAutospacing="0" w:line="276" w:lineRule="auto"/>
        <w:rPr>
          <w:rFonts w:ascii="Arial" w:hAnsi="Arial" w:cs="Arial"/>
          <w:color w:val="222222"/>
        </w:rPr>
      </w:pPr>
      <w:r>
        <w:rPr>
          <w:rFonts w:ascii="Arial" w:hAnsi="Arial" w:cs="Arial"/>
          <w:color w:val="222222"/>
        </w:rPr>
        <w:t xml:space="preserve">– sytuacja prawdopodobna przy skoku </w:t>
      </w:r>
      <w:r w:rsidR="005503F2">
        <w:rPr>
          <w:rFonts w:ascii="Arial" w:hAnsi="Arial" w:cs="Arial"/>
          <w:color w:val="222222"/>
        </w:rPr>
        <w:t>ze stabilizacją</w:t>
      </w:r>
    </w:p>
    <w:p w:rsidR="00633D59" w:rsidRDefault="00633D59" w:rsidP="00633D59">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color w:val="222222"/>
        </w:rPr>
        <w:br/>
      </w:r>
      <w:r w:rsidR="00331FCE">
        <w:rPr>
          <w:noProof/>
        </w:rPr>
        <w:drawing>
          <wp:inline distT="0" distB="0" distL="0" distR="0">
            <wp:extent cx="5295900" cy="3013928"/>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srcRect l="28598" t="18002" r="26015" b="33533"/>
                    <a:stretch/>
                  </pic:blipFill>
                  <pic:spPr bwMode="auto">
                    <a:xfrm>
                      <a:off x="0" y="0"/>
                      <a:ext cx="5300900" cy="301677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33D59" w:rsidRPr="00C73E3D" w:rsidRDefault="00633D59" w:rsidP="00633D59">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br/>
      </w:r>
      <w:r w:rsidRPr="00C73E3D">
        <w:rPr>
          <w:rStyle w:val="Pogrubienie"/>
          <w:rFonts w:ascii="Arial" w:hAnsi="Arial" w:cs="Arial"/>
          <w:color w:val="222222"/>
        </w:rPr>
        <w:t>Opis awarii:</w:t>
      </w:r>
    </w:p>
    <w:p w:rsidR="00633D59" w:rsidRPr="00C73E3D" w:rsidRDefault="00623D69" w:rsidP="00633D59">
      <w:pPr>
        <w:numPr>
          <w:ilvl w:val="0"/>
          <w:numId w:val="24"/>
        </w:numPr>
        <w:shd w:val="clear" w:color="auto" w:fill="FFFFFF"/>
        <w:spacing w:before="0"/>
        <w:ind w:left="225"/>
        <w:rPr>
          <w:rFonts w:ascii="Arial" w:hAnsi="Arial" w:cs="Arial"/>
          <w:color w:val="222222"/>
          <w:sz w:val="24"/>
          <w:szCs w:val="24"/>
        </w:rPr>
      </w:pPr>
      <w:r>
        <w:rPr>
          <w:rFonts w:ascii="Arial" w:hAnsi="Arial" w:cs="Arial"/>
          <w:color w:val="222222"/>
          <w:sz w:val="24"/>
          <w:szCs w:val="24"/>
        </w:rPr>
        <w:t>wyrywasz uchwyt (poduszkę) wyczepienia taśm nośnych zamiast uchwytu inicjującego otwarcie spadochronu głównego przez co wypinasz taśmy nośne czaszy głównej, która wciąż zostaje zamknięta w pokrowcu i nie jest wprowadzona do pracy</w:t>
      </w:r>
    </w:p>
    <w:p w:rsidR="00331FCE" w:rsidRDefault="00331FCE" w:rsidP="00633D59">
      <w:pPr>
        <w:pStyle w:val="NormalnyWeb"/>
        <w:shd w:val="clear" w:color="auto" w:fill="FFFFFF"/>
        <w:spacing w:before="0" w:beforeAutospacing="0" w:after="0" w:afterAutospacing="0" w:line="276" w:lineRule="auto"/>
        <w:rPr>
          <w:rStyle w:val="Pogrubienie"/>
          <w:rFonts w:ascii="Arial" w:hAnsi="Arial" w:cs="Arial"/>
          <w:color w:val="222222"/>
        </w:rPr>
      </w:pPr>
    </w:p>
    <w:p w:rsidR="00633D59" w:rsidRPr="00C73E3D" w:rsidRDefault="00633D59" w:rsidP="00633D59">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633D59" w:rsidRPr="008D3F76" w:rsidRDefault="00331FCE" w:rsidP="00633D59">
      <w:pPr>
        <w:numPr>
          <w:ilvl w:val="0"/>
          <w:numId w:val="25"/>
        </w:numPr>
        <w:shd w:val="clear" w:color="auto" w:fill="FFFFFF"/>
        <w:spacing w:before="0"/>
        <w:ind w:left="225"/>
        <w:rPr>
          <w:rFonts w:ascii="Arial" w:hAnsi="Arial" w:cs="Arial"/>
          <w:b/>
          <w:color w:val="222222"/>
          <w:sz w:val="24"/>
          <w:szCs w:val="24"/>
        </w:rPr>
      </w:pPr>
      <w:r>
        <w:rPr>
          <w:rFonts w:ascii="Arial" w:hAnsi="Arial" w:cs="Arial"/>
          <w:color w:val="222222"/>
          <w:sz w:val="24"/>
          <w:szCs w:val="24"/>
        </w:rPr>
        <w:t>po stwierdzeniu błędnego wyrwania poduszki i nie otwarcia i nie napełnienia się czaszy głównej w ciągu 3 sekund</w:t>
      </w:r>
      <w:r w:rsidR="00633D59">
        <w:rPr>
          <w:rFonts w:ascii="Arial" w:hAnsi="Arial" w:cs="Arial"/>
          <w:color w:val="222222"/>
          <w:sz w:val="24"/>
          <w:szCs w:val="24"/>
        </w:rPr>
        <w:t xml:space="preserve"> </w:t>
      </w:r>
      <w:r w:rsidR="00633D59" w:rsidRPr="008D3F76">
        <w:rPr>
          <w:rFonts w:ascii="Arial" w:hAnsi="Arial" w:cs="Arial"/>
          <w:b/>
          <w:color w:val="222222"/>
          <w:sz w:val="24"/>
          <w:szCs w:val="24"/>
          <w:u w:val="single"/>
        </w:rPr>
        <w:t>otwieraj natychmiast spadochron zapasowy</w:t>
      </w:r>
    </w:p>
    <w:p w:rsidR="00331FCE" w:rsidRDefault="00331FCE" w:rsidP="00633D59">
      <w:pPr>
        <w:pStyle w:val="NormalnyWeb"/>
        <w:shd w:val="clear" w:color="auto" w:fill="FFFFFF"/>
        <w:spacing w:before="0" w:beforeAutospacing="0" w:after="0" w:afterAutospacing="0" w:line="276" w:lineRule="auto"/>
        <w:rPr>
          <w:rStyle w:val="Pogrubienie"/>
          <w:rFonts w:ascii="Arial" w:hAnsi="Arial" w:cs="Arial"/>
          <w:color w:val="222222"/>
        </w:rPr>
      </w:pPr>
    </w:p>
    <w:p w:rsidR="00633D59" w:rsidRPr="00C73E3D" w:rsidRDefault="00633D59" w:rsidP="00633D59">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623D69" w:rsidRDefault="00331FCE" w:rsidP="00633D59">
      <w:pPr>
        <w:numPr>
          <w:ilvl w:val="0"/>
          <w:numId w:val="26"/>
        </w:numPr>
        <w:shd w:val="clear" w:color="auto" w:fill="FFFFFF"/>
        <w:spacing w:before="0"/>
        <w:ind w:left="225"/>
        <w:rPr>
          <w:rFonts w:ascii="Arial" w:hAnsi="Arial" w:cs="Arial"/>
          <w:color w:val="222222"/>
          <w:sz w:val="24"/>
          <w:szCs w:val="24"/>
        </w:rPr>
      </w:pPr>
      <w:r w:rsidRPr="00623D69">
        <w:rPr>
          <w:rFonts w:ascii="Arial" w:hAnsi="Arial" w:cs="Arial"/>
          <w:color w:val="222222"/>
          <w:sz w:val="24"/>
          <w:szCs w:val="24"/>
        </w:rPr>
        <w:t xml:space="preserve">wielokrotne dokładne przećwiczenie sposobu </w:t>
      </w:r>
      <w:r w:rsidR="005503F2" w:rsidRPr="00623D69">
        <w:rPr>
          <w:rFonts w:ascii="Arial" w:hAnsi="Arial" w:cs="Arial"/>
          <w:color w:val="222222"/>
          <w:sz w:val="24"/>
          <w:szCs w:val="24"/>
        </w:rPr>
        <w:t>łapania za uchwyt</w:t>
      </w:r>
      <w:r w:rsidRPr="00623D69">
        <w:rPr>
          <w:rFonts w:ascii="Arial" w:hAnsi="Arial" w:cs="Arial"/>
          <w:color w:val="222222"/>
          <w:sz w:val="24"/>
          <w:szCs w:val="24"/>
        </w:rPr>
        <w:t xml:space="preserve"> </w:t>
      </w:r>
      <w:r w:rsidR="00623D69">
        <w:rPr>
          <w:rFonts w:ascii="Arial" w:hAnsi="Arial" w:cs="Arial"/>
          <w:color w:val="222222"/>
          <w:sz w:val="24"/>
          <w:szCs w:val="24"/>
        </w:rPr>
        <w:t>w czasie ćwiczeń naziemnych</w:t>
      </w:r>
      <w:r w:rsidR="00623D69" w:rsidRPr="00623D69">
        <w:rPr>
          <w:rFonts w:ascii="Arial" w:hAnsi="Arial" w:cs="Arial"/>
          <w:color w:val="222222"/>
          <w:sz w:val="24"/>
          <w:szCs w:val="24"/>
        </w:rPr>
        <w:t xml:space="preserve"> </w:t>
      </w:r>
    </w:p>
    <w:p w:rsidR="00633D59" w:rsidRPr="00623D69" w:rsidRDefault="005503F2" w:rsidP="00633D59">
      <w:pPr>
        <w:numPr>
          <w:ilvl w:val="0"/>
          <w:numId w:val="26"/>
        </w:numPr>
        <w:shd w:val="clear" w:color="auto" w:fill="FFFFFF"/>
        <w:spacing w:before="0"/>
        <w:ind w:left="225"/>
        <w:rPr>
          <w:rFonts w:ascii="Arial" w:hAnsi="Arial" w:cs="Arial"/>
          <w:color w:val="222222"/>
          <w:sz w:val="24"/>
          <w:szCs w:val="24"/>
        </w:rPr>
      </w:pPr>
      <w:r w:rsidRPr="00623D69">
        <w:rPr>
          <w:rFonts w:ascii="Arial" w:hAnsi="Arial" w:cs="Arial"/>
          <w:color w:val="222222"/>
          <w:sz w:val="24"/>
          <w:szCs w:val="24"/>
        </w:rPr>
        <w:t>zawsze lokalizujem</w:t>
      </w:r>
      <w:r w:rsidR="00623D69">
        <w:rPr>
          <w:rFonts w:ascii="Arial" w:hAnsi="Arial" w:cs="Arial"/>
          <w:color w:val="222222"/>
          <w:sz w:val="24"/>
          <w:szCs w:val="24"/>
        </w:rPr>
        <w:t xml:space="preserve">y wzrokiem uchwyt przed </w:t>
      </w:r>
      <w:r w:rsidRPr="00623D69">
        <w:rPr>
          <w:rFonts w:ascii="Arial" w:hAnsi="Arial" w:cs="Arial"/>
          <w:color w:val="222222"/>
          <w:sz w:val="24"/>
          <w:szCs w:val="24"/>
        </w:rPr>
        <w:t>łapaniem i wyrwaniem</w:t>
      </w: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CC7AF3" w:rsidP="00A76998">
      <w:pPr>
        <w:shd w:val="clear" w:color="auto" w:fill="FFFFFF"/>
        <w:spacing w:before="0"/>
        <w:ind w:left="225"/>
        <w:rPr>
          <w:rFonts w:ascii="Arial" w:hAnsi="Arial" w:cs="Arial"/>
          <w:color w:val="222222"/>
          <w:sz w:val="24"/>
          <w:szCs w:val="24"/>
        </w:rPr>
      </w:pPr>
      <w:r>
        <w:rPr>
          <w:rFonts w:ascii="Arial" w:hAnsi="Arial" w:cs="Arial"/>
          <w:color w:val="222222"/>
          <w:sz w:val="24"/>
          <w:szCs w:val="24"/>
        </w:rPr>
        <w:br/>
      </w:r>
      <w:r>
        <w:rPr>
          <w:rFonts w:ascii="Arial" w:hAnsi="Arial" w:cs="Arial"/>
          <w:color w:val="222222"/>
          <w:sz w:val="24"/>
          <w:szCs w:val="24"/>
        </w:rPr>
        <w:br/>
      </w:r>
    </w:p>
    <w:p w:rsidR="00A76998" w:rsidRDefault="00A76998" w:rsidP="00E54398">
      <w:pPr>
        <w:shd w:val="clear" w:color="auto" w:fill="FFFFFF"/>
        <w:spacing w:before="0"/>
        <w:rPr>
          <w:rFonts w:ascii="Arial" w:hAnsi="Arial" w:cs="Arial"/>
          <w:color w:val="222222"/>
          <w:sz w:val="24"/>
          <w:szCs w:val="24"/>
        </w:rPr>
      </w:pPr>
    </w:p>
    <w:p w:rsidR="00B77D96" w:rsidRPr="00A76998" w:rsidRDefault="00F66DF3" w:rsidP="00914575">
      <w:pPr>
        <w:pStyle w:val="Nagwek1"/>
        <w:numPr>
          <w:ilvl w:val="0"/>
          <w:numId w:val="103"/>
        </w:numPr>
        <w:shd w:val="clear" w:color="auto" w:fill="FFFFFF"/>
        <w:spacing w:before="0"/>
        <w:ind w:left="426"/>
        <w:rPr>
          <w:rFonts w:ascii="Arial" w:hAnsi="Arial" w:cs="Arial"/>
          <w:b w:val="0"/>
          <w:color w:val="auto"/>
          <w:sz w:val="24"/>
          <w:szCs w:val="24"/>
          <w:highlight w:val="cyan"/>
          <w:u w:val="single"/>
        </w:rPr>
      </w:pPr>
      <w:r w:rsidRPr="00A76998">
        <w:rPr>
          <w:rStyle w:val="Pogrubienie"/>
          <w:rFonts w:ascii="Arial" w:hAnsi="Arial" w:cs="Arial"/>
          <w:b/>
          <w:color w:val="auto"/>
          <w:sz w:val="24"/>
          <w:szCs w:val="24"/>
          <w:highlight w:val="cyan"/>
          <w:u w:val="single"/>
        </w:rPr>
        <w:lastRenderedPageBreak/>
        <w:t>AWARIE PRZY MAŁEJ PRĘDKOŚCI SPADANIA.</w:t>
      </w:r>
      <w:r w:rsidRPr="00A76998">
        <w:rPr>
          <w:rFonts w:ascii="Arial" w:hAnsi="Arial" w:cs="Arial"/>
          <w:b w:val="0"/>
          <w:color w:val="auto"/>
          <w:sz w:val="24"/>
          <w:szCs w:val="24"/>
          <w:highlight w:val="cyan"/>
          <w:u w:val="single"/>
        </w:rPr>
        <w:t xml:space="preserve"> </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t> </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proofErr w:type="spellStart"/>
      <w:r w:rsidRPr="00C73E3D">
        <w:rPr>
          <w:rFonts w:ascii="Arial" w:hAnsi="Arial" w:cs="Arial"/>
          <w:color w:val="222222"/>
          <w:sz w:val="24"/>
          <w:szCs w:val="24"/>
        </w:rPr>
        <w:t>Slajder</w:t>
      </w:r>
      <w:proofErr w:type="spellEnd"/>
      <w:r w:rsidRPr="00C73E3D">
        <w:rPr>
          <w:rFonts w:ascii="Arial" w:hAnsi="Arial" w:cs="Arial"/>
          <w:color w:val="222222"/>
          <w:sz w:val="24"/>
          <w:szCs w:val="24"/>
        </w:rPr>
        <w:t xml:space="preserve"> w połowie linek</w:t>
      </w:r>
    </w:p>
    <w:p w:rsidR="00B77D96" w:rsidRPr="00C73E3D" w:rsidRDefault="40AC168F" w:rsidP="00914575">
      <w:pPr>
        <w:numPr>
          <w:ilvl w:val="0"/>
          <w:numId w:val="49"/>
        </w:numPr>
        <w:shd w:val="clear" w:color="auto" w:fill="FFFFFF" w:themeFill="background1"/>
        <w:spacing w:before="0"/>
        <w:ind w:left="585"/>
        <w:rPr>
          <w:rFonts w:ascii="Arial" w:hAnsi="Arial" w:cs="Arial"/>
          <w:color w:val="222222"/>
          <w:sz w:val="24"/>
          <w:szCs w:val="24"/>
        </w:rPr>
      </w:pPr>
      <w:r w:rsidRPr="40AC168F">
        <w:rPr>
          <w:rFonts w:ascii="Arial" w:hAnsi="Arial" w:cs="Arial"/>
          <w:color w:val="222222"/>
          <w:sz w:val="24"/>
          <w:szCs w:val="24"/>
        </w:rPr>
        <w:t>Przejście linek nad czaszą "kalafior"</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Rozdarcie czaszy lub pęknięcie linek</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Zerwanie lub odhamowanie linki sterowniczej</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Spadochron nie daje się odhamować</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Supły na linkach</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Pilocik w linkach</w:t>
      </w:r>
    </w:p>
    <w:p w:rsidR="00B77D96" w:rsidRPr="00C73E3D"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Skręcenie linek</w:t>
      </w:r>
    </w:p>
    <w:p w:rsidR="00B77D96" w:rsidRDefault="00B77D96" w:rsidP="00914575">
      <w:pPr>
        <w:numPr>
          <w:ilvl w:val="0"/>
          <w:numId w:val="49"/>
        </w:numPr>
        <w:shd w:val="clear" w:color="auto" w:fill="FFFFFF"/>
        <w:spacing w:before="0"/>
        <w:ind w:left="585"/>
        <w:rPr>
          <w:rFonts w:ascii="Arial" w:hAnsi="Arial" w:cs="Arial"/>
          <w:color w:val="222222"/>
          <w:sz w:val="24"/>
          <w:szCs w:val="24"/>
        </w:rPr>
      </w:pPr>
      <w:r w:rsidRPr="00C73E3D">
        <w:rPr>
          <w:rFonts w:ascii="Arial" w:hAnsi="Arial" w:cs="Arial"/>
          <w:color w:val="222222"/>
          <w:sz w:val="24"/>
          <w:szCs w:val="24"/>
        </w:rPr>
        <w:t>Skrajne komory zamknięte</w:t>
      </w:r>
    </w:p>
    <w:p w:rsidR="00350203" w:rsidRPr="00C73E3D" w:rsidRDefault="00350203" w:rsidP="00350203">
      <w:pPr>
        <w:shd w:val="clear" w:color="auto" w:fill="FFFFFF"/>
        <w:spacing w:before="0"/>
        <w:ind w:left="585"/>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36" style="width:0;height:1.5pt" o:hralign="center" o:hrstd="t" o:hr="t" fillcolor="#a0a0a0" stroked="f"/>
        </w:pict>
      </w:r>
    </w:p>
    <w:p w:rsidR="00F66DF3" w:rsidRDefault="00B77D96" w:rsidP="00F66DF3">
      <w:pPr>
        <w:pStyle w:val="NormalnyWeb"/>
        <w:shd w:val="clear" w:color="auto" w:fill="FFFFFF"/>
        <w:spacing w:before="0" w:beforeAutospacing="0" w:after="0" w:afterAutospacing="0" w:line="276" w:lineRule="auto"/>
        <w:rPr>
          <w:rStyle w:val="Pogrubienie"/>
          <w:rFonts w:ascii="Arial" w:hAnsi="Arial" w:cs="Arial"/>
          <w:color w:val="222222"/>
        </w:rPr>
      </w:pPr>
      <w:r w:rsidRPr="00C73E3D">
        <w:rPr>
          <w:rStyle w:val="Pogrubienie"/>
          <w:rFonts w:ascii="Arial" w:hAnsi="Arial" w:cs="Arial"/>
          <w:color w:val="222222"/>
        </w:rPr>
        <w:t>SLAJDER W POŁOWIE LINEK</w:t>
      </w:r>
    </w:p>
    <w:p w:rsidR="00F66DF3" w:rsidRDefault="00B77D96" w:rsidP="00F66DF3">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032158"/>
        </w:rPr>
        <w:drawing>
          <wp:inline distT="0" distB="0" distL="0" distR="0">
            <wp:extent cx="3650928" cy="2771775"/>
            <wp:effectExtent l="0" t="0" r="6985" b="0"/>
            <wp:docPr id="61" name="Obraz 61" descr="b_300_227_16777215_00_images_SytuacjeAwaryjne_Slajder_w_poowie_linek.jpg">
              <a:hlinkClick xmlns:a="http://schemas.openxmlformats.org/drawingml/2006/main" r:id="rId103"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_300_227_16777215_00_images_SytuacjeAwaryjne_Slajder_w_poowie_linek.jpg">
                      <a:hlinkClick r:id="rId103" tgtFrame="&quot;_blank&quot;" tooltip="&quot;&quot;"/>
                    </pic:cNvPr>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0928" cy="2771775"/>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5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podczas otwierania spadochronu </w:t>
      </w:r>
      <w:proofErr w:type="spellStart"/>
      <w:r w:rsidRPr="00C73E3D">
        <w:rPr>
          <w:rFonts w:ascii="Arial" w:hAnsi="Arial" w:cs="Arial"/>
          <w:color w:val="222222"/>
          <w:sz w:val="24"/>
          <w:szCs w:val="24"/>
        </w:rPr>
        <w:t>slajder</w:t>
      </w:r>
      <w:proofErr w:type="spellEnd"/>
      <w:r w:rsidRPr="00C73E3D">
        <w:rPr>
          <w:rFonts w:ascii="Arial" w:hAnsi="Arial" w:cs="Arial"/>
          <w:color w:val="222222"/>
          <w:sz w:val="24"/>
          <w:szCs w:val="24"/>
        </w:rPr>
        <w:t xml:space="preserve"> zatrzymał się w połowie linek</w:t>
      </w:r>
    </w:p>
    <w:p w:rsidR="00B77D96" w:rsidRPr="00C73E3D" w:rsidRDefault="00B77D96" w:rsidP="00914575">
      <w:pPr>
        <w:numPr>
          <w:ilvl w:val="0"/>
          <w:numId w:val="5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skrajne komory zwinięte</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5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chwyć uchwyty sterownicze i symetrycznie nimi "</w:t>
      </w:r>
      <w:proofErr w:type="spellStart"/>
      <w:r w:rsidRPr="00E33AA0">
        <w:rPr>
          <w:rFonts w:ascii="Arial" w:hAnsi="Arial" w:cs="Arial"/>
          <w:b/>
          <w:color w:val="222222"/>
          <w:sz w:val="24"/>
          <w:szCs w:val="24"/>
        </w:rPr>
        <w:t>zapompuj</w:t>
      </w:r>
      <w:proofErr w:type="spellEnd"/>
      <w:r w:rsidRPr="00C73E3D">
        <w:rPr>
          <w:rFonts w:ascii="Arial" w:hAnsi="Arial" w:cs="Arial"/>
          <w:color w:val="222222"/>
          <w:sz w:val="24"/>
          <w:szCs w:val="24"/>
        </w:rPr>
        <w:t>"</w:t>
      </w:r>
    </w:p>
    <w:p w:rsidR="00B77D96" w:rsidRPr="00C73E3D" w:rsidRDefault="00B77D96" w:rsidP="00914575">
      <w:pPr>
        <w:numPr>
          <w:ilvl w:val="0"/>
          <w:numId w:val="5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jeśli pompowanie nie skutkuje</w:t>
      </w:r>
      <w:r w:rsidR="002D2CC8">
        <w:rPr>
          <w:rFonts w:ascii="Arial" w:hAnsi="Arial" w:cs="Arial"/>
          <w:color w:val="222222"/>
          <w:sz w:val="24"/>
          <w:szCs w:val="24"/>
        </w:rPr>
        <w:t>,</w:t>
      </w:r>
      <w:r w:rsidRPr="00C73E3D">
        <w:rPr>
          <w:rFonts w:ascii="Arial" w:hAnsi="Arial" w:cs="Arial"/>
          <w:color w:val="222222"/>
          <w:sz w:val="24"/>
          <w:szCs w:val="24"/>
        </w:rPr>
        <w:t xml:space="preserve"> a </w:t>
      </w:r>
      <w:proofErr w:type="spellStart"/>
      <w:r w:rsidRPr="00C73E3D">
        <w:rPr>
          <w:rFonts w:ascii="Arial" w:hAnsi="Arial" w:cs="Arial"/>
          <w:color w:val="222222"/>
          <w:sz w:val="24"/>
          <w:szCs w:val="24"/>
        </w:rPr>
        <w:t>slajder</w:t>
      </w:r>
      <w:proofErr w:type="spellEnd"/>
      <w:r w:rsidRPr="00C73E3D">
        <w:rPr>
          <w:rFonts w:ascii="Arial" w:hAnsi="Arial" w:cs="Arial"/>
          <w:color w:val="222222"/>
          <w:sz w:val="24"/>
          <w:szCs w:val="24"/>
        </w:rPr>
        <w:t xml:space="preserve"> pozostaje wysoko na linkach </w:t>
      </w:r>
      <w:r w:rsidR="00A40979">
        <w:rPr>
          <w:rStyle w:val="Pogrubienie"/>
          <w:rFonts w:ascii="Arial" w:hAnsi="Arial" w:cs="Arial"/>
          <w:color w:val="FF0000"/>
        </w:rPr>
        <w:t>PROCEDURA AWARYJNA</w:t>
      </w:r>
      <w:r w:rsidR="00A40979" w:rsidRPr="00C73E3D">
        <w:rPr>
          <w:rFonts w:ascii="Arial" w:hAnsi="Arial" w:cs="Arial"/>
          <w:color w:val="222222"/>
          <w:sz w:val="24"/>
          <w:szCs w:val="24"/>
        </w:rPr>
        <w:t xml:space="preserve"> </w:t>
      </w:r>
      <w:r w:rsidR="00280A83" w:rsidRPr="00C73E3D">
        <w:rPr>
          <w:rFonts w:ascii="Arial" w:hAnsi="Arial" w:cs="Arial"/>
          <w:color w:val="222222"/>
          <w:sz w:val="24"/>
          <w:szCs w:val="24"/>
        </w:rPr>
        <w:t>wyczep czaszę</w:t>
      </w:r>
      <w:r w:rsidR="00280A83">
        <w:rPr>
          <w:rFonts w:ascii="Arial" w:hAnsi="Arial" w:cs="Arial"/>
          <w:color w:val="222222"/>
          <w:sz w:val="24"/>
          <w:szCs w:val="24"/>
        </w:rPr>
        <w:t xml:space="preserve"> główną</w:t>
      </w:r>
      <w:r w:rsidRPr="00C73E3D">
        <w:rPr>
          <w:rFonts w:ascii="Arial" w:hAnsi="Arial" w:cs="Arial"/>
          <w:color w:val="222222"/>
          <w:sz w:val="24"/>
          <w:szCs w:val="24"/>
        </w:rPr>
        <w:t xml:space="preserve"> i otwórz spadochron zapasowy.</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Default="00B77D96" w:rsidP="00914575">
      <w:pPr>
        <w:numPr>
          <w:ilvl w:val="0"/>
          <w:numId w:val="5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przewiewność tkaniny czaszy sprawdź wielkość węzłów linek sterowniczych (miejsce gdzie linka sterownicza rozgałęzia się)</w:t>
      </w: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942047" w:rsidRDefault="00942047" w:rsidP="00A76998">
      <w:pPr>
        <w:shd w:val="clear" w:color="auto" w:fill="FFFFFF"/>
        <w:spacing w:before="0"/>
        <w:ind w:left="225"/>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lastRenderedPageBreak/>
        <w:pict>
          <v:rect id="_x0000_i1037" style="width:0;height:1.5pt" o:hralign="center" o:hrstd="t" o:hr="t" fillcolor="#a0a0a0" stroked="f"/>
        </w:pict>
      </w:r>
    </w:p>
    <w:p w:rsidR="00F66DF3" w:rsidRDefault="40AC168F" w:rsidP="40AC168F">
      <w:pPr>
        <w:pStyle w:val="NormalnyWeb"/>
        <w:shd w:val="clear" w:color="auto" w:fill="FFFFFF" w:themeFill="background1"/>
        <w:spacing w:before="0" w:beforeAutospacing="0" w:after="0" w:afterAutospacing="0" w:line="276" w:lineRule="auto"/>
        <w:rPr>
          <w:rStyle w:val="Pogrubienie"/>
          <w:rFonts w:ascii="Arial" w:hAnsi="Arial" w:cs="Arial"/>
          <w:color w:val="222222"/>
        </w:rPr>
      </w:pPr>
      <w:r w:rsidRPr="40AC168F">
        <w:rPr>
          <w:rStyle w:val="Pogrubienie"/>
          <w:rFonts w:ascii="Arial" w:hAnsi="Arial" w:cs="Arial"/>
          <w:color w:val="222222"/>
        </w:rPr>
        <w:t>PRZEJĘCIE LINEK NAD CZASZĄ "KALAFIOR"</w:t>
      </w:r>
    </w:p>
    <w:p w:rsidR="00F66DF3" w:rsidRDefault="00B77D96" w:rsidP="00F66DF3">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4176754" cy="3152775"/>
            <wp:effectExtent l="0" t="0" r="0" b="0"/>
            <wp:docPr id="60" name="Obraz 60" descr="Kalaf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alafior.jpg"/>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6644" cy="3160241"/>
                    </a:xfrm>
                    <a:prstGeom prst="rect">
                      <a:avLst/>
                    </a:prstGeom>
                    <a:noFill/>
                    <a:ln>
                      <a:noFill/>
                    </a:ln>
                  </pic:spPr>
                </pic:pic>
              </a:graphicData>
            </a:graphic>
          </wp:inline>
        </w:drawing>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br/>
      </w:r>
      <w:r w:rsidRPr="00C73E3D">
        <w:rPr>
          <w:rStyle w:val="Pogrubienie"/>
          <w:rFonts w:ascii="Arial" w:hAnsi="Arial" w:cs="Arial"/>
          <w:color w:val="222222"/>
        </w:rPr>
        <w:t>Opis awarii:</w:t>
      </w:r>
    </w:p>
    <w:p w:rsidR="00B77D96" w:rsidRPr="00C73E3D" w:rsidRDefault="00B77D96" w:rsidP="00914575">
      <w:pPr>
        <w:numPr>
          <w:ilvl w:val="0"/>
          <w:numId w:val="5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 otwarciu spadochronu jedna lub kilka linek przechodzi przez czaszę i powoduje jej deformację (najczęściej są to linki sterownicze)</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A40979" w:rsidP="00914575">
      <w:pPr>
        <w:numPr>
          <w:ilvl w:val="0"/>
          <w:numId w:val="54"/>
        </w:numPr>
        <w:shd w:val="clear" w:color="auto" w:fill="FFFFFF"/>
        <w:spacing w:before="0"/>
        <w:ind w:left="225"/>
        <w:rPr>
          <w:rFonts w:ascii="Arial" w:hAnsi="Arial" w:cs="Arial"/>
          <w:color w:val="222222"/>
          <w:sz w:val="24"/>
          <w:szCs w:val="24"/>
        </w:rPr>
      </w:pPr>
      <w:r>
        <w:rPr>
          <w:rStyle w:val="Pogrubienie"/>
          <w:rFonts w:ascii="Arial" w:hAnsi="Arial" w:cs="Arial"/>
          <w:color w:val="FF0000"/>
        </w:rPr>
        <w:t>PROCEDURA AWARYJNA</w:t>
      </w:r>
      <w:r w:rsidRPr="00C73E3D">
        <w:rPr>
          <w:rFonts w:ascii="Arial" w:hAnsi="Arial" w:cs="Arial"/>
          <w:color w:val="222222"/>
          <w:sz w:val="24"/>
          <w:szCs w:val="24"/>
        </w:rPr>
        <w:t xml:space="preserve"> </w:t>
      </w:r>
      <w:r w:rsidR="00B77D96" w:rsidRPr="00C73E3D">
        <w:rPr>
          <w:rFonts w:ascii="Arial" w:hAnsi="Arial" w:cs="Arial"/>
          <w:color w:val="222222"/>
          <w:sz w:val="24"/>
          <w:szCs w:val="24"/>
        </w:rPr>
        <w:t>natychmiast wyczep ją i otwórz spadochron zapasowy</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5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składaj spadochron starannie i zgodne z instrukcją</w:t>
      </w:r>
    </w:p>
    <w:p w:rsidR="00B77D96" w:rsidRPr="00C73E3D" w:rsidRDefault="00B77D96" w:rsidP="00914575">
      <w:pPr>
        <w:numPr>
          <w:ilvl w:val="0"/>
          <w:numId w:val="5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przy układaniu "</w:t>
      </w:r>
      <w:proofErr w:type="spellStart"/>
      <w:r w:rsidR="00F66DF3">
        <w:rPr>
          <w:rFonts w:ascii="Arial" w:hAnsi="Arial" w:cs="Arial"/>
          <w:color w:val="222222"/>
          <w:sz w:val="24"/>
          <w:szCs w:val="24"/>
        </w:rPr>
        <w:t>pro</w:t>
      </w:r>
      <w:r w:rsidR="00402299" w:rsidRPr="00D64A7C">
        <w:rPr>
          <w:rFonts w:ascii="Arial" w:hAnsi="Arial" w:cs="Arial"/>
          <w:color w:val="222222"/>
          <w:sz w:val="24"/>
          <w:szCs w:val="24"/>
        </w:rPr>
        <w:t>–</w:t>
      </w:r>
      <w:r w:rsidRPr="00C73E3D">
        <w:rPr>
          <w:rFonts w:ascii="Arial" w:hAnsi="Arial" w:cs="Arial"/>
          <w:color w:val="222222"/>
          <w:sz w:val="24"/>
          <w:szCs w:val="24"/>
        </w:rPr>
        <w:t>packiem</w:t>
      </w:r>
      <w:proofErr w:type="spellEnd"/>
      <w:r w:rsidRPr="00C73E3D">
        <w:rPr>
          <w:rFonts w:ascii="Arial" w:hAnsi="Arial" w:cs="Arial"/>
          <w:color w:val="222222"/>
          <w:sz w:val="24"/>
          <w:szCs w:val="24"/>
        </w:rPr>
        <w:t>" uważaj aby podczas owijania spływem nie ściągać linek sterowniczych na natarcie</w:t>
      </w:r>
    </w:p>
    <w:p w:rsidR="00B77D96" w:rsidRDefault="00B77D96" w:rsidP="00914575">
      <w:pPr>
        <w:numPr>
          <w:ilvl w:val="0"/>
          <w:numId w:val="5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otwieraj spadochron w stabilnej pozycji    </w:t>
      </w: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CB75AD" w:rsidRDefault="00CB75AD"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F955E7" w:rsidRDefault="00F955E7" w:rsidP="00A76998">
      <w:pPr>
        <w:shd w:val="clear" w:color="auto" w:fill="FFFFFF"/>
        <w:spacing w:before="0"/>
        <w:ind w:left="225"/>
        <w:rPr>
          <w:rFonts w:ascii="Arial" w:hAnsi="Arial" w:cs="Arial"/>
          <w:color w:val="222222"/>
          <w:sz w:val="24"/>
          <w:szCs w:val="24"/>
        </w:rPr>
      </w:pPr>
    </w:p>
    <w:p w:rsidR="00A76998" w:rsidRDefault="00A76998" w:rsidP="00A76998">
      <w:pPr>
        <w:shd w:val="clear" w:color="auto" w:fill="FFFFFF"/>
        <w:spacing w:before="0"/>
        <w:ind w:left="225"/>
        <w:rPr>
          <w:rFonts w:ascii="Arial" w:hAnsi="Arial" w:cs="Arial"/>
          <w:color w:val="222222"/>
          <w:sz w:val="24"/>
          <w:szCs w:val="24"/>
        </w:rPr>
      </w:pPr>
    </w:p>
    <w:p w:rsidR="00350203" w:rsidRDefault="00EE7BBD" w:rsidP="001A2C4E">
      <w:pPr>
        <w:shd w:val="clear" w:color="auto" w:fill="FFFFFF"/>
        <w:jc w:val="left"/>
        <w:rPr>
          <w:rStyle w:val="Pogrubienie"/>
          <w:rFonts w:ascii="Arial" w:hAnsi="Arial" w:cs="Arial"/>
          <w:color w:val="222222"/>
        </w:rPr>
      </w:pPr>
      <w:r w:rsidRPr="00EE7BBD">
        <w:rPr>
          <w:rFonts w:ascii="Arial" w:hAnsi="Arial" w:cs="Arial"/>
          <w:color w:val="222222"/>
          <w:sz w:val="24"/>
          <w:szCs w:val="24"/>
        </w:rPr>
        <w:lastRenderedPageBreak/>
        <w:pict>
          <v:rect id="_x0000_i1038" style="width:0;height:1.5pt" o:hralign="center" o:hrstd="t" o:hr="t" fillcolor="#a0a0a0" stroked="f"/>
        </w:pict>
      </w:r>
      <w:r w:rsidR="00B77D96" w:rsidRPr="00C73E3D">
        <w:rPr>
          <w:rFonts w:ascii="Arial" w:hAnsi="Arial" w:cs="Arial"/>
          <w:color w:val="222222"/>
        </w:rPr>
        <w:br/>
      </w:r>
      <w:r w:rsidR="00B77D96" w:rsidRPr="00C73E3D">
        <w:rPr>
          <w:rStyle w:val="Pogrubienie"/>
          <w:rFonts w:ascii="Arial" w:hAnsi="Arial" w:cs="Arial"/>
          <w:color w:val="222222"/>
        </w:rPr>
        <w:t>ROZDARCIE CZASZY lub PĘKNIĘCIE LINEK</w:t>
      </w:r>
    </w:p>
    <w:p w:rsidR="00B77D96" w:rsidRPr="00C73E3D" w:rsidRDefault="00B77D96" w:rsidP="00F955E7">
      <w:pPr>
        <w:shd w:val="clear" w:color="auto" w:fill="FFFFFF"/>
        <w:spacing w:before="0"/>
        <w:jc w:val="center"/>
        <w:rPr>
          <w:rFonts w:ascii="Arial" w:hAnsi="Arial" w:cs="Arial"/>
          <w:color w:val="222222"/>
        </w:rPr>
      </w:pPr>
      <w:r w:rsidRPr="00C73E3D">
        <w:rPr>
          <w:rFonts w:ascii="Arial" w:hAnsi="Arial" w:cs="Arial"/>
          <w:color w:val="222222"/>
        </w:rPr>
        <w:br/>
      </w:r>
      <w:r w:rsidRPr="00C73E3D">
        <w:rPr>
          <w:rFonts w:ascii="Arial" w:hAnsi="Arial" w:cs="Arial"/>
          <w:noProof/>
          <w:color w:val="222222"/>
          <w:lang w:eastAsia="pl-PL"/>
        </w:rPr>
        <w:drawing>
          <wp:inline distT="0" distB="0" distL="0" distR="0">
            <wp:extent cx="3419475" cy="2592182"/>
            <wp:effectExtent l="0" t="0" r="0" b="0"/>
            <wp:docPr id="59" name="Obraz 59" descr="Rozdarcie_czas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ozdarcie_czaszy.jpg"/>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9475" cy="2592182"/>
                    </a:xfrm>
                    <a:prstGeom prst="rect">
                      <a:avLst/>
                    </a:prstGeom>
                    <a:noFill/>
                    <a:ln>
                      <a:noFill/>
                    </a:ln>
                  </pic:spPr>
                </pic:pic>
              </a:graphicData>
            </a:graphic>
          </wp:inline>
        </w:drawing>
      </w:r>
      <w:r w:rsidRPr="00C73E3D">
        <w:rPr>
          <w:rFonts w:ascii="Arial" w:hAnsi="Arial" w:cs="Arial"/>
          <w:noProof/>
          <w:color w:val="222222"/>
          <w:lang w:eastAsia="pl-PL"/>
        </w:rPr>
        <w:drawing>
          <wp:inline distT="0" distB="0" distL="0" distR="0">
            <wp:extent cx="3317132" cy="2514600"/>
            <wp:effectExtent l="0" t="0" r="0" b="0"/>
            <wp:docPr id="58" name="Obraz 58" descr="Pknicie_li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knicie_linek.jp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7132" cy="2514600"/>
                    </a:xfrm>
                    <a:prstGeom prst="rect">
                      <a:avLst/>
                    </a:prstGeom>
                    <a:noFill/>
                    <a:ln>
                      <a:noFill/>
                    </a:ln>
                  </pic:spPr>
                </pic:pic>
              </a:graphicData>
            </a:graphic>
          </wp:inline>
        </w:drawing>
      </w:r>
      <w:r w:rsidRPr="00C73E3D">
        <w:rPr>
          <w:rFonts w:ascii="Arial" w:hAnsi="Arial" w:cs="Arial"/>
          <w:color w:val="222222"/>
        </w:rPr>
        <w:br/>
      </w:r>
      <w:r w:rsidRPr="00C73E3D">
        <w:rPr>
          <w:rStyle w:val="Pogrubienie"/>
          <w:rFonts w:ascii="Arial" w:hAnsi="Arial" w:cs="Arial"/>
          <w:color w:val="222222"/>
        </w:rPr>
        <w:t>Opis awarii:</w:t>
      </w:r>
    </w:p>
    <w:p w:rsidR="00B77D96" w:rsidRPr="00C73E3D" w:rsidRDefault="00B77D96" w:rsidP="00914575">
      <w:pPr>
        <w:numPr>
          <w:ilvl w:val="0"/>
          <w:numId w:val="5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 trakcie otwarcia nastąpiło rozdarcie czaszy lub pęknięcie linek nośnych</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350203" w:rsidRDefault="40AC168F" w:rsidP="00914575">
      <w:pPr>
        <w:numPr>
          <w:ilvl w:val="0"/>
          <w:numId w:val="57"/>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 xml:space="preserve">przy rozdarciach czaszy </w:t>
      </w:r>
      <w:r w:rsidRPr="40AC168F">
        <w:rPr>
          <w:rStyle w:val="Pogrubienie"/>
          <w:rFonts w:ascii="Arial" w:hAnsi="Arial" w:cs="Arial"/>
          <w:color w:val="FF0000"/>
        </w:rPr>
        <w:t>PROCEDURA AWARYJNA</w:t>
      </w:r>
      <w:r w:rsidRPr="40AC168F">
        <w:rPr>
          <w:rFonts w:ascii="Arial" w:hAnsi="Arial" w:cs="Arial"/>
          <w:b/>
          <w:bCs/>
          <w:color w:val="222222"/>
          <w:sz w:val="24"/>
          <w:szCs w:val="24"/>
        </w:rPr>
        <w:t xml:space="preserve"> </w:t>
      </w:r>
      <w:r w:rsidRPr="40AC168F">
        <w:rPr>
          <w:rFonts w:ascii="Arial" w:hAnsi="Arial" w:cs="Arial"/>
          <w:b/>
          <w:bCs/>
          <w:color w:val="222222"/>
          <w:sz w:val="24"/>
          <w:szCs w:val="24"/>
          <w:u w:val="single"/>
        </w:rPr>
        <w:t>zawsze</w:t>
      </w:r>
      <w:r w:rsidRPr="40AC168F">
        <w:rPr>
          <w:rFonts w:ascii="Arial" w:hAnsi="Arial" w:cs="Arial"/>
          <w:color w:val="222222"/>
          <w:sz w:val="24"/>
          <w:szCs w:val="24"/>
        </w:rPr>
        <w:t xml:space="preserve"> wyczep ją i otwórz spadochron zapasowy</w:t>
      </w:r>
    </w:p>
    <w:p w:rsidR="00B77D96" w:rsidRPr="00C73E3D" w:rsidRDefault="00C41370" w:rsidP="00914575">
      <w:pPr>
        <w:numPr>
          <w:ilvl w:val="0"/>
          <w:numId w:val="57"/>
        </w:numPr>
        <w:shd w:val="clear" w:color="auto" w:fill="FFFFFF"/>
        <w:spacing w:before="0"/>
        <w:ind w:left="225"/>
        <w:rPr>
          <w:rFonts w:ascii="Arial" w:hAnsi="Arial" w:cs="Arial"/>
          <w:color w:val="222222"/>
          <w:sz w:val="24"/>
          <w:szCs w:val="24"/>
        </w:rPr>
      </w:pPr>
      <w:r>
        <w:rPr>
          <w:rFonts w:ascii="Arial" w:hAnsi="Arial" w:cs="Arial"/>
          <w:color w:val="222222"/>
          <w:sz w:val="24"/>
          <w:szCs w:val="24"/>
        </w:rPr>
        <w:t xml:space="preserve">przy zerwaniu linki / linek </w:t>
      </w:r>
      <w:r w:rsidR="00E33AA0">
        <w:rPr>
          <w:rFonts w:ascii="Arial" w:hAnsi="Arial" w:cs="Arial"/>
          <w:color w:val="222222"/>
          <w:sz w:val="24"/>
          <w:szCs w:val="24"/>
        </w:rPr>
        <w:t xml:space="preserve">(nie dotyczy sterowniczych) </w:t>
      </w:r>
      <w:r w:rsidR="00B77D96" w:rsidRPr="00C73E3D">
        <w:rPr>
          <w:rFonts w:ascii="Arial" w:hAnsi="Arial" w:cs="Arial"/>
          <w:color w:val="222222"/>
          <w:sz w:val="24"/>
          <w:szCs w:val="24"/>
        </w:rPr>
        <w:t xml:space="preserve">sprawdź, poprzez sterowanie, czy czasza pozwala wykonywać stabilnie manewry potrzebne do lądowania (lot bez hamowania, zakręt w jedną, drugą stronę, głębokie hamowanie) jeśli tak: </w:t>
      </w:r>
      <w:r w:rsidR="00350203" w:rsidRPr="00C73E3D">
        <w:rPr>
          <w:rFonts w:ascii="Arial" w:hAnsi="Arial" w:cs="Arial"/>
          <w:color w:val="222222"/>
          <w:sz w:val="24"/>
          <w:szCs w:val="24"/>
        </w:rPr>
        <w:t>ląduj</w:t>
      </w:r>
      <w:r w:rsidR="00B77D96" w:rsidRPr="00C73E3D">
        <w:rPr>
          <w:rFonts w:ascii="Arial" w:hAnsi="Arial" w:cs="Arial"/>
          <w:color w:val="222222"/>
          <w:sz w:val="24"/>
          <w:szCs w:val="24"/>
        </w:rPr>
        <w:t xml:space="preserve"> ostrożnie bez wykonywania gwałtownych manewrów</w:t>
      </w:r>
    </w:p>
    <w:p w:rsidR="00B77D96" w:rsidRPr="00C73E3D" w:rsidRDefault="00B77D96" w:rsidP="00914575">
      <w:pPr>
        <w:numPr>
          <w:ilvl w:val="0"/>
          <w:numId w:val="5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w przypadku </w:t>
      </w:r>
      <w:r w:rsidR="00C41370">
        <w:rPr>
          <w:rFonts w:ascii="Arial" w:hAnsi="Arial" w:cs="Arial"/>
          <w:color w:val="222222"/>
          <w:sz w:val="24"/>
          <w:szCs w:val="24"/>
        </w:rPr>
        <w:t>braku stabilności i sterowności</w:t>
      </w:r>
      <w:r w:rsidRPr="00C73E3D">
        <w:rPr>
          <w:rFonts w:ascii="Arial" w:hAnsi="Arial" w:cs="Arial"/>
          <w:color w:val="222222"/>
          <w:sz w:val="24"/>
          <w:szCs w:val="24"/>
        </w:rPr>
        <w:t xml:space="preserve"> czaszy </w:t>
      </w:r>
      <w:r w:rsidR="00F955E7">
        <w:rPr>
          <w:rStyle w:val="Pogrubienie"/>
          <w:rFonts w:ascii="Arial" w:hAnsi="Arial" w:cs="Arial"/>
          <w:color w:val="FF0000"/>
        </w:rPr>
        <w:t>PROCEDURA AWARYJNA</w:t>
      </w:r>
      <w:r w:rsidR="00F955E7" w:rsidRPr="00C73E3D">
        <w:rPr>
          <w:rFonts w:ascii="Arial" w:hAnsi="Arial" w:cs="Arial"/>
          <w:color w:val="222222"/>
          <w:sz w:val="24"/>
          <w:szCs w:val="24"/>
        </w:rPr>
        <w:t xml:space="preserve"> </w:t>
      </w:r>
      <w:r w:rsidRPr="00C73E3D">
        <w:rPr>
          <w:rFonts w:ascii="Arial" w:hAnsi="Arial" w:cs="Arial"/>
          <w:color w:val="222222"/>
          <w:sz w:val="24"/>
          <w:szCs w:val="24"/>
        </w:rPr>
        <w:t>wyczep ją i otwórz spadochron zapasowy</w:t>
      </w:r>
    </w:p>
    <w:p w:rsidR="00B77D96" w:rsidRPr="00C73E3D" w:rsidRDefault="00B77D96" w:rsidP="00350203">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5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 stan techniczny swojego sprzętu</w:t>
      </w:r>
    </w:p>
    <w:p w:rsidR="00B77D96" w:rsidRDefault="00B77D96" w:rsidP="00914575">
      <w:pPr>
        <w:numPr>
          <w:ilvl w:val="0"/>
          <w:numId w:val="5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układaj dokładnie w celu zapobiegnięcia mocnym otwarciom    </w:t>
      </w:r>
    </w:p>
    <w:p w:rsidR="00942047" w:rsidRDefault="00942047" w:rsidP="00942047">
      <w:pPr>
        <w:shd w:val="clear" w:color="auto" w:fill="FFFFFF"/>
        <w:spacing w:before="0"/>
        <w:ind w:left="225"/>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lastRenderedPageBreak/>
        <w:pict>
          <v:rect id="_x0000_i1039" style="width:0;height:1.5pt" o:hralign="center" o:hrstd="t" o:hr="t" fillcolor="#a0a0a0" stroked="f"/>
        </w:pict>
      </w:r>
    </w:p>
    <w:p w:rsidR="00E906FF" w:rsidRDefault="00B77D96" w:rsidP="00C41370">
      <w:pPr>
        <w:pStyle w:val="NormalnyWeb"/>
        <w:shd w:val="clear" w:color="auto" w:fill="FFFFFF"/>
        <w:spacing w:before="0" w:beforeAutospacing="0" w:after="0" w:afterAutospacing="0" w:line="276" w:lineRule="auto"/>
        <w:jc w:val="left"/>
        <w:rPr>
          <w:rStyle w:val="Pogrubienie"/>
          <w:rFonts w:ascii="Arial" w:hAnsi="Arial" w:cs="Arial"/>
          <w:color w:val="222222"/>
        </w:rPr>
      </w:pPr>
      <w:r w:rsidRPr="00C73E3D">
        <w:rPr>
          <w:rStyle w:val="Pogrubienie"/>
          <w:rFonts w:ascii="Arial" w:hAnsi="Arial" w:cs="Arial"/>
          <w:color w:val="222222"/>
        </w:rPr>
        <w:t xml:space="preserve">ZERWANIE lub </w:t>
      </w:r>
      <w:r w:rsidR="002D2803">
        <w:rPr>
          <w:rStyle w:val="Pogrubienie"/>
          <w:rFonts w:ascii="Arial" w:hAnsi="Arial" w:cs="Arial"/>
          <w:color w:val="222222"/>
        </w:rPr>
        <w:t>ZABLOKOWANIE</w:t>
      </w:r>
      <w:r w:rsidRPr="00C73E3D">
        <w:rPr>
          <w:rStyle w:val="Pogrubienie"/>
          <w:rFonts w:ascii="Arial" w:hAnsi="Arial" w:cs="Arial"/>
          <w:color w:val="222222"/>
        </w:rPr>
        <w:t xml:space="preserve"> LINKI STEROWNICZEJ</w:t>
      </w:r>
      <w:r w:rsidR="002D2803">
        <w:rPr>
          <w:rStyle w:val="Pogrubienie"/>
          <w:rFonts w:ascii="Arial" w:hAnsi="Arial" w:cs="Arial"/>
          <w:color w:val="222222"/>
        </w:rPr>
        <w:t xml:space="preserve"> (NIE DAJE SIĘ ODHAMOWAĆ)</w:t>
      </w:r>
    </w:p>
    <w:p w:rsidR="00F66DF3" w:rsidRDefault="00B77D96" w:rsidP="00F66DF3">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2209800" cy="2744986"/>
            <wp:effectExtent l="0" t="0" r="0" b="0"/>
            <wp:docPr id="57" name="Obraz 57" descr="Zerwonie_linki_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Zerwonie_linki_ster.jp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8949" cy="2743929"/>
                    </a:xfrm>
                    <a:prstGeom prst="rect">
                      <a:avLst/>
                    </a:prstGeom>
                    <a:noFill/>
                    <a:ln>
                      <a:noFill/>
                    </a:ln>
                  </pic:spPr>
                </pic:pic>
              </a:graphicData>
            </a:graphic>
          </wp:inline>
        </w:drawing>
      </w:r>
      <w:r w:rsidRPr="00C73E3D">
        <w:rPr>
          <w:rFonts w:ascii="Arial" w:hAnsi="Arial" w:cs="Arial"/>
          <w:noProof/>
          <w:color w:val="222222"/>
        </w:rPr>
        <w:drawing>
          <wp:inline distT="0" distB="0" distL="0" distR="0">
            <wp:extent cx="1846053" cy="2743200"/>
            <wp:effectExtent l="0" t="0" r="1905" b="0"/>
            <wp:docPr id="56" name="Obraz 56" descr="Zerwonie_linki_st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Zerwonie_linki_ster_1.jp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6053" cy="2743200"/>
                    </a:xfrm>
                    <a:prstGeom prst="rect">
                      <a:avLst/>
                    </a:prstGeom>
                    <a:noFill/>
                    <a:ln>
                      <a:noFill/>
                    </a:ln>
                  </pic:spPr>
                </pic:pic>
              </a:graphicData>
            </a:graphic>
          </wp:inline>
        </w:drawing>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2D2803" w:rsidP="00914575">
      <w:pPr>
        <w:numPr>
          <w:ilvl w:val="0"/>
          <w:numId w:val="59"/>
        </w:numPr>
        <w:shd w:val="clear" w:color="auto" w:fill="FFFFFF"/>
        <w:spacing w:before="0"/>
        <w:ind w:left="225"/>
        <w:rPr>
          <w:rFonts w:ascii="Arial" w:hAnsi="Arial" w:cs="Arial"/>
          <w:color w:val="222222"/>
          <w:sz w:val="24"/>
          <w:szCs w:val="24"/>
        </w:rPr>
      </w:pPr>
      <w:r>
        <w:rPr>
          <w:rFonts w:ascii="Arial" w:hAnsi="Arial" w:cs="Arial"/>
          <w:color w:val="222222"/>
          <w:sz w:val="24"/>
          <w:szCs w:val="24"/>
        </w:rPr>
        <w:t>podczas otwarcia ze</w:t>
      </w:r>
      <w:r w:rsidR="00B77D96" w:rsidRPr="00C73E3D">
        <w:rPr>
          <w:rFonts w:ascii="Arial" w:hAnsi="Arial" w:cs="Arial"/>
          <w:color w:val="222222"/>
          <w:sz w:val="24"/>
          <w:szCs w:val="24"/>
        </w:rPr>
        <w:t xml:space="preserve">rwała się </w:t>
      </w:r>
      <w:r>
        <w:rPr>
          <w:rFonts w:ascii="Arial" w:hAnsi="Arial" w:cs="Arial"/>
          <w:color w:val="222222"/>
          <w:sz w:val="24"/>
          <w:szCs w:val="24"/>
        </w:rPr>
        <w:t xml:space="preserve">/ </w:t>
      </w:r>
      <w:r w:rsidR="00B77D96" w:rsidRPr="00C73E3D">
        <w:rPr>
          <w:rFonts w:ascii="Arial" w:hAnsi="Arial" w:cs="Arial"/>
          <w:color w:val="222222"/>
          <w:sz w:val="24"/>
          <w:szCs w:val="24"/>
        </w:rPr>
        <w:t>odwiązała</w:t>
      </w:r>
      <w:r>
        <w:rPr>
          <w:rFonts w:ascii="Arial" w:hAnsi="Arial" w:cs="Arial"/>
          <w:color w:val="222222"/>
          <w:sz w:val="24"/>
          <w:szCs w:val="24"/>
        </w:rPr>
        <w:t xml:space="preserve"> lub </w:t>
      </w:r>
      <w:r w:rsidR="003071B8">
        <w:rPr>
          <w:rFonts w:ascii="Arial" w:hAnsi="Arial" w:cs="Arial"/>
          <w:color w:val="222222"/>
          <w:sz w:val="24"/>
          <w:szCs w:val="24"/>
        </w:rPr>
        <w:t>zablokowała</w:t>
      </w:r>
      <w:r w:rsidR="00B77D96" w:rsidRPr="00C73E3D">
        <w:rPr>
          <w:rFonts w:ascii="Arial" w:hAnsi="Arial" w:cs="Arial"/>
          <w:color w:val="222222"/>
          <w:sz w:val="24"/>
          <w:szCs w:val="24"/>
        </w:rPr>
        <w:t xml:space="preserve"> linka sterownicza</w:t>
      </w:r>
    </w:p>
    <w:p w:rsidR="00B77D96" w:rsidRPr="00C73E3D" w:rsidRDefault="00B77D96" w:rsidP="00914575">
      <w:pPr>
        <w:numPr>
          <w:ilvl w:val="0"/>
          <w:numId w:val="5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przy czaszach o małych rozmiarach urwanie lub odhamowanie sterówki może powodować szybkie obroty</w:t>
      </w:r>
    </w:p>
    <w:p w:rsidR="00B77D96" w:rsidRPr="00C73E3D" w:rsidRDefault="00B77D96" w:rsidP="00E906FF">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F955E7" w:rsidP="00914575">
      <w:pPr>
        <w:numPr>
          <w:ilvl w:val="0"/>
          <w:numId w:val="60"/>
        </w:numPr>
        <w:shd w:val="clear" w:color="auto" w:fill="FFFFFF"/>
        <w:spacing w:before="0"/>
        <w:ind w:left="225"/>
        <w:rPr>
          <w:rFonts w:ascii="Arial" w:hAnsi="Arial" w:cs="Arial"/>
          <w:color w:val="222222"/>
          <w:sz w:val="24"/>
          <w:szCs w:val="24"/>
        </w:rPr>
      </w:pPr>
      <w:r>
        <w:rPr>
          <w:rStyle w:val="Pogrubienie"/>
          <w:rFonts w:ascii="Arial" w:hAnsi="Arial" w:cs="Arial"/>
          <w:color w:val="FF0000"/>
        </w:rPr>
        <w:t>PROCEDURA AWARYJNA</w:t>
      </w:r>
      <w:r>
        <w:rPr>
          <w:rFonts w:ascii="Arial" w:hAnsi="Arial" w:cs="Arial"/>
          <w:color w:val="222222"/>
          <w:sz w:val="24"/>
          <w:szCs w:val="24"/>
        </w:rPr>
        <w:t xml:space="preserve"> </w:t>
      </w:r>
      <w:r w:rsidR="002D2803">
        <w:rPr>
          <w:rFonts w:ascii="Arial" w:hAnsi="Arial" w:cs="Arial"/>
          <w:color w:val="222222"/>
          <w:sz w:val="24"/>
          <w:szCs w:val="24"/>
        </w:rPr>
        <w:t>wyczep główny</w:t>
      </w:r>
      <w:r w:rsidR="00B77D96" w:rsidRPr="00C73E3D">
        <w:rPr>
          <w:rFonts w:ascii="Arial" w:hAnsi="Arial" w:cs="Arial"/>
          <w:color w:val="222222"/>
          <w:sz w:val="24"/>
          <w:szCs w:val="24"/>
        </w:rPr>
        <w:t xml:space="preserve"> i otwórz spadochron zapasowy</w:t>
      </w:r>
    </w:p>
    <w:p w:rsidR="00B77D96" w:rsidRPr="00C73E3D" w:rsidRDefault="00B77D96" w:rsidP="00E906FF">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6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 stan techniczny swojego sprzętu</w:t>
      </w:r>
    </w:p>
    <w:p w:rsidR="00C41370" w:rsidRDefault="00B77D96" w:rsidP="00914575">
      <w:pPr>
        <w:numPr>
          <w:ilvl w:val="0"/>
          <w:numId w:val="6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hamuj poprawnie czaszą podczas składania do skoku  </w:t>
      </w:r>
    </w:p>
    <w:p w:rsidR="00FC4D7C" w:rsidRDefault="00FC4D7C" w:rsidP="00C73E3D">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0" style="width:0;height:1.5pt" o:hralign="center" o:hrstd="t" o:hr="t" fillcolor="#a0a0a0" stroked="f"/>
        </w:pict>
      </w:r>
    </w:p>
    <w:p w:rsidR="00B77D96" w:rsidRPr="00C73E3D" w:rsidRDefault="002D2803" w:rsidP="00573B4B">
      <w:pPr>
        <w:pStyle w:val="NormalnyWeb"/>
        <w:shd w:val="clear" w:color="auto" w:fill="FFFFFF"/>
        <w:spacing w:before="0" w:beforeAutospacing="0" w:after="0" w:afterAutospacing="0" w:line="276" w:lineRule="auto"/>
        <w:jc w:val="left"/>
        <w:rPr>
          <w:rFonts w:ascii="Arial" w:hAnsi="Arial" w:cs="Arial"/>
          <w:color w:val="222222"/>
        </w:rPr>
      </w:pPr>
      <w:r>
        <w:rPr>
          <w:rStyle w:val="Pogrubienie"/>
          <w:rFonts w:ascii="Arial" w:hAnsi="Arial" w:cs="Arial"/>
          <w:color w:val="222222"/>
        </w:rPr>
        <w:t xml:space="preserve">PRZEDWCZESNE </w:t>
      </w:r>
      <w:r w:rsidRPr="00C73E3D">
        <w:rPr>
          <w:rStyle w:val="Pogrubienie"/>
          <w:rFonts w:ascii="Arial" w:hAnsi="Arial" w:cs="Arial"/>
          <w:color w:val="222222"/>
        </w:rPr>
        <w:t>ODHAMOWANIE LINKI STEROWNICZEJ</w:t>
      </w:r>
      <w:r w:rsidR="00B77D96" w:rsidRPr="00C73E3D">
        <w:rPr>
          <w:rFonts w:ascii="Arial" w:hAnsi="Arial" w:cs="Arial"/>
          <w:color w:val="222222"/>
        </w:rPr>
        <w:br/>
        <w:t> </w:t>
      </w:r>
      <w:r w:rsidR="00B77D96" w:rsidRPr="00C73E3D">
        <w:rPr>
          <w:rFonts w:ascii="Arial" w:hAnsi="Arial" w:cs="Arial"/>
          <w:color w:val="222222"/>
        </w:rPr>
        <w:br/>
      </w:r>
      <w:r w:rsidR="00B77D96" w:rsidRPr="00C73E3D">
        <w:rPr>
          <w:rStyle w:val="Pogrubienie"/>
          <w:rFonts w:ascii="Arial" w:hAnsi="Arial" w:cs="Arial"/>
          <w:color w:val="222222"/>
        </w:rPr>
        <w:t>Opis awarii:</w:t>
      </w:r>
    </w:p>
    <w:p w:rsidR="00B77D96" w:rsidRPr="00C73E3D" w:rsidRDefault="002D2803" w:rsidP="00914575">
      <w:pPr>
        <w:numPr>
          <w:ilvl w:val="0"/>
          <w:numId w:val="62"/>
        </w:numPr>
        <w:shd w:val="clear" w:color="auto" w:fill="FFFFFF"/>
        <w:spacing w:before="0"/>
        <w:ind w:left="225"/>
        <w:rPr>
          <w:rFonts w:ascii="Arial" w:hAnsi="Arial" w:cs="Arial"/>
          <w:color w:val="222222"/>
          <w:sz w:val="24"/>
          <w:szCs w:val="24"/>
        </w:rPr>
      </w:pPr>
      <w:r>
        <w:rPr>
          <w:rFonts w:ascii="Arial" w:hAnsi="Arial" w:cs="Arial"/>
          <w:color w:val="222222"/>
          <w:sz w:val="24"/>
          <w:szCs w:val="24"/>
        </w:rPr>
        <w:t>po otwarciu</w:t>
      </w:r>
      <w:r w:rsidR="00B77D96" w:rsidRPr="00C73E3D">
        <w:rPr>
          <w:rFonts w:ascii="Arial" w:hAnsi="Arial" w:cs="Arial"/>
          <w:color w:val="222222"/>
          <w:sz w:val="24"/>
          <w:szCs w:val="24"/>
        </w:rPr>
        <w:t xml:space="preserve"> jedna z linek sterowniczych </w:t>
      </w:r>
      <w:r>
        <w:rPr>
          <w:rFonts w:ascii="Arial" w:hAnsi="Arial" w:cs="Arial"/>
          <w:color w:val="222222"/>
          <w:sz w:val="24"/>
          <w:szCs w:val="24"/>
        </w:rPr>
        <w:t>jest odhamowana</w:t>
      </w:r>
      <w:r w:rsidR="00B77D96" w:rsidRPr="00C73E3D">
        <w:rPr>
          <w:rFonts w:ascii="Arial" w:hAnsi="Arial" w:cs="Arial"/>
          <w:color w:val="222222"/>
          <w:sz w:val="24"/>
          <w:szCs w:val="24"/>
        </w:rPr>
        <w:t>.</w:t>
      </w:r>
    </w:p>
    <w:p w:rsidR="00B77D96" w:rsidRPr="00C73E3D" w:rsidRDefault="00B77D96" w:rsidP="00C41370">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2D2803" w:rsidP="00914575">
      <w:pPr>
        <w:numPr>
          <w:ilvl w:val="0"/>
          <w:numId w:val="63"/>
        </w:numPr>
        <w:shd w:val="clear" w:color="auto" w:fill="FFFFFF"/>
        <w:spacing w:before="0"/>
        <w:ind w:left="225"/>
        <w:rPr>
          <w:rFonts w:ascii="Arial" w:hAnsi="Arial" w:cs="Arial"/>
          <w:color w:val="222222"/>
          <w:sz w:val="24"/>
          <w:szCs w:val="24"/>
        </w:rPr>
      </w:pPr>
      <w:r>
        <w:rPr>
          <w:rFonts w:ascii="Arial" w:hAnsi="Arial" w:cs="Arial"/>
          <w:color w:val="222222"/>
          <w:sz w:val="24"/>
          <w:szCs w:val="24"/>
        </w:rPr>
        <w:t xml:space="preserve">jak najszybciej </w:t>
      </w:r>
      <w:r w:rsidR="003071B8">
        <w:rPr>
          <w:rFonts w:ascii="Arial" w:hAnsi="Arial" w:cs="Arial"/>
          <w:color w:val="222222"/>
          <w:sz w:val="24"/>
          <w:szCs w:val="24"/>
        </w:rPr>
        <w:t>zwolnic druga linkę sterowniczą</w:t>
      </w:r>
    </w:p>
    <w:p w:rsidR="00B77D96" w:rsidRPr="003071B8" w:rsidRDefault="00B77D96" w:rsidP="00914575">
      <w:pPr>
        <w:numPr>
          <w:ilvl w:val="0"/>
          <w:numId w:val="63"/>
        </w:numPr>
        <w:shd w:val="clear" w:color="auto" w:fill="FFFFFF"/>
        <w:spacing w:before="0"/>
        <w:ind w:left="225"/>
        <w:rPr>
          <w:rFonts w:ascii="Arial" w:hAnsi="Arial" w:cs="Arial"/>
          <w:color w:val="222222"/>
          <w:sz w:val="24"/>
          <w:szCs w:val="24"/>
        </w:rPr>
      </w:pPr>
      <w:r w:rsidRPr="003071B8">
        <w:rPr>
          <w:rFonts w:ascii="Arial" w:hAnsi="Arial" w:cs="Arial"/>
          <w:color w:val="222222"/>
          <w:sz w:val="24"/>
          <w:szCs w:val="24"/>
        </w:rPr>
        <w:t xml:space="preserve">w przypadku </w:t>
      </w:r>
      <w:r w:rsidR="003071B8" w:rsidRPr="003071B8">
        <w:rPr>
          <w:rFonts w:ascii="Arial" w:hAnsi="Arial" w:cs="Arial"/>
          <w:color w:val="222222"/>
          <w:sz w:val="24"/>
          <w:szCs w:val="24"/>
        </w:rPr>
        <w:t xml:space="preserve">dużym skręceniu linek nośnych i małej wysokości </w:t>
      </w:r>
      <w:r w:rsidR="00F955E7">
        <w:rPr>
          <w:rStyle w:val="Pogrubienie"/>
          <w:rFonts w:ascii="Arial" w:hAnsi="Arial" w:cs="Arial"/>
          <w:color w:val="FF0000"/>
        </w:rPr>
        <w:t>PROCEDURA AWARYJNA</w:t>
      </w:r>
      <w:r w:rsidR="00F955E7" w:rsidRPr="003071B8">
        <w:rPr>
          <w:rFonts w:ascii="Arial" w:hAnsi="Arial" w:cs="Arial"/>
          <w:color w:val="222222"/>
          <w:sz w:val="24"/>
          <w:szCs w:val="24"/>
        </w:rPr>
        <w:t xml:space="preserve"> </w:t>
      </w:r>
      <w:r w:rsidR="003071B8" w:rsidRPr="003071B8">
        <w:rPr>
          <w:rFonts w:ascii="Arial" w:hAnsi="Arial" w:cs="Arial"/>
          <w:color w:val="222222"/>
          <w:sz w:val="24"/>
          <w:szCs w:val="24"/>
        </w:rPr>
        <w:t>wypinamy czasze główną i otwieramy zapasową</w:t>
      </w:r>
    </w:p>
    <w:p w:rsidR="00B77D96" w:rsidRPr="00C73E3D" w:rsidRDefault="00B77D96" w:rsidP="00C41370">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6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 stan techniczny swojego sprzętu, w tym przypadku stan systemu hamowania</w:t>
      </w:r>
    </w:p>
    <w:p w:rsidR="00B77D96" w:rsidRDefault="00B77D96" w:rsidP="00914575">
      <w:pPr>
        <w:numPr>
          <w:ilvl w:val="0"/>
          <w:numId w:val="6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hamuj </w:t>
      </w:r>
      <w:r w:rsidR="002D2803">
        <w:rPr>
          <w:rFonts w:ascii="Arial" w:hAnsi="Arial" w:cs="Arial"/>
          <w:color w:val="222222"/>
          <w:sz w:val="24"/>
          <w:szCs w:val="24"/>
        </w:rPr>
        <w:t xml:space="preserve">poprawnie </w:t>
      </w:r>
      <w:r w:rsidR="003071B8">
        <w:rPr>
          <w:rFonts w:ascii="Arial" w:hAnsi="Arial" w:cs="Arial"/>
          <w:color w:val="222222"/>
          <w:sz w:val="24"/>
          <w:szCs w:val="24"/>
        </w:rPr>
        <w:t>linki sterownicze</w:t>
      </w:r>
      <w:r w:rsidRPr="00C73E3D">
        <w:rPr>
          <w:rFonts w:ascii="Arial" w:hAnsi="Arial" w:cs="Arial"/>
          <w:color w:val="222222"/>
          <w:sz w:val="24"/>
          <w:szCs w:val="24"/>
        </w:rPr>
        <w:t xml:space="preserve"> podczas składania do skoków</w:t>
      </w:r>
    </w:p>
    <w:p w:rsidR="00942047" w:rsidRDefault="00942047" w:rsidP="00942047">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1" style="width:0;height:1.5pt" o:hralign="center" o:hrstd="t" o:hr="t" fillcolor="#a0a0a0" stroked="f"/>
        </w:pict>
      </w:r>
    </w:p>
    <w:p w:rsidR="00F66DF3" w:rsidRDefault="00B77D96" w:rsidP="00F66DF3">
      <w:pPr>
        <w:pStyle w:val="NormalnyWeb"/>
        <w:shd w:val="clear" w:color="auto" w:fill="FFFFFF"/>
        <w:spacing w:before="0" w:beforeAutospacing="0" w:after="0" w:afterAutospacing="0" w:line="276" w:lineRule="auto"/>
        <w:rPr>
          <w:rStyle w:val="Pogrubienie"/>
          <w:rFonts w:ascii="Arial" w:hAnsi="Arial" w:cs="Arial"/>
          <w:color w:val="222222"/>
        </w:rPr>
      </w:pPr>
      <w:r w:rsidRPr="00C73E3D">
        <w:rPr>
          <w:rStyle w:val="Pogrubienie"/>
          <w:rFonts w:ascii="Arial" w:hAnsi="Arial" w:cs="Arial"/>
          <w:color w:val="222222"/>
        </w:rPr>
        <w:t>SUPŁY NA LINKACH</w:t>
      </w:r>
    </w:p>
    <w:p w:rsidR="00F66DF3" w:rsidRDefault="00B77D96" w:rsidP="00E906FF">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noProof/>
          <w:color w:val="222222"/>
        </w:rPr>
        <w:drawing>
          <wp:inline distT="0" distB="0" distL="0" distR="0">
            <wp:extent cx="3279438" cy="2486025"/>
            <wp:effectExtent l="0" t="0" r="0" b="0"/>
            <wp:docPr id="55" name="Obraz 55" descr="Supy_na_link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upy_na_linkach.jpg"/>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7887" cy="2492430"/>
                    </a:xfrm>
                    <a:prstGeom prst="rect">
                      <a:avLst/>
                    </a:prstGeom>
                    <a:noFill/>
                    <a:ln>
                      <a:noFill/>
                    </a:ln>
                  </pic:spPr>
                </pic:pic>
              </a:graphicData>
            </a:graphic>
          </wp:inline>
        </w:drawing>
      </w:r>
      <w:r w:rsidRPr="00C73E3D">
        <w:rPr>
          <w:rFonts w:ascii="Arial" w:hAnsi="Arial" w:cs="Arial"/>
          <w:noProof/>
          <w:color w:val="222222"/>
        </w:rPr>
        <w:drawing>
          <wp:inline distT="0" distB="0" distL="0" distR="0">
            <wp:extent cx="3266871" cy="2476500"/>
            <wp:effectExtent l="0" t="0" r="0" b="0"/>
            <wp:docPr id="54" name="Obraz 54" descr="Supy_na_linkac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upy_na_linkach_1.jp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1706" cy="2480165"/>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6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supły na jednej lub kilku linkach deformują czaszę spadochronu</w:t>
      </w:r>
    </w:p>
    <w:p w:rsidR="00B77D96" w:rsidRPr="00C73E3D" w:rsidRDefault="00B77D96" w:rsidP="00914575">
      <w:pPr>
        <w:numPr>
          <w:ilvl w:val="0"/>
          <w:numId w:val="6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supły mogą nie pozwolić </w:t>
      </w:r>
      <w:proofErr w:type="spellStart"/>
      <w:r w:rsidRPr="00C73E3D">
        <w:rPr>
          <w:rFonts w:ascii="Arial" w:hAnsi="Arial" w:cs="Arial"/>
          <w:color w:val="222222"/>
          <w:sz w:val="24"/>
          <w:szCs w:val="24"/>
        </w:rPr>
        <w:t>slajderowi</w:t>
      </w:r>
      <w:proofErr w:type="spellEnd"/>
      <w:r w:rsidRPr="00C73E3D">
        <w:rPr>
          <w:rFonts w:ascii="Arial" w:hAnsi="Arial" w:cs="Arial"/>
          <w:color w:val="222222"/>
          <w:sz w:val="24"/>
          <w:szCs w:val="24"/>
        </w:rPr>
        <w:t xml:space="preserve"> zsunąć się na taśmy nośne</w:t>
      </w:r>
    </w:p>
    <w:p w:rsidR="00B77D96" w:rsidRPr="00C73E3D" w:rsidRDefault="00B77D96" w:rsidP="00914575">
      <w:pPr>
        <w:numPr>
          <w:ilvl w:val="0"/>
          <w:numId w:val="6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supły mogą powodować obroty czaszy</w:t>
      </w:r>
    </w:p>
    <w:p w:rsidR="00B77D96" w:rsidRPr="00C73E3D" w:rsidRDefault="00B77D96" w:rsidP="00573B4B">
      <w:pPr>
        <w:pStyle w:val="NormalnyWeb"/>
        <w:shd w:val="clear" w:color="auto" w:fill="FFFFFF"/>
        <w:spacing w:before="12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6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jeżeli czasza wpada w szybkie obroty </w:t>
      </w:r>
      <w:r w:rsidR="00F955E7">
        <w:rPr>
          <w:rStyle w:val="Pogrubienie"/>
          <w:rFonts w:ascii="Arial" w:hAnsi="Arial" w:cs="Arial"/>
          <w:color w:val="FF0000"/>
        </w:rPr>
        <w:t>PROCEDURA AWARYJNA</w:t>
      </w:r>
      <w:r w:rsidR="00F955E7" w:rsidRPr="00C73E3D">
        <w:rPr>
          <w:rFonts w:ascii="Arial" w:hAnsi="Arial" w:cs="Arial"/>
          <w:color w:val="222222"/>
          <w:sz w:val="24"/>
          <w:szCs w:val="24"/>
        </w:rPr>
        <w:t xml:space="preserve"> </w:t>
      </w:r>
      <w:r w:rsidRPr="00C73E3D">
        <w:rPr>
          <w:rFonts w:ascii="Arial" w:hAnsi="Arial" w:cs="Arial"/>
          <w:color w:val="222222"/>
          <w:sz w:val="24"/>
          <w:szCs w:val="24"/>
        </w:rPr>
        <w:t>wyczep ją i otwórz spadochron zapasowy</w:t>
      </w:r>
    </w:p>
    <w:p w:rsidR="00B77D96" w:rsidRPr="00C73E3D" w:rsidRDefault="00B77D96" w:rsidP="00914575">
      <w:pPr>
        <w:numPr>
          <w:ilvl w:val="0"/>
          <w:numId w:val="6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nie następują szybkie obroty sprawdź poprzez sterowanie, czy czasza pozwala wykonywać stabilnie manewry potrzebne do lądowania (lot bez hamowania, zakręt w jedną, drugą stronę, głębokie hamowanie)</w:t>
      </w:r>
    </w:p>
    <w:p w:rsidR="00B77D96" w:rsidRPr="00C73E3D" w:rsidRDefault="00F66DF3" w:rsidP="00914575">
      <w:pPr>
        <w:numPr>
          <w:ilvl w:val="0"/>
          <w:numId w:val="6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w:t>
      </w:r>
      <w:r w:rsidR="00B77D96" w:rsidRPr="00C73E3D">
        <w:rPr>
          <w:rFonts w:ascii="Arial" w:hAnsi="Arial" w:cs="Arial"/>
          <w:color w:val="222222"/>
          <w:sz w:val="24"/>
          <w:szCs w:val="24"/>
        </w:rPr>
        <w:t xml:space="preserve"> </w:t>
      </w:r>
      <w:r w:rsidRPr="00C73E3D">
        <w:rPr>
          <w:rFonts w:ascii="Arial" w:hAnsi="Arial" w:cs="Arial"/>
          <w:color w:val="222222"/>
          <w:sz w:val="24"/>
          <w:szCs w:val="24"/>
        </w:rPr>
        <w:t>tak ląduj</w:t>
      </w:r>
      <w:r w:rsidR="00B77D96" w:rsidRPr="00C73E3D">
        <w:rPr>
          <w:rFonts w:ascii="Arial" w:hAnsi="Arial" w:cs="Arial"/>
          <w:color w:val="222222"/>
          <w:sz w:val="24"/>
          <w:szCs w:val="24"/>
        </w:rPr>
        <w:t xml:space="preserve"> bez wykonywania gwałtownych manewrów</w:t>
      </w:r>
    </w:p>
    <w:p w:rsidR="00B77D96" w:rsidRPr="00C73E3D" w:rsidRDefault="00B77D96" w:rsidP="00914575">
      <w:pPr>
        <w:numPr>
          <w:ilvl w:val="0"/>
          <w:numId w:val="6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 przypadku niestabilności czaszy wyczep ją i otwórz spadochron zapasowy</w:t>
      </w:r>
    </w:p>
    <w:p w:rsidR="00B77D96" w:rsidRPr="00C73E3D" w:rsidRDefault="00B77D96" w:rsidP="00573B4B">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Default="00B77D96" w:rsidP="00914575">
      <w:pPr>
        <w:numPr>
          <w:ilvl w:val="0"/>
          <w:numId w:val="6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lastRenderedPageBreak/>
        <w:t xml:space="preserve">składaj starannie spadochron (naciągaj równo wszystkie linki i materiał czaszy </w:t>
      </w:r>
      <w:r w:rsidR="00402299">
        <w:rPr>
          <w:rFonts w:ascii="Arial" w:hAnsi="Arial" w:cs="Arial"/>
          <w:color w:val="222222"/>
          <w:sz w:val="24"/>
          <w:szCs w:val="24"/>
        </w:rPr>
        <w:br/>
      </w:r>
      <w:r w:rsidRPr="00C73E3D">
        <w:rPr>
          <w:rFonts w:ascii="Arial" w:hAnsi="Arial" w:cs="Arial"/>
          <w:color w:val="222222"/>
          <w:sz w:val="24"/>
          <w:szCs w:val="24"/>
        </w:rPr>
        <w:t>w górę)</w:t>
      </w: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2" style="width:0;height:1.5pt" o:hralign="center" o:hrstd="t" o:hr="t" fillcolor="#a0a0a0" stroked="f"/>
        </w:pict>
      </w:r>
    </w:p>
    <w:p w:rsidR="00F66DF3" w:rsidRDefault="001A2C4E" w:rsidP="00F66DF3">
      <w:pPr>
        <w:pStyle w:val="NormalnyWeb"/>
        <w:shd w:val="clear" w:color="auto" w:fill="FFFFFF"/>
        <w:spacing w:before="0" w:beforeAutospacing="0" w:after="0" w:afterAutospacing="0" w:line="276" w:lineRule="auto"/>
        <w:rPr>
          <w:rStyle w:val="Pogrubienie"/>
          <w:rFonts w:ascii="Arial" w:hAnsi="Arial" w:cs="Arial"/>
          <w:color w:val="222222"/>
        </w:rPr>
      </w:pPr>
      <w:r w:rsidRPr="00C73E3D">
        <w:rPr>
          <w:rFonts w:ascii="Arial" w:hAnsi="Arial" w:cs="Arial"/>
          <w:noProof/>
          <w:color w:val="222222"/>
        </w:rPr>
        <w:drawing>
          <wp:anchor distT="0" distB="0" distL="114300" distR="114300" simplePos="0" relativeHeight="251659264" behindDoc="1" locked="0" layoutInCell="1" allowOverlap="1">
            <wp:simplePos x="0" y="0"/>
            <wp:positionH relativeFrom="column">
              <wp:posOffset>3367405</wp:posOffset>
            </wp:positionH>
            <wp:positionV relativeFrom="paragraph">
              <wp:posOffset>50800</wp:posOffset>
            </wp:positionV>
            <wp:extent cx="2097405" cy="2809875"/>
            <wp:effectExtent l="0" t="0" r="0" b="9525"/>
            <wp:wrapTight wrapText="bothSides">
              <wp:wrapPolygon edited="0">
                <wp:start x="0" y="0"/>
                <wp:lineTo x="0" y="21527"/>
                <wp:lineTo x="21384" y="21527"/>
                <wp:lineTo x="21384" y="0"/>
                <wp:lineTo x="0" y="0"/>
              </wp:wrapPolygon>
            </wp:wrapTight>
            <wp:docPr id="52" name="Obraz 52" descr="Pilocik_w_linkac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ilocik_w_linkach_1.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7405" cy="2809875"/>
                    </a:xfrm>
                    <a:prstGeom prst="rect">
                      <a:avLst/>
                    </a:prstGeom>
                    <a:noFill/>
                    <a:ln>
                      <a:noFill/>
                    </a:ln>
                  </pic:spPr>
                </pic:pic>
              </a:graphicData>
            </a:graphic>
          </wp:anchor>
        </w:drawing>
      </w:r>
      <w:r w:rsidR="00B77D96" w:rsidRPr="00C73E3D">
        <w:rPr>
          <w:rStyle w:val="Pogrubienie"/>
          <w:rFonts w:ascii="Arial" w:hAnsi="Arial" w:cs="Arial"/>
          <w:color w:val="222222"/>
        </w:rPr>
        <w:t>PILOCIK W LINKACH</w:t>
      </w:r>
    </w:p>
    <w:p w:rsidR="00F66DF3" w:rsidRDefault="00B77D96" w:rsidP="00F66DF3">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Pr="00C73E3D">
        <w:rPr>
          <w:rFonts w:ascii="Arial" w:hAnsi="Arial" w:cs="Arial"/>
          <w:noProof/>
          <w:color w:val="222222"/>
        </w:rPr>
        <w:drawing>
          <wp:inline distT="0" distB="0" distL="0" distR="0">
            <wp:extent cx="3241743" cy="2457450"/>
            <wp:effectExtent l="0" t="0" r="0" b="0"/>
            <wp:docPr id="53" name="Obraz 53" descr="Pilocik_w_link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ilocik_w_linkach.jp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1743" cy="2457450"/>
                    </a:xfrm>
                    <a:prstGeom prst="rect">
                      <a:avLst/>
                    </a:prstGeom>
                    <a:noFill/>
                    <a:ln>
                      <a:noFill/>
                    </a:ln>
                  </pic:spPr>
                </pic:pic>
              </a:graphicData>
            </a:graphic>
          </wp:inline>
        </w:drawing>
      </w:r>
      <w:r w:rsidRPr="00C73E3D">
        <w:rPr>
          <w:rFonts w:ascii="Arial" w:hAnsi="Arial" w:cs="Arial"/>
          <w:color w:val="222222"/>
        </w:rPr>
        <w:br/>
      </w:r>
    </w:p>
    <w:p w:rsidR="00A76998" w:rsidRDefault="00A76998" w:rsidP="00F66DF3">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6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otwarcia lub manewrowania pilocik zaczepić o linki spadochronu, najczęściej dzieje się tuż po otwarciu spadochronu.</w:t>
      </w:r>
    </w:p>
    <w:p w:rsidR="00B77D96" w:rsidRPr="00C73E3D" w:rsidRDefault="00B77D96" w:rsidP="00C41370">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6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sprawdź, poprzez sterowanie, czy czasza pozwala wykonywać stabilnie manewry potrzebne do lądowania (lot bez hamowania, zakręt w jedną, drugą stronę, głębokie hamowanie) jeśli </w:t>
      </w:r>
      <w:r w:rsidR="00F66DF3" w:rsidRPr="00C73E3D">
        <w:rPr>
          <w:rFonts w:ascii="Arial" w:hAnsi="Arial" w:cs="Arial"/>
          <w:color w:val="222222"/>
          <w:sz w:val="24"/>
          <w:szCs w:val="24"/>
        </w:rPr>
        <w:t>tak ląduj</w:t>
      </w:r>
      <w:r w:rsidRPr="00C73E3D">
        <w:rPr>
          <w:rFonts w:ascii="Arial" w:hAnsi="Arial" w:cs="Arial"/>
          <w:color w:val="222222"/>
          <w:sz w:val="24"/>
          <w:szCs w:val="24"/>
        </w:rPr>
        <w:t xml:space="preserve"> ostrożnie bez wykonywania gwałtownych manewrów</w:t>
      </w:r>
    </w:p>
    <w:p w:rsidR="00B77D96" w:rsidRDefault="00B77D96" w:rsidP="00914575">
      <w:pPr>
        <w:numPr>
          <w:ilvl w:val="0"/>
          <w:numId w:val="6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w przypadku niestabilności czaszy </w:t>
      </w:r>
      <w:r w:rsidR="00F955E7">
        <w:rPr>
          <w:rStyle w:val="Pogrubienie"/>
          <w:rFonts w:ascii="Arial" w:hAnsi="Arial" w:cs="Arial"/>
          <w:color w:val="FF0000"/>
        </w:rPr>
        <w:t>PROCEDURA AWARYJNA</w:t>
      </w:r>
      <w:r w:rsidR="00F955E7" w:rsidRPr="00C73E3D">
        <w:rPr>
          <w:rFonts w:ascii="Arial" w:hAnsi="Arial" w:cs="Arial"/>
          <w:color w:val="222222"/>
          <w:sz w:val="24"/>
          <w:szCs w:val="24"/>
        </w:rPr>
        <w:t xml:space="preserve"> </w:t>
      </w:r>
      <w:r w:rsidRPr="00C73E3D">
        <w:rPr>
          <w:rFonts w:ascii="Arial" w:hAnsi="Arial" w:cs="Arial"/>
          <w:color w:val="222222"/>
          <w:sz w:val="24"/>
          <w:szCs w:val="24"/>
        </w:rPr>
        <w:t>wyczep ją i otwórz spadochron zapasowy</w:t>
      </w:r>
    </w:p>
    <w:p w:rsidR="00280A83" w:rsidRPr="00C73E3D" w:rsidRDefault="00280A83" w:rsidP="00280A83">
      <w:pPr>
        <w:shd w:val="clear" w:color="auto" w:fill="FFFFFF"/>
        <w:spacing w:before="0"/>
        <w:ind w:left="225"/>
        <w:rPr>
          <w:rFonts w:ascii="Arial" w:hAnsi="Arial" w:cs="Arial"/>
          <w:color w:val="222222"/>
          <w:sz w:val="24"/>
          <w:szCs w:val="24"/>
        </w:rPr>
      </w:pPr>
    </w:p>
    <w:p w:rsidR="00E33AA0" w:rsidRDefault="00E33AA0"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7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system otwierania pokrowca (może być za długa taśma łącząca)</w:t>
      </w:r>
    </w:p>
    <w:p w:rsidR="00B77D96" w:rsidRPr="00C73E3D" w:rsidRDefault="00B77D96" w:rsidP="00914575">
      <w:pPr>
        <w:numPr>
          <w:ilvl w:val="0"/>
          <w:numId w:val="7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wyreguluj poziom hamowania przy układaniu do skoku</w:t>
      </w:r>
    </w:p>
    <w:p w:rsidR="00B77D96" w:rsidRDefault="00B77D96" w:rsidP="00914575">
      <w:pPr>
        <w:numPr>
          <w:ilvl w:val="0"/>
          <w:numId w:val="7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długość linek nośnych</w:t>
      </w:r>
    </w:p>
    <w:p w:rsidR="00C41370" w:rsidRDefault="00C41370" w:rsidP="00C41370">
      <w:pPr>
        <w:shd w:val="clear" w:color="auto" w:fill="FFFFFF"/>
        <w:spacing w:before="0"/>
        <w:ind w:left="225"/>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3" style="width:0;height:1.5pt" o:hralign="center" o:hrstd="t" o:hr="t" fillcolor="#a0a0a0" stroked="f"/>
        </w:pict>
      </w:r>
    </w:p>
    <w:p w:rsidR="00F66DF3" w:rsidRDefault="00B77D96" w:rsidP="00F66DF3">
      <w:pPr>
        <w:pStyle w:val="NormalnyWeb"/>
        <w:shd w:val="clear" w:color="auto" w:fill="FFFFFF"/>
        <w:spacing w:before="0" w:beforeAutospacing="0" w:after="0" w:afterAutospacing="0" w:line="276" w:lineRule="auto"/>
        <w:rPr>
          <w:rStyle w:val="Pogrubienie"/>
          <w:rFonts w:ascii="Arial" w:hAnsi="Arial" w:cs="Arial"/>
          <w:color w:val="222222"/>
        </w:rPr>
      </w:pPr>
      <w:r w:rsidRPr="00C73E3D">
        <w:rPr>
          <w:rStyle w:val="Pogrubienie"/>
          <w:rFonts w:ascii="Arial" w:hAnsi="Arial" w:cs="Arial"/>
          <w:color w:val="222222"/>
        </w:rPr>
        <w:t>SKRĘCENIE LINEK</w:t>
      </w:r>
    </w:p>
    <w:p w:rsidR="00F66DF3" w:rsidRDefault="00B77D96" w:rsidP="00F66DF3">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t> </w:t>
      </w:r>
      <w:r w:rsidRPr="00C73E3D">
        <w:rPr>
          <w:rFonts w:ascii="Arial" w:hAnsi="Arial" w:cs="Arial"/>
          <w:noProof/>
          <w:color w:val="222222"/>
        </w:rPr>
        <w:drawing>
          <wp:inline distT="0" distB="0" distL="0" distR="0">
            <wp:extent cx="3970508" cy="3009900"/>
            <wp:effectExtent l="0" t="0" r="0" b="0"/>
            <wp:docPr id="51" name="Obraz 51" descr="Skrcenie_li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krcenie_linek.jp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8640" cy="3023645"/>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7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 otwarciu skręcone linki nośne</w:t>
      </w:r>
    </w:p>
    <w:p w:rsidR="00B77D96" w:rsidRPr="00C73E3D" w:rsidRDefault="00B77D96" w:rsidP="00914575">
      <w:pPr>
        <w:numPr>
          <w:ilvl w:val="0"/>
          <w:numId w:val="7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czasza prawidłowo napełniona</w:t>
      </w:r>
    </w:p>
    <w:p w:rsidR="00B77D96" w:rsidRPr="00C73E3D" w:rsidRDefault="00B77D96" w:rsidP="00C41370">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7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jeśli otwarcie nastąpiło w pobliżu wysokości ratowniczej</w:t>
      </w:r>
      <w:r w:rsidR="00131B31">
        <w:rPr>
          <w:rFonts w:ascii="Arial" w:hAnsi="Arial" w:cs="Arial"/>
          <w:color w:val="222222"/>
          <w:sz w:val="24"/>
          <w:szCs w:val="24"/>
        </w:rPr>
        <w:t>,</w:t>
      </w:r>
      <w:r w:rsidRPr="00C73E3D">
        <w:rPr>
          <w:rFonts w:ascii="Arial" w:hAnsi="Arial" w:cs="Arial"/>
          <w:color w:val="222222"/>
          <w:sz w:val="24"/>
          <w:szCs w:val="24"/>
        </w:rPr>
        <w:t xml:space="preserve"> a linki są skręcone </w:t>
      </w:r>
      <w:r w:rsidR="00131B31">
        <w:rPr>
          <w:rFonts w:ascii="Arial" w:hAnsi="Arial" w:cs="Arial"/>
          <w:color w:val="222222"/>
          <w:sz w:val="24"/>
          <w:szCs w:val="24"/>
        </w:rPr>
        <w:br/>
      </w:r>
      <w:r w:rsidRPr="00C73E3D">
        <w:rPr>
          <w:rFonts w:ascii="Arial" w:hAnsi="Arial" w:cs="Arial"/>
          <w:color w:val="222222"/>
          <w:sz w:val="24"/>
          <w:szCs w:val="24"/>
        </w:rPr>
        <w:t>w znacznym stopniu - wyczep czaszę i otwórz spadochron zapasowy</w:t>
      </w:r>
    </w:p>
    <w:p w:rsidR="00B77D96" w:rsidRPr="00C73E3D" w:rsidRDefault="00B77D96" w:rsidP="00914575">
      <w:pPr>
        <w:numPr>
          <w:ilvl w:val="0"/>
          <w:numId w:val="7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otwarcie odbyło się na normalnej wysokości rozkręć linki poprzez odpowiednie wymachiwanie nogami lub balansowanie ciałem</w:t>
      </w:r>
    </w:p>
    <w:p w:rsidR="00B77D96" w:rsidRPr="00C73E3D" w:rsidRDefault="00B77D96" w:rsidP="00914575">
      <w:pPr>
        <w:numPr>
          <w:ilvl w:val="0"/>
          <w:numId w:val="7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przy czaszach m</w:t>
      </w:r>
      <w:r w:rsidR="00280A83">
        <w:rPr>
          <w:rFonts w:ascii="Arial" w:hAnsi="Arial" w:cs="Arial"/>
          <w:color w:val="222222"/>
          <w:sz w:val="24"/>
          <w:szCs w:val="24"/>
        </w:rPr>
        <w:t>ałych, szybkich należy wyczepić</w:t>
      </w:r>
      <w:r w:rsidR="00280A83" w:rsidRPr="00C73E3D">
        <w:rPr>
          <w:rFonts w:ascii="Arial" w:hAnsi="Arial" w:cs="Arial"/>
          <w:color w:val="222222"/>
          <w:sz w:val="24"/>
          <w:szCs w:val="24"/>
        </w:rPr>
        <w:t xml:space="preserve"> czaszę</w:t>
      </w:r>
      <w:r w:rsidR="00280A83">
        <w:rPr>
          <w:rFonts w:ascii="Arial" w:hAnsi="Arial" w:cs="Arial"/>
          <w:color w:val="222222"/>
          <w:sz w:val="24"/>
          <w:szCs w:val="24"/>
        </w:rPr>
        <w:t xml:space="preserve"> główną</w:t>
      </w:r>
      <w:r w:rsidRPr="00C73E3D">
        <w:rPr>
          <w:rFonts w:ascii="Arial" w:hAnsi="Arial" w:cs="Arial"/>
          <w:color w:val="222222"/>
          <w:sz w:val="24"/>
          <w:szCs w:val="24"/>
        </w:rPr>
        <w:t xml:space="preserve"> i otwierać spadochron zapasowy</w:t>
      </w:r>
    </w:p>
    <w:p w:rsidR="00B77D96" w:rsidRPr="00C73E3D" w:rsidRDefault="00B77D96" w:rsidP="00C41370">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7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układania spadochronu pilnuj</w:t>
      </w:r>
      <w:r w:rsidR="00131B31">
        <w:rPr>
          <w:rFonts w:ascii="Arial" w:hAnsi="Arial" w:cs="Arial"/>
          <w:color w:val="222222"/>
          <w:sz w:val="24"/>
          <w:szCs w:val="24"/>
        </w:rPr>
        <w:t>,</w:t>
      </w:r>
      <w:r w:rsidRPr="00C73E3D">
        <w:rPr>
          <w:rFonts w:ascii="Arial" w:hAnsi="Arial" w:cs="Arial"/>
          <w:color w:val="222222"/>
          <w:sz w:val="24"/>
          <w:szCs w:val="24"/>
        </w:rPr>
        <w:t xml:space="preserve"> aby któraś ze stron czaszy nie była niżej lub wyżej</w:t>
      </w:r>
    </w:p>
    <w:p w:rsidR="00B77D96" w:rsidRPr="00C73E3D" w:rsidRDefault="00B77D96" w:rsidP="00914575">
      <w:pPr>
        <w:numPr>
          <w:ilvl w:val="0"/>
          <w:numId w:val="7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otwierania spadochronu utrzymuj ramiona równolegle do ziemi.</w:t>
      </w:r>
    </w:p>
    <w:p w:rsidR="00A76998" w:rsidRDefault="40AC168F" w:rsidP="00914575">
      <w:pPr>
        <w:pStyle w:val="Akapitzlist"/>
        <w:numPr>
          <w:ilvl w:val="0"/>
          <w:numId w:val="73"/>
        </w:numPr>
        <w:shd w:val="clear" w:color="auto" w:fill="FFFFFF" w:themeFill="background1"/>
        <w:spacing w:before="0"/>
        <w:rPr>
          <w:color w:val="222222"/>
          <w:sz w:val="24"/>
          <w:szCs w:val="24"/>
        </w:rPr>
      </w:pPr>
      <w:r w:rsidRPr="40AC168F">
        <w:rPr>
          <w:rFonts w:ascii="Arial" w:hAnsi="Arial" w:cs="Arial"/>
          <w:color w:val="222222"/>
          <w:sz w:val="24"/>
          <w:szCs w:val="24"/>
        </w:rPr>
        <w:t>hamuj spadochron symetrycznie podczas składania spadochronu zostawiając ok. 50 cm linek niezaplecionych w gumki.</w:t>
      </w: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942047" w:rsidRDefault="00942047" w:rsidP="00C73E3D">
      <w:pPr>
        <w:shd w:val="clear" w:color="auto" w:fill="FFFFFF"/>
        <w:spacing w:before="0"/>
        <w:rPr>
          <w:rFonts w:ascii="Arial" w:hAnsi="Arial" w:cs="Arial"/>
          <w:color w:val="222222"/>
          <w:sz w:val="24"/>
          <w:szCs w:val="24"/>
        </w:rPr>
      </w:pPr>
    </w:p>
    <w:p w:rsidR="00FC4D7C" w:rsidRDefault="00FC4D7C" w:rsidP="00C73E3D">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4" style="width:0;height:1.5pt" o:hralign="center" o:hrstd="t" o:hr="t" fillcolor="#a0a0a0" stroked="f"/>
        </w:pict>
      </w:r>
    </w:p>
    <w:p w:rsidR="001A2C4E" w:rsidRDefault="00B77D96" w:rsidP="001A2C4E">
      <w:pPr>
        <w:pStyle w:val="NormalnyWeb"/>
        <w:shd w:val="clear" w:color="auto" w:fill="FFFFFF"/>
        <w:spacing w:before="0" w:beforeAutospacing="0" w:after="0" w:afterAutospacing="0" w:line="276" w:lineRule="auto"/>
        <w:jc w:val="left"/>
        <w:rPr>
          <w:rStyle w:val="Pogrubienie"/>
          <w:rFonts w:ascii="Arial" w:hAnsi="Arial" w:cs="Arial"/>
          <w:color w:val="222222"/>
        </w:rPr>
      </w:pPr>
      <w:r w:rsidRPr="00C73E3D">
        <w:rPr>
          <w:rStyle w:val="Pogrubienie"/>
          <w:rFonts w:ascii="Arial" w:hAnsi="Arial" w:cs="Arial"/>
          <w:color w:val="222222"/>
        </w:rPr>
        <w:t>SKRAJNE KOMORY ZAMKNIĘTE</w:t>
      </w:r>
    </w:p>
    <w:p w:rsidR="00F66DF3" w:rsidRDefault="00B77D96" w:rsidP="001A2C4E">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t> </w:t>
      </w:r>
      <w:r w:rsidRPr="00C73E3D">
        <w:rPr>
          <w:rFonts w:ascii="Arial" w:hAnsi="Arial" w:cs="Arial"/>
          <w:noProof/>
          <w:color w:val="222222"/>
        </w:rPr>
        <w:drawing>
          <wp:inline distT="0" distB="0" distL="0" distR="0">
            <wp:extent cx="4171547" cy="3162300"/>
            <wp:effectExtent l="0" t="0" r="635" b="0"/>
            <wp:docPr id="50" name="Obraz 50" descr="Skrajne_komory_zamkn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krajne_komory_zamknite.jpg"/>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7918" cy="3174710"/>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74"/>
        </w:numPr>
        <w:shd w:val="clear" w:color="auto" w:fill="FFFFFF"/>
        <w:spacing w:before="0"/>
        <w:ind w:left="225"/>
        <w:rPr>
          <w:rFonts w:ascii="Arial" w:hAnsi="Arial" w:cs="Arial"/>
          <w:color w:val="222222"/>
          <w:sz w:val="24"/>
          <w:szCs w:val="24"/>
        </w:rPr>
      </w:pPr>
      <w:proofErr w:type="spellStart"/>
      <w:r w:rsidRPr="00C73E3D">
        <w:rPr>
          <w:rFonts w:ascii="Arial" w:hAnsi="Arial" w:cs="Arial"/>
          <w:color w:val="222222"/>
          <w:sz w:val="24"/>
          <w:szCs w:val="24"/>
        </w:rPr>
        <w:t>slajder</w:t>
      </w:r>
      <w:proofErr w:type="spellEnd"/>
      <w:r w:rsidRPr="00C73E3D">
        <w:rPr>
          <w:rFonts w:ascii="Arial" w:hAnsi="Arial" w:cs="Arial"/>
          <w:color w:val="222222"/>
          <w:sz w:val="24"/>
          <w:szCs w:val="24"/>
        </w:rPr>
        <w:t xml:space="preserve"> na dole, przy taśmach nośnych</w:t>
      </w:r>
    </w:p>
    <w:p w:rsidR="00B77D96" w:rsidRPr="00C73E3D" w:rsidRDefault="00B77D96" w:rsidP="00914575">
      <w:pPr>
        <w:numPr>
          <w:ilvl w:val="0"/>
          <w:numId w:val="7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skrajne komory spadochronu nie kompletnie wypełnione</w:t>
      </w:r>
    </w:p>
    <w:p w:rsidR="00B77D96" w:rsidRPr="00C73E3D" w:rsidRDefault="00B77D96" w:rsidP="00BF2BB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7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chwyć uchwyty sterownicze i symetrycznie nimi "</w:t>
      </w:r>
      <w:proofErr w:type="spellStart"/>
      <w:r w:rsidRPr="00C73E3D">
        <w:rPr>
          <w:rFonts w:ascii="Arial" w:hAnsi="Arial" w:cs="Arial"/>
          <w:color w:val="222222"/>
          <w:sz w:val="24"/>
          <w:szCs w:val="24"/>
        </w:rPr>
        <w:t>zapompuj</w:t>
      </w:r>
      <w:proofErr w:type="spellEnd"/>
      <w:r w:rsidRPr="00C73E3D">
        <w:rPr>
          <w:rFonts w:ascii="Arial" w:hAnsi="Arial" w:cs="Arial"/>
          <w:color w:val="222222"/>
          <w:sz w:val="24"/>
          <w:szCs w:val="24"/>
        </w:rPr>
        <w:t>"</w:t>
      </w:r>
    </w:p>
    <w:p w:rsidR="00B77D96" w:rsidRPr="00C73E3D" w:rsidRDefault="00B77D96" w:rsidP="00BF2BB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F2BB7" w:rsidRDefault="00B77D96" w:rsidP="00914575">
      <w:pPr>
        <w:numPr>
          <w:ilvl w:val="0"/>
          <w:numId w:val="7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przewiewność materiału czaszy</w:t>
      </w:r>
    </w:p>
    <w:p w:rsidR="000E48FE" w:rsidRDefault="000E48FE"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CC7AF3" w:rsidP="00402299">
      <w:pPr>
        <w:shd w:val="clear" w:color="auto" w:fill="FFFFFF"/>
        <w:spacing w:before="0"/>
        <w:rPr>
          <w:rFonts w:ascii="Arial" w:hAnsi="Arial" w:cs="Arial"/>
          <w:color w:val="222222"/>
          <w:sz w:val="24"/>
          <w:szCs w:val="24"/>
        </w:rPr>
      </w:pPr>
      <w:r>
        <w:rPr>
          <w:rFonts w:ascii="Arial" w:hAnsi="Arial" w:cs="Arial"/>
          <w:color w:val="222222"/>
          <w:sz w:val="24"/>
          <w:szCs w:val="24"/>
        </w:rPr>
        <w:br/>
      </w:r>
    </w:p>
    <w:p w:rsidR="00B77D96" w:rsidRPr="00A76998" w:rsidRDefault="00B77D96" w:rsidP="00914575">
      <w:pPr>
        <w:pStyle w:val="NormalnyWeb"/>
        <w:numPr>
          <w:ilvl w:val="0"/>
          <w:numId w:val="105"/>
        </w:numPr>
        <w:shd w:val="clear" w:color="auto" w:fill="FFFFFF"/>
        <w:spacing w:before="0" w:beforeAutospacing="0" w:after="0" w:afterAutospacing="0" w:line="276" w:lineRule="auto"/>
        <w:ind w:left="426"/>
        <w:rPr>
          <w:rFonts w:ascii="Arial" w:hAnsi="Arial" w:cs="Arial"/>
          <w:color w:val="222222"/>
          <w:highlight w:val="cyan"/>
        </w:rPr>
      </w:pPr>
      <w:r w:rsidRPr="00A76998">
        <w:rPr>
          <w:rStyle w:val="Pogrubienie"/>
          <w:rFonts w:ascii="Arial" w:hAnsi="Arial" w:cs="Arial"/>
          <w:color w:val="222222"/>
          <w:highlight w:val="cyan"/>
        </w:rPr>
        <w:t>SPLĄTANIA</w:t>
      </w:r>
    </w:p>
    <w:p w:rsidR="00F66DF3" w:rsidRPr="00C73E3D" w:rsidRDefault="00F66DF3" w:rsidP="00914575">
      <w:pPr>
        <w:numPr>
          <w:ilvl w:val="0"/>
          <w:numId w:val="7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Splątanie się skoczków</w:t>
      </w:r>
      <w:r w:rsidR="00516899">
        <w:rPr>
          <w:rFonts w:ascii="Arial" w:hAnsi="Arial" w:cs="Arial"/>
          <w:color w:val="222222"/>
          <w:sz w:val="24"/>
          <w:szCs w:val="24"/>
        </w:rPr>
        <w:t xml:space="preserve"> „Przejście”</w:t>
      </w:r>
    </w:p>
    <w:p w:rsidR="00B77D96" w:rsidRPr="00C73E3D" w:rsidRDefault="00516899" w:rsidP="00914575">
      <w:pPr>
        <w:numPr>
          <w:ilvl w:val="0"/>
          <w:numId w:val="7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Splątanie się skoczków</w:t>
      </w:r>
      <w:r>
        <w:rPr>
          <w:rFonts w:ascii="Arial" w:hAnsi="Arial" w:cs="Arial"/>
          <w:color w:val="222222"/>
          <w:sz w:val="24"/>
          <w:szCs w:val="24"/>
        </w:rPr>
        <w:t xml:space="preserve"> „</w:t>
      </w:r>
      <w:r w:rsidR="00B77D96" w:rsidRPr="00C73E3D">
        <w:rPr>
          <w:rFonts w:ascii="Arial" w:hAnsi="Arial" w:cs="Arial"/>
          <w:color w:val="222222"/>
          <w:sz w:val="24"/>
          <w:szCs w:val="24"/>
        </w:rPr>
        <w:t>Owinięcie</w:t>
      </w:r>
      <w:r>
        <w:rPr>
          <w:rFonts w:ascii="Arial" w:hAnsi="Arial" w:cs="Arial"/>
          <w:color w:val="222222"/>
          <w:sz w:val="24"/>
          <w:szCs w:val="24"/>
        </w:rPr>
        <w:t>”</w:t>
      </w:r>
    </w:p>
    <w:p w:rsidR="00B77D96" w:rsidRDefault="00B77D96" w:rsidP="00914575">
      <w:pPr>
        <w:numPr>
          <w:ilvl w:val="0"/>
          <w:numId w:val="7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Zaplątanie nogi lub ręki w linki spadochronu     </w:t>
      </w:r>
    </w:p>
    <w:p w:rsidR="00A76998" w:rsidRDefault="00A76998" w:rsidP="00A76998">
      <w:pPr>
        <w:shd w:val="clear" w:color="auto" w:fill="FFFFFF"/>
        <w:spacing w:before="0"/>
        <w:ind w:left="225"/>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5" style="width:0;height:1.5pt" o:hralign="center" o:hrstd="t" o:hr="t" fillcolor="#a0a0a0" stroked="f"/>
        </w:pict>
      </w:r>
    </w:p>
    <w:p w:rsidR="00BF2BB7" w:rsidRDefault="40AC168F" w:rsidP="40AC168F">
      <w:pPr>
        <w:pStyle w:val="NormalnyWeb"/>
        <w:shd w:val="clear" w:color="auto" w:fill="FFFFFF" w:themeFill="background1"/>
        <w:spacing w:before="0" w:beforeAutospacing="0" w:after="0" w:afterAutospacing="0" w:line="276" w:lineRule="auto"/>
        <w:jc w:val="left"/>
        <w:rPr>
          <w:rStyle w:val="Pogrubienie"/>
          <w:rFonts w:ascii="Arial" w:hAnsi="Arial" w:cs="Arial"/>
          <w:color w:val="222222"/>
        </w:rPr>
      </w:pPr>
      <w:r w:rsidRPr="40AC168F">
        <w:rPr>
          <w:rStyle w:val="Pogrubienie"/>
          <w:rFonts w:ascii="Arial" w:hAnsi="Arial" w:cs="Arial"/>
          <w:color w:val="222222"/>
        </w:rPr>
        <w:t xml:space="preserve">SPLĄTANIE SIĘ SKOCZKÓW „OWINIĘNCIE” </w:t>
      </w:r>
    </w:p>
    <w:p w:rsidR="00BF2BB7" w:rsidRDefault="00BF2BB7" w:rsidP="00BF2BB7">
      <w:pPr>
        <w:pStyle w:val="NormalnyWeb"/>
        <w:shd w:val="clear" w:color="auto" w:fill="FFFFFF"/>
        <w:spacing w:before="0" w:beforeAutospacing="0" w:after="0" w:afterAutospacing="0" w:line="276" w:lineRule="auto"/>
        <w:jc w:val="left"/>
        <w:rPr>
          <w:rFonts w:ascii="Arial" w:hAnsi="Arial" w:cs="Arial"/>
          <w:color w:val="222222"/>
        </w:rPr>
      </w:pPr>
    </w:p>
    <w:p w:rsidR="00BF2BB7" w:rsidRDefault="00BF2BB7" w:rsidP="00BF2BB7">
      <w:pPr>
        <w:pStyle w:val="NormalnyWeb"/>
        <w:shd w:val="clear" w:color="auto" w:fill="FFFFFF"/>
        <w:spacing w:before="0" w:beforeAutospacing="0" w:after="0" w:afterAutospacing="0" w:line="276" w:lineRule="auto"/>
        <w:jc w:val="left"/>
        <w:rPr>
          <w:rFonts w:ascii="Arial" w:hAnsi="Arial" w:cs="Arial"/>
          <w:color w:val="222222"/>
        </w:rPr>
      </w:pPr>
      <w:r w:rsidRPr="00C73E3D">
        <w:rPr>
          <w:rFonts w:ascii="Arial" w:hAnsi="Arial" w:cs="Arial"/>
          <w:color w:val="222222"/>
        </w:rPr>
        <w:t> </w:t>
      </w:r>
      <w:r w:rsidRPr="00C73E3D">
        <w:rPr>
          <w:rFonts w:ascii="Arial" w:hAnsi="Arial" w:cs="Arial"/>
          <w:noProof/>
          <w:color w:val="222222"/>
        </w:rPr>
        <w:drawing>
          <wp:inline distT="0" distB="0" distL="0" distR="0">
            <wp:extent cx="2647950" cy="2058568"/>
            <wp:effectExtent l="0" t="0" r="0" b="0"/>
            <wp:docPr id="47" name="Obraz 47" descr="Spltanie_skocz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pltanie_skoczkw.jpg"/>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265" cy="2062700"/>
                    </a:xfrm>
                    <a:prstGeom prst="rect">
                      <a:avLst/>
                    </a:prstGeom>
                    <a:noFill/>
                    <a:ln>
                      <a:noFill/>
                    </a:ln>
                  </pic:spPr>
                </pic:pic>
              </a:graphicData>
            </a:graphic>
          </wp:inline>
        </w:drawing>
      </w:r>
      <w:r w:rsidRPr="00C73E3D">
        <w:rPr>
          <w:rFonts w:ascii="Arial" w:hAnsi="Arial" w:cs="Arial"/>
          <w:noProof/>
          <w:color w:val="222222"/>
        </w:rPr>
        <w:drawing>
          <wp:inline distT="0" distB="0" distL="0" distR="0">
            <wp:extent cx="2631531" cy="2028825"/>
            <wp:effectExtent l="0" t="0" r="0" b="0"/>
            <wp:docPr id="46" name="Obraz 46" descr="Spltanie_skoczkw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pltanie_skoczkw_1.jpg"/>
                    <pic:cNvPicPr>
                      <a:picLocks noChangeAspect="1" noChangeArrowheads="1"/>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531" cy="2028825"/>
                    </a:xfrm>
                    <a:prstGeom prst="rect">
                      <a:avLst/>
                    </a:prstGeom>
                    <a:noFill/>
                    <a:ln>
                      <a:noFill/>
                    </a:ln>
                  </pic:spPr>
                </pic:pic>
              </a:graphicData>
            </a:graphic>
          </wp:inline>
        </w:drawing>
      </w:r>
      <w:r w:rsidRPr="00C73E3D">
        <w:rPr>
          <w:rFonts w:ascii="Arial" w:hAnsi="Arial" w:cs="Arial"/>
          <w:color w:val="222222"/>
        </w:rPr>
        <w:br/>
      </w:r>
    </w:p>
    <w:p w:rsidR="00B77D96" w:rsidRPr="00C73E3D" w:rsidRDefault="00B77D96" w:rsidP="00BF2BB7">
      <w:pPr>
        <w:pStyle w:val="NormalnyWeb"/>
        <w:shd w:val="clear" w:color="auto" w:fill="FFFFFF"/>
        <w:spacing w:before="0" w:beforeAutospacing="0" w:after="0" w:afterAutospacing="0" w:line="276" w:lineRule="auto"/>
        <w:jc w:val="left"/>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7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Skoczek jest owinięty czaszą drugiego skoczka, który znajduje się poniżej</w:t>
      </w:r>
    </w:p>
    <w:p w:rsidR="00B77D96" w:rsidRPr="00C73E3D" w:rsidRDefault="00B77D96" w:rsidP="00914575">
      <w:pPr>
        <w:numPr>
          <w:ilvl w:val="0"/>
          <w:numId w:val="7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Czasza skoczka owiniętego jest prawidłowo napełniona</w:t>
      </w:r>
    </w:p>
    <w:p w:rsidR="00B77D96" w:rsidRPr="00C73E3D" w:rsidRDefault="00B77D96" w:rsidP="00BF2BB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7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Nawiążcie ze sobą kontakt i ustalcie plan działania</w:t>
      </w:r>
    </w:p>
    <w:p w:rsidR="00B77D96" w:rsidRPr="00C73E3D" w:rsidRDefault="00B77D96" w:rsidP="00914575">
      <w:pPr>
        <w:numPr>
          <w:ilvl w:val="0"/>
          <w:numId w:val="7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Kontrolujcie wysokość!</w:t>
      </w:r>
    </w:p>
    <w:p w:rsidR="00B77D96" w:rsidRPr="00C73E3D" w:rsidRDefault="00B77D96" w:rsidP="00914575">
      <w:pPr>
        <w:numPr>
          <w:ilvl w:val="0"/>
          <w:numId w:val="7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Spróbujcie wyplątać się z owiniętej czaszy.</w:t>
      </w:r>
    </w:p>
    <w:p w:rsidR="00B77D96" w:rsidRPr="00C73E3D" w:rsidRDefault="00B77D96" w:rsidP="00914575">
      <w:pPr>
        <w:numPr>
          <w:ilvl w:val="0"/>
          <w:numId w:val="7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Chrońcie uchwyty: </w:t>
      </w:r>
      <w:proofErr w:type="spellStart"/>
      <w:r w:rsidRPr="00C73E3D">
        <w:rPr>
          <w:rFonts w:ascii="Arial" w:hAnsi="Arial" w:cs="Arial"/>
          <w:color w:val="222222"/>
          <w:sz w:val="24"/>
          <w:szCs w:val="24"/>
        </w:rPr>
        <w:t>wyczepny</w:t>
      </w:r>
      <w:proofErr w:type="spellEnd"/>
      <w:r w:rsidRPr="00C73E3D">
        <w:rPr>
          <w:rFonts w:ascii="Arial" w:hAnsi="Arial" w:cs="Arial"/>
          <w:color w:val="222222"/>
          <w:sz w:val="24"/>
          <w:szCs w:val="24"/>
        </w:rPr>
        <w:t xml:space="preserve"> jak i spadochronu zapasowego.</w:t>
      </w:r>
    </w:p>
    <w:p w:rsidR="00B77D96" w:rsidRPr="00C73E3D" w:rsidRDefault="40AC168F" w:rsidP="00914575">
      <w:pPr>
        <w:numPr>
          <w:ilvl w:val="0"/>
          <w:numId w:val="79"/>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 xml:space="preserve">W przypadku podjęcia decyzji o wypięciu, </w:t>
      </w:r>
      <w:r w:rsidRPr="40AC168F">
        <w:rPr>
          <w:rFonts w:ascii="Arial" w:hAnsi="Arial" w:cs="Arial"/>
          <w:b/>
          <w:bCs/>
          <w:color w:val="222222"/>
          <w:sz w:val="24"/>
          <w:szCs w:val="24"/>
          <w:u w:val="single"/>
        </w:rPr>
        <w:t>pierwszeństwo ma ten, który znajduje się niżej.</w:t>
      </w:r>
      <w:r w:rsidRPr="40AC168F">
        <w:rPr>
          <w:rFonts w:ascii="Arial" w:hAnsi="Arial" w:cs="Arial"/>
          <w:color w:val="222222"/>
          <w:sz w:val="24"/>
          <w:szCs w:val="24"/>
        </w:rPr>
        <w:t xml:space="preserve"> Po wypięciu skoczka znajdującego się niżej istnieje duże prawdopodobieństwo, że skoczek owinięty; po zmniejszeniu naprężenia; będzie w stanie wyplątać się z czaszy.</w:t>
      </w:r>
    </w:p>
    <w:p w:rsidR="00B77D96" w:rsidRPr="00C73E3D" w:rsidRDefault="00131B31" w:rsidP="00914575">
      <w:pPr>
        <w:numPr>
          <w:ilvl w:val="0"/>
          <w:numId w:val="79"/>
        </w:numPr>
        <w:shd w:val="clear" w:color="auto" w:fill="FFFFFF" w:themeFill="background1"/>
        <w:spacing w:before="0"/>
        <w:ind w:left="225"/>
        <w:rPr>
          <w:rFonts w:ascii="Arial" w:hAnsi="Arial" w:cs="Arial"/>
          <w:color w:val="222222"/>
          <w:sz w:val="24"/>
          <w:szCs w:val="24"/>
        </w:rPr>
      </w:pPr>
      <w:r>
        <w:rPr>
          <w:rFonts w:ascii="Arial" w:hAnsi="Arial" w:cs="Arial"/>
          <w:color w:val="222222"/>
          <w:sz w:val="24"/>
          <w:szCs w:val="24"/>
        </w:rPr>
        <w:t>Jeśli wysokość (3</w:t>
      </w:r>
      <w:r w:rsidR="40AC168F" w:rsidRPr="40AC168F">
        <w:rPr>
          <w:rFonts w:ascii="Arial" w:hAnsi="Arial" w:cs="Arial"/>
          <w:color w:val="222222"/>
          <w:sz w:val="24"/>
          <w:szCs w:val="24"/>
        </w:rPr>
        <w:t>00 m lub mniej) nie pozwala wam na bezpieczne wyczepienie, należy lądować w takiej konfiguracji. Skoczek owinięty musi pewnie i mocno trzymać lub oplątać nogami spadochron drugiego skoczka. Nie wolno dopuścić do puszczenia spadochronu partnera! Przygotujcie się na twarde lądowanie.</w:t>
      </w:r>
    </w:p>
    <w:p w:rsidR="00B77D96" w:rsidRPr="00C73E3D" w:rsidRDefault="00B77D96" w:rsidP="00BF2BB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Pr="00C73E3D" w:rsidRDefault="00B77D96" w:rsidP="00914575">
      <w:pPr>
        <w:numPr>
          <w:ilvl w:val="0"/>
          <w:numId w:val="8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skoków na C</w:t>
      </w:r>
      <w:r w:rsidR="00F66DF3">
        <w:rPr>
          <w:rFonts w:ascii="Arial" w:hAnsi="Arial" w:cs="Arial"/>
          <w:color w:val="222222"/>
          <w:sz w:val="24"/>
          <w:szCs w:val="24"/>
        </w:rPr>
        <w:t>F</w:t>
      </w:r>
      <w:r w:rsidRPr="00C73E3D">
        <w:rPr>
          <w:rFonts w:ascii="Arial" w:hAnsi="Arial" w:cs="Arial"/>
          <w:color w:val="222222"/>
          <w:sz w:val="24"/>
          <w:szCs w:val="24"/>
        </w:rPr>
        <w:t xml:space="preserve"> zachowujcie zasady bezpieczeństwa i róbcie spokojne dokowania.</w:t>
      </w:r>
    </w:p>
    <w:p w:rsidR="00B77D96" w:rsidRPr="00C73E3D" w:rsidRDefault="00B77D96" w:rsidP="00914575">
      <w:pPr>
        <w:numPr>
          <w:ilvl w:val="0"/>
          <w:numId w:val="8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lastRenderedPageBreak/>
        <w:t>Przy skokach na RW, przed otwieraniem spadochronów, oddalcie się od siebie na bezpieczną odległość.</w:t>
      </w:r>
    </w:p>
    <w:p w:rsidR="00B77D96" w:rsidRPr="00C73E3D" w:rsidRDefault="00B77D96" w:rsidP="00914575">
      <w:pPr>
        <w:numPr>
          <w:ilvl w:val="0"/>
          <w:numId w:val="8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innych skoków obserwuj innych skoczków w powietrzu i nie zbliżaj się do nich.</w:t>
      </w:r>
    </w:p>
    <w:p w:rsidR="00B77D96" w:rsidRPr="00C73E3D" w:rsidRDefault="00B77D96" w:rsidP="00914575">
      <w:pPr>
        <w:numPr>
          <w:ilvl w:val="0"/>
          <w:numId w:val="8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chcesz zrobić zakręt, spiralę to upewnij się wcześniej, że nie ma tam innego skoczka.</w:t>
      </w:r>
    </w:p>
    <w:p w:rsidR="00B77D96" w:rsidRDefault="00B77D96" w:rsidP="00914575">
      <w:pPr>
        <w:numPr>
          <w:ilvl w:val="0"/>
          <w:numId w:val="8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Jeśli otwarcie spadochronów następują w pobliżu innego skoczka możesz a nawet powinieneś wyminąć go poprzez sterowanie tylnymi taśmami nożnymi  (jeszcze przed odhamowaniem spadochronu) lub uchwytami sterowniczymi.</w:t>
      </w:r>
    </w:p>
    <w:p w:rsidR="00B77D96" w:rsidRPr="00C73E3D" w:rsidRDefault="00EE7BBD" w:rsidP="00BF2BB7">
      <w:pPr>
        <w:shd w:val="clear" w:color="auto" w:fill="FFFFFF"/>
        <w:rPr>
          <w:rFonts w:ascii="Arial" w:hAnsi="Arial" w:cs="Arial"/>
          <w:color w:val="222222"/>
          <w:sz w:val="24"/>
          <w:szCs w:val="24"/>
        </w:rPr>
      </w:pPr>
      <w:r w:rsidRPr="00EE7BBD">
        <w:rPr>
          <w:rFonts w:ascii="Arial" w:hAnsi="Arial" w:cs="Arial"/>
          <w:color w:val="222222"/>
          <w:sz w:val="24"/>
          <w:szCs w:val="24"/>
        </w:rPr>
        <w:pict>
          <v:rect id="_x0000_i1046" style="width:0;height:1.5pt" o:hralign="center" o:hrstd="t" o:hr="t" fillcolor="#a0a0a0" stroked="f"/>
        </w:pict>
      </w:r>
    </w:p>
    <w:p w:rsidR="00F66DF3" w:rsidRDefault="40AC168F" w:rsidP="40AC168F">
      <w:pPr>
        <w:pStyle w:val="NormalnyWeb"/>
        <w:shd w:val="clear" w:color="auto" w:fill="FFFFFF" w:themeFill="background1"/>
        <w:spacing w:before="0" w:beforeAutospacing="0" w:after="0" w:afterAutospacing="0" w:line="276" w:lineRule="auto"/>
        <w:rPr>
          <w:rStyle w:val="Pogrubienie"/>
          <w:rFonts w:ascii="Arial" w:hAnsi="Arial" w:cs="Arial"/>
          <w:color w:val="222222"/>
        </w:rPr>
      </w:pPr>
      <w:r w:rsidRPr="40AC168F">
        <w:rPr>
          <w:rStyle w:val="Pogrubienie"/>
          <w:rFonts w:ascii="Arial" w:hAnsi="Arial" w:cs="Arial"/>
          <w:color w:val="222222"/>
        </w:rPr>
        <w:t>SPLĄTANIE SIĘ SKOCZKÓW „PRZEJŚCIE”</w:t>
      </w:r>
    </w:p>
    <w:p w:rsidR="00BF2BB7" w:rsidRDefault="00B77D96" w:rsidP="00A76998">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C73E3D">
        <w:rPr>
          <w:rFonts w:ascii="Arial" w:hAnsi="Arial" w:cs="Arial"/>
          <w:color w:val="222222"/>
        </w:rPr>
        <w:br/>
      </w:r>
      <w:r w:rsidR="00BF2BB7" w:rsidRPr="00C73E3D">
        <w:rPr>
          <w:rFonts w:ascii="Arial" w:hAnsi="Arial" w:cs="Arial"/>
          <w:noProof/>
          <w:color w:val="222222"/>
        </w:rPr>
        <w:drawing>
          <wp:inline distT="0" distB="0" distL="0" distR="0">
            <wp:extent cx="2641279" cy="2019300"/>
            <wp:effectExtent l="0" t="0" r="6985" b="0"/>
            <wp:docPr id="49" name="Obraz 49" descr="Owinicie_skocz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Owinicie_skoczka.jpg"/>
                    <pic:cNvPicPr>
                      <a:picLocks noChangeAspect="1" noChangeArrowheads="1"/>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6655" cy="2023410"/>
                    </a:xfrm>
                    <a:prstGeom prst="rect">
                      <a:avLst/>
                    </a:prstGeom>
                    <a:noFill/>
                    <a:ln>
                      <a:noFill/>
                    </a:ln>
                  </pic:spPr>
                </pic:pic>
              </a:graphicData>
            </a:graphic>
          </wp:inline>
        </w:drawing>
      </w:r>
      <w:r w:rsidR="00BF2BB7" w:rsidRPr="00C73E3D">
        <w:rPr>
          <w:rFonts w:ascii="Arial" w:hAnsi="Arial" w:cs="Arial"/>
          <w:noProof/>
          <w:color w:val="222222"/>
        </w:rPr>
        <w:drawing>
          <wp:inline distT="0" distB="0" distL="0" distR="0">
            <wp:extent cx="2676525" cy="2046247"/>
            <wp:effectExtent l="0" t="0" r="0" b="0"/>
            <wp:docPr id="48" name="Obraz 48" descr="Owinicie_skocz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winicie_skoczka_1.jpg"/>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2242" cy="2050618"/>
                    </a:xfrm>
                    <a:prstGeom prst="rect">
                      <a:avLst/>
                    </a:prstGeom>
                    <a:noFill/>
                    <a:ln>
                      <a:noFill/>
                    </a:ln>
                  </pic:spPr>
                </pic:pic>
              </a:graphicData>
            </a:graphic>
          </wp:inline>
        </w:drawing>
      </w:r>
      <w:r w:rsidR="00BF2BB7" w:rsidRPr="00C73E3D">
        <w:rPr>
          <w:rFonts w:ascii="Arial" w:hAnsi="Arial" w:cs="Arial"/>
          <w:color w:val="222222"/>
        </w:rPr>
        <w:br/>
      </w:r>
    </w:p>
    <w:p w:rsidR="00B77D96" w:rsidRPr="00C73E3D" w:rsidRDefault="00B77D96" w:rsidP="00F66DF3">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77D96" w:rsidRPr="00C73E3D" w:rsidRDefault="00B77D96" w:rsidP="00914575">
      <w:pPr>
        <w:numPr>
          <w:ilvl w:val="0"/>
          <w:numId w:val="8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Nastąpiło splątanie się czasz spadochronów, skoczkowie znajdują się jeden nad drugim.</w:t>
      </w:r>
    </w:p>
    <w:p w:rsidR="00B77D96" w:rsidRPr="00C73E3D" w:rsidRDefault="00B77D96" w:rsidP="00914575">
      <w:pPr>
        <w:numPr>
          <w:ilvl w:val="0"/>
          <w:numId w:val="8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Nie </w:t>
      </w:r>
      <w:r w:rsidR="00F66DF3" w:rsidRPr="00C73E3D">
        <w:rPr>
          <w:rFonts w:ascii="Arial" w:hAnsi="Arial" w:cs="Arial"/>
          <w:color w:val="222222"/>
          <w:sz w:val="24"/>
          <w:szCs w:val="24"/>
        </w:rPr>
        <w:t>występuje</w:t>
      </w:r>
      <w:r w:rsidRPr="00C73E3D">
        <w:rPr>
          <w:rFonts w:ascii="Arial" w:hAnsi="Arial" w:cs="Arial"/>
          <w:color w:val="222222"/>
          <w:sz w:val="24"/>
          <w:szCs w:val="24"/>
        </w:rPr>
        <w:t xml:space="preserve"> owinięcie.</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8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Nawiążcie ze sobą kontakt i ustalcie plan działania</w:t>
      </w:r>
    </w:p>
    <w:p w:rsidR="00B77D96" w:rsidRPr="00C73E3D" w:rsidRDefault="00B77D96" w:rsidP="00914575">
      <w:pPr>
        <w:numPr>
          <w:ilvl w:val="0"/>
          <w:numId w:val="8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Kontrolujcie wysokość!</w:t>
      </w:r>
    </w:p>
    <w:p w:rsidR="00B77D96" w:rsidRPr="00C73E3D" w:rsidRDefault="00B77D96" w:rsidP="00914575">
      <w:pPr>
        <w:numPr>
          <w:ilvl w:val="0"/>
          <w:numId w:val="8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Chrońcie uchwyty: </w:t>
      </w:r>
      <w:proofErr w:type="spellStart"/>
      <w:r w:rsidRPr="00C73E3D">
        <w:rPr>
          <w:rFonts w:ascii="Arial" w:hAnsi="Arial" w:cs="Arial"/>
          <w:color w:val="222222"/>
          <w:sz w:val="24"/>
          <w:szCs w:val="24"/>
        </w:rPr>
        <w:t>wyczepny</w:t>
      </w:r>
      <w:proofErr w:type="spellEnd"/>
      <w:r w:rsidRPr="00C73E3D">
        <w:rPr>
          <w:rFonts w:ascii="Arial" w:hAnsi="Arial" w:cs="Arial"/>
          <w:color w:val="222222"/>
          <w:sz w:val="24"/>
          <w:szCs w:val="24"/>
        </w:rPr>
        <w:t xml:space="preserve"> jak i spadochronu zapasowego.</w:t>
      </w:r>
    </w:p>
    <w:p w:rsidR="00B77D96" w:rsidRPr="00C73E3D" w:rsidRDefault="00B77D96" w:rsidP="00914575">
      <w:pPr>
        <w:numPr>
          <w:ilvl w:val="0"/>
          <w:numId w:val="82"/>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W przypadku podjęcia decyzji o wypięciu, </w:t>
      </w:r>
      <w:r w:rsidRPr="00BF2BB7">
        <w:rPr>
          <w:rFonts w:ascii="Arial" w:hAnsi="Arial" w:cs="Arial"/>
          <w:b/>
          <w:color w:val="222222"/>
          <w:sz w:val="24"/>
          <w:szCs w:val="24"/>
          <w:u w:val="single"/>
        </w:rPr>
        <w:t>pierwszeństwo ma skoczek znajdujący się wyżej.</w:t>
      </w:r>
      <w:r w:rsidRPr="00C73E3D">
        <w:rPr>
          <w:rFonts w:ascii="Arial" w:hAnsi="Arial" w:cs="Arial"/>
          <w:color w:val="222222"/>
          <w:sz w:val="24"/>
          <w:szCs w:val="24"/>
        </w:rPr>
        <w:t xml:space="preserve"> Takie postępowanie zapobiegnie owinięciu </w:t>
      </w:r>
      <w:r w:rsidRPr="001B4974">
        <w:rPr>
          <w:rFonts w:ascii="Arial" w:hAnsi="Arial" w:cs="Arial"/>
          <w:color w:val="222222"/>
          <w:sz w:val="24"/>
          <w:szCs w:val="24"/>
        </w:rPr>
        <w:t>lub zaplątaniu skoczka, na górnej pozycji, w taśmy nośne i linki skoczka dolnego.</w:t>
      </w:r>
      <w:r w:rsidR="00C85F40" w:rsidRPr="001B4974">
        <w:rPr>
          <w:rFonts w:ascii="Arial" w:hAnsi="Arial" w:cs="Arial"/>
          <w:color w:val="222222"/>
          <w:sz w:val="24"/>
          <w:szCs w:val="24"/>
        </w:rPr>
        <w:t xml:space="preserve"> Skoczek górny kontroluje położenie swoich uchwytów, rozłącza system RSL, informuje </w:t>
      </w:r>
      <w:r w:rsidR="00C85F40" w:rsidRPr="001B4974">
        <w:rPr>
          <w:rFonts w:ascii="Arial" w:hAnsi="Arial" w:cs="Arial"/>
          <w:color w:val="222222"/>
          <w:sz w:val="24"/>
          <w:szCs w:val="24"/>
        </w:rPr>
        <w:br/>
        <w:t xml:space="preserve">o wyczepieniu skoczka dolnego, wyrywa uchwyt </w:t>
      </w:r>
      <w:proofErr w:type="spellStart"/>
      <w:r w:rsidR="00C85F40" w:rsidRPr="001B4974">
        <w:rPr>
          <w:rFonts w:ascii="Arial" w:hAnsi="Arial" w:cs="Arial"/>
          <w:color w:val="222222"/>
          <w:sz w:val="24"/>
          <w:szCs w:val="24"/>
        </w:rPr>
        <w:t>wyczepiający</w:t>
      </w:r>
      <w:proofErr w:type="spellEnd"/>
      <w:r w:rsidR="00C85F40" w:rsidRPr="001B4974">
        <w:rPr>
          <w:rFonts w:ascii="Arial" w:hAnsi="Arial" w:cs="Arial"/>
          <w:color w:val="222222"/>
          <w:sz w:val="24"/>
          <w:szCs w:val="24"/>
        </w:rPr>
        <w:t xml:space="preserve"> czaszę główną, po minięciu dolnego skoczka otwiera spadochron zapasowy. </w:t>
      </w:r>
      <w:r w:rsidRPr="001B4974">
        <w:rPr>
          <w:rFonts w:ascii="Arial" w:hAnsi="Arial" w:cs="Arial"/>
          <w:color w:val="222222"/>
          <w:sz w:val="24"/>
          <w:szCs w:val="24"/>
        </w:rPr>
        <w:t>Dopiero teraz dolny</w:t>
      </w:r>
      <w:r w:rsidRPr="00C73E3D">
        <w:rPr>
          <w:rFonts w:ascii="Arial" w:hAnsi="Arial" w:cs="Arial"/>
          <w:color w:val="222222"/>
          <w:sz w:val="24"/>
          <w:szCs w:val="24"/>
        </w:rPr>
        <w:t xml:space="preserve"> skoczek może się wyczepić.</w:t>
      </w:r>
    </w:p>
    <w:p w:rsidR="00B77D96" w:rsidRPr="00C73E3D" w:rsidRDefault="00C85F40" w:rsidP="00914575">
      <w:pPr>
        <w:numPr>
          <w:ilvl w:val="0"/>
          <w:numId w:val="82"/>
        </w:numPr>
        <w:shd w:val="clear" w:color="auto" w:fill="FFFFFF" w:themeFill="background1"/>
        <w:spacing w:before="0"/>
        <w:ind w:left="225"/>
        <w:rPr>
          <w:rFonts w:ascii="Arial" w:hAnsi="Arial" w:cs="Arial"/>
          <w:color w:val="222222"/>
          <w:sz w:val="24"/>
          <w:szCs w:val="24"/>
        </w:rPr>
      </w:pPr>
      <w:r>
        <w:rPr>
          <w:rFonts w:ascii="Arial" w:hAnsi="Arial" w:cs="Arial"/>
          <w:color w:val="222222"/>
          <w:sz w:val="24"/>
          <w:szCs w:val="24"/>
        </w:rPr>
        <w:t>Jeśli wysokość (3</w:t>
      </w:r>
      <w:r w:rsidR="40AC168F" w:rsidRPr="40AC168F">
        <w:rPr>
          <w:rFonts w:ascii="Arial" w:hAnsi="Arial" w:cs="Arial"/>
          <w:color w:val="222222"/>
          <w:sz w:val="24"/>
          <w:szCs w:val="24"/>
        </w:rPr>
        <w:t>00 m lub mniej) nie pozwala wam na bezpieczne wyczepienie, musicie lądować w takiej konfiguracji - oczywiście, jeśli któryś ze spadochronów pozwala na bezpieczne lądowanie! Jeżeli spadochrony nie nadają się do lądowania, skoczek, który jest mniej zaplątany powinien otworzyć spadochron zapasowy. Przygotujcie się na twarde lądowanie.</w:t>
      </w:r>
    </w:p>
    <w:p w:rsidR="00B77D96" w:rsidRPr="00C73E3D" w:rsidRDefault="00B77D96" w:rsidP="00BF2BB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lastRenderedPageBreak/>
        <w:t>Zapobieganie:</w:t>
      </w:r>
    </w:p>
    <w:p w:rsidR="00B77D96" w:rsidRPr="00C73E3D" w:rsidRDefault="00B77D96" w:rsidP="00914575">
      <w:pPr>
        <w:numPr>
          <w:ilvl w:val="0"/>
          <w:numId w:val="8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skoków na CRW zachowujcie zasady bezpieczeństwa i róbcie spokojne dokowania.</w:t>
      </w:r>
    </w:p>
    <w:p w:rsidR="00B77D96" w:rsidRPr="00C73E3D" w:rsidRDefault="00B77D96" w:rsidP="00914575">
      <w:pPr>
        <w:numPr>
          <w:ilvl w:val="0"/>
          <w:numId w:val="8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Przy skokach na RW, przed otwieraniem spadochronów, oddalcie się od siebie na bezpieczną odległość.</w:t>
      </w:r>
    </w:p>
    <w:p w:rsidR="00B77D96" w:rsidRPr="00C73E3D" w:rsidRDefault="00B77D96" w:rsidP="00914575">
      <w:pPr>
        <w:numPr>
          <w:ilvl w:val="0"/>
          <w:numId w:val="8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Podczas innych skoków obserwuj innych skoczków w powietrzu i nie zbliżaj się do nich.</w:t>
      </w:r>
    </w:p>
    <w:p w:rsidR="00B77D96" w:rsidRPr="00C73E3D" w:rsidRDefault="00B77D96" w:rsidP="00914575">
      <w:pPr>
        <w:numPr>
          <w:ilvl w:val="0"/>
          <w:numId w:val="8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chcesz zrobić zakręt, spiralę to upewnij się wcześniej, że nie ma tam innego skoczka.</w:t>
      </w:r>
    </w:p>
    <w:p w:rsidR="00B77D96" w:rsidRPr="00C73E3D" w:rsidRDefault="00B77D96" w:rsidP="00914575">
      <w:pPr>
        <w:numPr>
          <w:ilvl w:val="0"/>
          <w:numId w:val="83"/>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Jeśli otwarcie spadochronów następują w pobliżu innego skoczka możesz a nawet powinieneś wyminąć go poprzez sterowanie tylnymi taśmami nożnymi (jeszcze przed odhamowaniem spadochronu) lub uchwytami sterowniczymi.    </w:t>
      </w: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7" style="width:0;height:1.5pt" o:hralign="center" o:hrstd="t" o:hr="t" fillcolor="#a0a0a0" stroked="f"/>
        </w:pict>
      </w:r>
    </w:p>
    <w:p w:rsidR="00B77D96" w:rsidRPr="00C73E3D" w:rsidRDefault="00B77D96" w:rsidP="00BF2BB7">
      <w:pPr>
        <w:pStyle w:val="NormalnyWeb"/>
        <w:shd w:val="clear" w:color="auto" w:fill="FFFFFF"/>
        <w:spacing w:before="0" w:beforeAutospacing="0" w:after="0" w:afterAutospacing="0" w:line="276" w:lineRule="auto"/>
        <w:jc w:val="left"/>
        <w:rPr>
          <w:rFonts w:ascii="Arial" w:hAnsi="Arial" w:cs="Arial"/>
          <w:color w:val="222222"/>
        </w:rPr>
      </w:pPr>
      <w:r w:rsidRPr="00C73E3D">
        <w:rPr>
          <w:rStyle w:val="Pogrubienie"/>
          <w:rFonts w:ascii="Arial" w:hAnsi="Arial" w:cs="Arial"/>
          <w:color w:val="222222"/>
        </w:rPr>
        <w:t>ZAPLĄTANIE RĘKI LUB NOGI W LINKI SPADOCHRONU</w:t>
      </w:r>
      <w:r w:rsidRPr="00C73E3D">
        <w:rPr>
          <w:rFonts w:ascii="Arial" w:hAnsi="Arial" w:cs="Arial"/>
          <w:color w:val="222222"/>
        </w:rPr>
        <w:br/>
      </w:r>
      <w:r w:rsidRPr="00C73E3D">
        <w:rPr>
          <w:rFonts w:ascii="Arial" w:hAnsi="Arial" w:cs="Arial"/>
          <w:color w:val="222222"/>
        </w:rPr>
        <w:br/>
      </w:r>
      <w:r w:rsidRPr="00C73E3D">
        <w:rPr>
          <w:rStyle w:val="Pogrubienie"/>
          <w:rFonts w:ascii="Arial" w:hAnsi="Arial" w:cs="Arial"/>
          <w:color w:val="222222"/>
        </w:rPr>
        <w:t>Opis awarii:</w:t>
      </w:r>
    </w:p>
    <w:p w:rsidR="00B77D96" w:rsidRPr="00C73E3D" w:rsidRDefault="00B77D96" w:rsidP="00914575">
      <w:pPr>
        <w:numPr>
          <w:ilvl w:val="0"/>
          <w:numId w:val="84"/>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Noga, ręka lub inna część ciała lub wyposażenia zaplątała się w linkę lub linki spadochronu.</w:t>
      </w:r>
    </w:p>
    <w:p w:rsidR="00B77D96" w:rsidRPr="00C73E3D" w:rsidRDefault="00B77D96" w:rsidP="00BF2BB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85"/>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Spróbuj wyplątać się z linki lub linek.</w:t>
      </w:r>
    </w:p>
    <w:p w:rsidR="00B77D96" w:rsidRPr="00BF2BB7" w:rsidRDefault="00B77D96" w:rsidP="00914575">
      <w:pPr>
        <w:numPr>
          <w:ilvl w:val="0"/>
          <w:numId w:val="85"/>
        </w:numPr>
        <w:shd w:val="clear" w:color="auto" w:fill="FFFFFF"/>
        <w:spacing w:before="0"/>
        <w:ind w:left="225"/>
        <w:rPr>
          <w:rFonts w:ascii="Arial" w:hAnsi="Arial" w:cs="Arial"/>
          <w:b/>
          <w:color w:val="222222"/>
          <w:sz w:val="24"/>
          <w:szCs w:val="24"/>
          <w:u w:val="single"/>
        </w:rPr>
      </w:pPr>
      <w:r w:rsidRPr="00BF2BB7">
        <w:rPr>
          <w:rFonts w:ascii="Arial" w:hAnsi="Arial" w:cs="Arial"/>
          <w:b/>
          <w:color w:val="222222"/>
          <w:sz w:val="24"/>
          <w:szCs w:val="24"/>
          <w:u w:val="single"/>
        </w:rPr>
        <w:t>Kontroluj wysokość!</w:t>
      </w:r>
    </w:p>
    <w:p w:rsidR="00B77D96" w:rsidRPr="00C73E3D" w:rsidRDefault="40AC168F" w:rsidP="00914575">
      <w:pPr>
        <w:numPr>
          <w:ilvl w:val="0"/>
          <w:numId w:val="85"/>
        </w:numPr>
        <w:shd w:val="clear" w:color="auto" w:fill="FFFFFF" w:themeFill="background1"/>
        <w:spacing w:before="0"/>
        <w:ind w:left="225"/>
        <w:rPr>
          <w:rFonts w:ascii="Arial" w:hAnsi="Arial" w:cs="Arial"/>
          <w:color w:val="222222"/>
          <w:sz w:val="24"/>
          <w:szCs w:val="24"/>
        </w:rPr>
      </w:pPr>
      <w:r w:rsidRPr="40AC168F">
        <w:rPr>
          <w:rFonts w:ascii="Arial" w:hAnsi="Arial" w:cs="Arial"/>
          <w:color w:val="222222"/>
          <w:sz w:val="24"/>
          <w:szCs w:val="24"/>
        </w:rPr>
        <w:t xml:space="preserve">Jeżeli nie jesteś w stanie się wyplątać </w:t>
      </w:r>
      <w:r w:rsidRPr="40AC168F">
        <w:rPr>
          <w:rFonts w:ascii="Arial" w:hAnsi="Arial" w:cs="Arial"/>
          <w:color w:val="222222"/>
          <w:sz w:val="24"/>
          <w:szCs w:val="24"/>
          <w:u w:val="single"/>
        </w:rPr>
        <w:t>odetnij nożem</w:t>
      </w:r>
      <w:r w:rsidRPr="40AC168F">
        <w:rPr>
          <w:rFonts w:ascii="Arial" w:hAnsi="Arial" w:cs="Arial"/>
          <w:color w:val="222222"/>
          <w:sz w:val="24"/>
          <w:szCs w:val="24"/>
        </w:rPr>
        <w:t xml:space="preserve"> zaplątaną linkę lub linki. Skontroluj czaszę czy pozwoli ci bezpiecznie wylądować, jeśli nie to wyczep ją </w:t>
      </w:r>
      <w:r w:rsidR="00402299">
        <w:rPr>
          <w:rFonts w:ascii="Arial" w:hAnsi="Arial" w:cs="Arial"/>
          <w:color w:val="222222"/>
          <w:sz w:val="24"/>
          <w:szCs w:val="24"/>
        </w:rPr>
        <w:br/>
      </w:r>
      <w:r w:rsidRPr="40AC168F">
        <w:rPr>
          <w:rFonts w:ascii="Arial" w:hAnsi="Arial" w:cs="Arial"/>
          <w:color w:val="222222"/>
          <w:sz w:val="24"/>
          <w:szCs w:val="24"/>
        </w:rPr>
        <w:t>i otwórz spadochron zapasowy. Przed wypięciem skontroluj wysokość, czy pozwoli ci na bezpieczne otwarcie spadochronu zapasowego.</w: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Zapobieganie:</w:t>
      </w:r>
    </w:p>
    <w:p w:rsidR="00B77D96" w:rsidRDefault="00B77D96" w:rsidP="00914575">
      <w:pPr>
        <w:numPr>
          <w:ilvl w:val="0"/>
          <w:numId w:val="86"/>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Utrzymuj stabilną sylwetkę podczas otwierania spadochronu    </w:t>
      </w: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CC7AF3" w:rsidP="00CC7AF3">
      <w:pPr>
        <w:shd w:val="clear" w:color="auto" w:fill="FFFFFF"/>
        <w:spacing w:before="0"/>
        <w:rPr>
          <w:rFonts w:ascii="Arial" w:hAnsi="Arial" w:cs="Arial"/>
          <w:color w:val="222222"/>
          <w:sz w:val="24"/>
          <w:szCs w:val="24"/>
        </w:rPr>
      </w:pPr>
      <w:r>
        <w:rPr>
          <w:rFonts w:ascii="Arial" w:hAnsi="Arial" w:cs="Arial"/>
          <w:color w:val="222222"/>
          <w:sz w:val="24"/>
          <w:szCs w:val="24"/>
        </w:rPr>
        <w:br/>
      </w:r>
    </w:p>
    <w:p w:rsidR="00A76998" w:rsidRDefault="00A76998" w:rsidP="001A2C4E">
      <w:pPr>
        <w:shd w:val="clear" w:color="auto" w:fill="FFFFFF"/>
        <w:spacing w:before="0"/>
        <w:ind w:left="225"/>
        <w:rPr>
          <w:rFonts w:ascii="Arial" w:hAnsi="Arial" w:cs="Arial"/>
          <w:color w:val="222222"/>
          <w:sz w:val="24"/>
          <w:szCs w:val="24"/>
        </w:rPr>
      </w:pPr>
    </w:p>
    <w:p w:rsidR="00B77D96" w:rsidRPr="00A76998" w:rsidRDefault="00B77D96" w:rsidP="00914575">
      <w:pPr>
        <w:pStyle w:val="NormalnyWeb"/>
        <w:numPr>
          <w:ilvl w:val="0"/>
          <w:numId w:val="106"/>
        </w:numPr>
        <w:shd w:val="clear" w:color="auto" w:fill="FFFFFF"/>
        <w:spacing w:before="0" w:beforeAutospacing="0" w:after="0" w:afterAutospacing="0" w:line="276" w:lineRule="auto"/>
        <w:ind w:left="426"/>
        <w:rPr>
          <w:rFonts w:ascii="Arial" w:hAnsi="Arial" w:cs="Arial"/>
          <w:color w:val="222222"/>
          <w:highlight w:val="cyan"/>
        </w:rPr>
      </w:pPr>
      <w:r w:rsidRPr="00A76998">
        <w:rPr>
          <w:rStyle w:val="Pogrubienie"/>
          <w:rFonts w:ascii="Arial" w:hAnsi="Arial" w:cs="Arial"/>
          <w:color w:val="222222"/>
          <w:highlight w:val="cyan"/>
        </w:rPr>
        <w:t>JEDNOCZESNE OTWARCIE SPADOCHRONU GŁÓWNEGO I ZAPASOWEGO</w:t>
      </w:r>
    </w:p>
    <w:p w:rsidR="000E48FE" w:rsidRDefault="000E48FE" w:rsidP="000E48FE">
      <w:pPr>
        <w:shd w:val="clear" w:color="auto" w:fill="FFFFFF"/>
        <w:spacing w:before="0"/>
      </w:pPr>
    </w:p>
    <w:p w:rsidR="000E48FE" w:rsidRPr="000E48FE" w:rsidRDefault="00EE7BBD" w:rsidP="000E48FE">
      <w:pPr>
        <w:shd w:val="clear" w:color="auto" w:fill="FFFFFF"/>
        <w:spacing w:before="0"/>
        <w:rPr>
          <w:rFonts w:ascii="Arial" w:hAnsi="Arial" w:cs="Arial"/>
          <w:color w:val="222222"/>
          <w:sz w:val="24"/>
          <w:szCs w:val="24"/>
        </w:rPr>
      </w:pPr>
      <w:r>
        <w:pict>
          <v:rect id="_x0000_i1048" style="width:0;height:1.5pt" o:hralign="center" o:hrstd="t" o:hr="t" fillcolor="#a0a0a0" stroked="f"/>
        </w:pict>
      </w:r>
    </w:p>
    <w:p w:rsidR="00B77D96" w:rsidRPr="00C73E3D" w:rsidRDefault="00516899" w:rsidP="00C73E3D">
      <w:pPr>
        <w:pStyle w:val="NormalnyWeb"/>
        <w:shd w:val="clear" w:color="auto" w:fill="FFFFFF"/>
        <w:spacing w:before="0" w:beforeAutospacing="0" w:after="0" w:afterAutospacing="0" w:line="276" w:lineRule="auto"/>
        <w:rPr>
          <w:rFonts w:ascii="Arial" w:hAnsi="Arial" w:cs="Arial"/>
          <w:color w:val="222222"/>
        </w:rPr>
      </w:pPr>
      <w:r w:rsidRPr="00632EC7">
        <w:rPr>
          <w:rStyle w:val="Pogrubienie"/>
          <w:rFonts w:ascii="Arial" w:hAnsi="Arial" w:cs="Arial"/>
          <w:i/>
          <w:color w:val="222222"/>
        </w:rPr>
        <w:t>DWUPŁATOWIEC</w:t>
      </w:r>
      <w:r w:rsidR="00B77D96" w:rsidRPr="00C73E3D">
        <w:rPr>
          <w:rStyle w:val="Pogrubienie"/>
          <w:rFonts w:ascii="Arial" w:hAnsi="Arial" w:cs="Arial"/>
          <w:color w:val="222222"/>
        </w:rPr>
        <w:t xml:space="preserve"> - CZASZA ZA CZASZĄ</w:t>
      </w:r>
    </w:p>
    <w:p w:rsidR="00B77D96" w:rsidRPr="00C73E3D" w:rsidRDefault="00B77D96" w:rsidP="001A2C4E">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b/>
          <w:bCs/>
          <w:noProof/>
          <w:color w:val="032158"/>
        </w:rPr>
        <w:drawing>
          <wp:inline distT="0" distB="0" distL="0" distR="0">
            <wp:extent cx="2676525" cy="1998472"/>
            <wp:effectExtent l="0" t="0" r="0" b="1905"/>
            <wp:docPr id="45" name="Obraz 45" descr="b_300_224_16777215_00_images_SytuacjeAwaryjne_Etaerka.png">
              <a:hlinkClick xmlns:a="http://schemas.openxmlformats.org/drawingml/2006/main" r:id="rId12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_300_224_16777215_00_images_SytuacjeAwaryjne_Etaerka.png">
                      <a:hlinkClick r:id="rId120" tgtFrame="&quot;_blank&quot;" tooltip="&quot;&quot;"/>
                    </pic:cNvPr>
                    <pic:cNvPicPr>
                      <a:picLocks noChangeAspect="1" noChangeArrowheads="1"/>
                    </pic:cNvPicPr>
                  </pic:nvPicPr>
                  <pic:blipFill>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7397" cy="2006590"/>
                    </a:xfrm>
                    <a:prstGeom prst="rect">
                      <a:avLst/>
                    </a:prstGeom>
                    <a:noFill/>
                    <a:ln>
                      <a:noFill/>
                    </a:ln>
                  </pic:spPr>
                </pic:pic>
              </a:graphicData>
            </a:graphic>
          </wp:inline>
        </w:drawing>
      </w:r>
      <w:r w:rsidRPr="00C73E3D">
        <w:rPr>
          <w:rFonts w:ascii="Arial" w:hAnsi="Arial" w:cs="Arial"/>
          <w:b/>
          <w:bCs/>
          <w:noProof/>
          <w:color w:val="222222"/>
        </w:rPr>
        <w:drawing>
          <wp:inline distT="0" distB="0" distL="0" distR="0">
            <wp:extent cx="2629081" cy="1981200"/>
            <wp:effectExtent l="0" t="0" r="0" b="0"/>
            <wp:docPr id="44" name="Obraz 44" descr="Etaerk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taerka_1.png"/>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4675" cy="1985416"/>
                    </a:xfrm>
                    <a:prstGeom prst="rect">
                      <a:avLst/>
                    </a:prstGeom>
                    <a:noFill/>
                    <a:ln>
                      <a:noFill/>
                    </a:ln>
                  </pic:spPr>
                </pic:pic>
              </a:graphicData>
            </a:graphic>
          </wp:inline>
        </w:drawing>
      </w:r>
    </w:p>
    <w:p w:rsidR="00B77D96" w:rsidRDefault="00B77D96" w:rsidP="00C73E3D">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b/>
          <w:bCs/>
          <w:noProof/>
          <w:color w:val="032158"/>
        </w:rPr>
        <w:drawing>
          <wp:inline distT="0" distB="0" distL="0" distR="0">
            <wp:extent cx="2730499" cy="2047875"/>
            <wp:effectExtent l="0" t="0" r="0" b="0"/>
            <wp:docPr id="43" name="Obraz 43" descr="b_300_225_16777215_00_images_SytuacjeAwaryjne_Etaerka_2.jpg">
              <a:hlinkClick xmlns:a="http://schemas.openxmlformats.org/drawingml/2006/main" r:id="rId123"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_300_225_16777215_00_images_SytuacjeAwaryjne_Etaerka_2.jpg">
                      <a:hlinkClick r:id="rId123" tgtFrame="&quot;_blank&quot;" tooltip="&quot;&quot;"/>
                    </pic:cNvPr>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685" cy="2053265"/>
                    </a:xfrm>
                    <a:prstGeom prst="rect">
                      <a:avLst/>
                    </a:prstGeom>
                    <a:noFill/>
                    <a:ln>
                      <a:noFill/>
                    </a:ln>
                  </pic:spPr>
                </pic:pic>
              </a:graphicData>
            </a:graphic>
          </wp:inline>
        </w:drawing>
      </w:r>
    </w:p>
    <w:p w:rsidR="00516899" w:rsidRPr="00C73E3D" w:rsidRDefault="00516899" w:rsidP="00C73E3D">
      <w:pPr>
        <w:pStyle w:val="NormalnyWeb"/>
        <w:shd w:val="clear" w:color="auto" w:fill="FFFFFF"/>
        <w:spacing w:before="0" w:beforeAutospacing="0" w:after="0" w:afterAutospacing="0" w:line="276" w:lineRule="auto"/>
        <w:jc w:val="center"/>
        <w:rPr>
          <w:rFonts w:ascii="Arial" w:hAnsi="Arial" w:cs="Arial"/>
          <w:color w:val="222222"/>
        </w:rPr>
      </w:pPr>
    </w:p>
    <w:p w:rsidR="00B77D96" w:rsidRPr="00C73E3D" w:rsidRDefault="00B77D96" w:rsidP="00914575">
      <w:pPr>
        <w:numPr>
          <w:ilvl w:val="0"/>
          <w:numId w:val="8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Skontroluj obie czasze</w:t>
      </w:r>
    </w:p>
    <w:p w:rsidR="00B77D96" w:rsidRDefault="00B77D96" w:rsidP="00914575">
      <w:pPr>
        <w:numPr>
          <w:ilvl w:val="0"/>
          <w:numId w:val="87"/>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Sprawdź możliwości manewrowania</w:t>
      </w:r>
    </w:p>
    <w:p w:rsidR="00C85F40" w:rsidRPr="001B4974" w:rsidRDefault="00C85F40" w:rsidP="00914575">
      <w:pPr>
        <w:numPr>
          <w:ilvl w:val="0"/>
          <w:numId w:val="87"/>
        </w:numPr>
        <w:shd w:val="clear" w:color="auto" w:fill="FFFFFF"/>
        <w:spacing w:before="0"/>
        <w:ind w:left="225"/>
        <w:rPr>
          <w:rFonts w:ascii="Arial" w:hAnsi="Arial" w:cs="Arial"/>
          <w:color w:val="222222"/>
          <w:sz w:val="24"/>
          <w:szCs w:val="24"/>
        </w:rPr>
      </w:pPr>
      <w:r>
        <w:rPr>
          <w:rFonts w:ascii="Arial" w:hAnsi="Arial" w:cs="Arial"/>
          <w:color w:val="222222"/>
          <w:sz w:val="24"/>
          <w:szCs w:val="24"/>
        </w:rPr>
        <w:t xml:space="preserve">Sterujemy tą </w:t>
      </w:r>
      <w:r w:rsidRPr="001B4974">
        <w:rPr>
          <w:rFonts w:ascii="Arial" w:hAnsi="Arial" w:cs="Arial"/>
          <w:color w:val="222222"/>
          <w:sz w:val="24"/>
          <w:szCs w:val="24"/>
        </w:rPr>
        <w:t>czaszą</w:t>
      </w:r>
      <w:r w:rsidR="00BE1476" w:rsidRPr="001B4974">
        <w:rPr>
          <w:rFonts w:ascii="Arial" w:hAnsi="Arial" w:cs="Arial"/>
          <w:color w:val="222222"/>
          <w:sz w:val="24"/>
          <w:szCs w:val="24"/>
        </w:rPr>
        <w:t>,</w:t>
      </w:r>
      <w:r w:rsidRPr="001B4974">
        <w:rPr>
          <w:rFonts w:ascii="Arial" w:hAnsi="Arial" w:cs="Arial"/>
          <w:color w:val="222222"/>
          <w:sz w:val="24"/>
          <w:szCs w:val="24"/>
        </w:rPr>
        <w:t xml:space="preserve"> która jest z przodu</w:t>
      </w:r>
    </w:p>
    <w:p w:rsidR="00B77D96" w:rsidRPr="001B4974" w:rsidRDefault="00B77D96" w:rsidP="00914575">
      <w:pPr>
        <w:numPr>
          <w:ilvl w:val="0"/>
          <w:numId w:val="87"/>
        </w:numPr>
        <w:shd w:val="clear" w:color="auto" w:fill="FFFFFF"/>
        <w:spacing w:before="0"/>
        <w:ind w:left="225"/>
        <w:rPr>
          <w:rFonts w:ascii="Arial" w:hAnsi="Arial" w:cs="Arial"/>
          <w:b/>
          <w:color w:val="222222"/>
          <w:sz w:val="24"/>
          <w:szCs w:val="24"/>
          <w:u w:val="single"/>
        </w:rPr>
      </w:pPr>
      <w:r w:rsidRPr="001B4974">
        <w:rPr>
          <w:rFonts w:ascii="Arial" w:hAnsi="Arial" w:cs="Arial"/>
          <w:color w:val="222222"/>
          <w:sz w:val="24"/>
          <w:szCs w:val="24"/>
        </w:rPr>
        <w:t xml:space="preserve">Nie dotykaj uchwytów </w:t>
      </w:r>
      <w:r w:rsidR="00BE1476" w:rsidRPr="001B4974">
        <w:rPr>
          <w:rFonts w:ascii="Arial" w:hAnsi="Arial" w:cs="Arial"/>
          <w:color w:val="222222"/>
          <w:sz w:val="24"/>
          <w:szCs w:val="24"/>
        </w:rPr>
        <w:t>czaszy, która jest z tyłu.</w:t>
      </w:r>
      <w:r w:rsidRPr="001B4974">
        <w:rPr>
          <w:rFonts w:ascii="Arial" w:hAnsi="Arial" w:cs="Arial"/>
          <w:color w:val="222222"/>
          <w:sz w:val="24"/>
          <w:szCs w:val="24"/>
        </w:rPr>
        <w:t xml:space="preserve"> – </w:t>
      </w:r>
      <w:r w:rsidRPr="001B4974">
        <w:rPr>
          <w:rFonts w:ascii="Arial" w:hAnsi="Arial" w:cs="Arial"/>
          <w:b/>
          <w:color w:val="222222"/>
          <w:sz w:val="24"/>
          <w:szCs w:val="24"/>
          <w:u w:val="single"/>
        </w:rPr>
        <w:t xml:space="preserve">nie </w:t>
      </w:r>
      <w:proofErr w:type="spellStart"/>
      <w:r w:rsidR="001B4974">
        <w:rPr>
          <w:rFonts w:ascii="Arial" w:hAnsi="Arial" w:cs="Arial"/>
          <w:b/>
          <w:color w:val="222222"/>
          <w:sz w:val="24"/>
          <w:szCs w:val="24"/>
          <w:u w:val="single"/>
        </w:rPr>
        <w:t>odhamowu</w:t>
      </w:r>
      <w:r w:rsidR="00BF2BB7" w:rsidRPr="001B4974">
        <w:rPr>
          <w:rFonts w:ascii="Arial" w:hAnsi="Arial" w:cs="Arial"/>
          <w:b/>
          <w:color w:val="222222"/>
          <w:sz w:val="24"/>
          <w:szCs w:val="24"/>
          <w:u w:val="single"/>
        </w:rPr>
        <w:t>j</w:t>
      </w:r>
      <w:proofErr w:type="spellEnd"/>
      <w:r w:rsidRPr="001B4974">
        <w:rPr>
          <w:rFonts w:ascii="Arial" w:hAnsi="Arial" w:cs="Arial"/>
          <w:b/>
          <w:color w:val="222222"/>
          <w:sz w:val="24"/>
          <w:szCs w:val="24"/>
          <w:u w:val="single"/>
        </w:rPr>
        <w:t xml:space="preserve"> czaszy </w:t>
      </w:r>
      <w:r w:rsidR="00BE1476" w:rsidRPr="001B4974">
        <w:rPr>
          <w:rFonts w:ascii="Arial" w:hAnsi="Arial" w:cs="Arial"/>
          <w:b/>
          <w:color w:val="222222"/>
          <w:sz w:val="24"/>
          <w:szCs w:val="24"/>
          <w:u w:val="single"/>
        </w:rPr>
        <w:t>tylnej</w:t>
      </w:r>
    </w:p>
    <w:p w:rsidR="00B77D96" w:rsidRPr="001B4974" w:rsidRDefault="00B77D96" w:rsidP="00914575">
      <w:pPr>
        <w:numPr>
          <w:ilvl w:val="0"/>
          <w:numId w:val="87"/>
        </w:numPr>
        <w:shd w:val="clear" w:color="auto" w:fill="FFFFFF"/>
        <w:spacing w:before="0"/>
        <w:ind w:left="225"/>
        <w:rPr>
          <w:rFonts w:ascii="Arial" w:hAnsi="Arial" w:cs="Arial"/>
          <w:color w:val="222222"/>
          <w:sz w:val="24"/>
          <w:szCs w:val="24"/>
        </w:rPr>
      </w:pPr>
      <w:r w:rsidRPr="001B4974">
        <w:rPr>
          <w:rFonts w:ascii="Arial" w:hAnsi="Arial" w:cs="Arial"/>
          <w:color w:val="222222"/>
          <w:sz w:val="24"/>
          <w:szCs w:val="24"/>
        </w:rPr>
        <w:t xml:space="preserve">Spokojnie steruj układem za pomocą uchwytów sterowniczych czaszy </w:t>
      </w:r>
      <w:r w:rsidR="00BE1476" w:rsidRPr="001B4974">
        <w:rPr>
          <w:rFonts w:ascii="Arial" w:hAnsi="Arial" w:cs="Arial"/>
          <w:color w:val="222222"/>
          <w:sz w:val="24"/>
          <w:szCs w:val="24"/>
        </w:rPr>
        <w:t>przedniej</w:t>
      </w:r>
    </w:p>
    <w:p w:rsidR="00B77D96" w:rsidRPr="001B4974" w:rsidRDefault="00B77D96" w:rsidP="00914575">
      <w:pPr>
        <w:numPr>
          <w:ilvl w:val="0"/>
          <w:numId w:val="87"/>
        </w:numPr>
        <w:shd w:val="clear" w:color="auto" w:fill="FFFFFF"/>
        <w:spacing w:before="0"/>
        <w:ind w:left="225"/>
        <w:rPr>
          <w:rFonts w:ascii="Arial" w:hAnsi="Arial" w:cs="Arial"/>
          <w:color w:val="222222"/>
          <w:sz w:val="24"/>
          <w:szCs w:val="24"/>
        </w:rPr>
      </w:pPr>
      <w:r w:rsidRPr="001B4974">
        <w:rPr>
          <w:rFonts w:ascii="Arial" w:hAnsi="Arial" w:cs="Arial"/>
          <w:color w:val="222222"/>
          <w:sz w:val="24"/>
          <w:szCs w:val="24"/>
        </w:rPr>
        <w:t>Do lądowania ustaw się pod wiatr</w:t>
      </w:r>
    </w:p>
    <w:p w:rsidR="00B77D96" w:rsidRPr="001B4974" w:rsidRDefault="00B77D96" w:rsidP="00914575">
      <w:pPr>
        <w:numPr>
          <w:ilvl w:val="0"/>
          <w:numId w:val="87"/>
        </w:numPr>
        <w:shd w:val="clear" w:color="auto" w:fill="FFFFFF"/>
        <w:spacing w:before="0"/>
        <w:ind w:left="225"/>
        <w:rPr>
          <w:rFonts w:ascii="Arial" w:hAnsi="Arial" w:cs="Arial"/>
          <w:color w:val="222222"/>
          <w:sz w:val="24"/>
          <w:szCs w:val="24"/>
        </w:rPr>
      </w:pPr>
      <w:r w:rsidRPr="001B4974">
        <w:rPr>
          <w:rFonts w:ascii="Arial" w:hAnsi="Arial" w:cs="Arial"/>
          <w:color w:val="222222"/>
          <w:sz w:val="24"/>
          <w:szCs w:val="24"/>
        </w:rPr>
        <w:t>Przygotuj się na mniej komfortowe lądowanie</w:t>
      </w:r>
    </w:p>
    <w:p w:rsidR="00BE1476" w:rsidRPr="001B4974" w:rsidRDefault="00BE1476" w:rsidP="00914575">
      <w:pPr>
        <w:numPr>
          <w:ilvl w:val="0"/>
          <w:numId w:val="87"/>
        </w:numPr>
        <w:shd w:val="clear" w:color="auto" w:fill="FFFFFF"/>
        <w:spacing w:before="0"/>
        <w:ind w:left="225"/>
        <w:rPr>
          <w:rFonts w:ascii="Arial" w:hAnsi="Arial" w:cs="Arial"/>
          <w:color w:val="222222"/>
          <w:sz w:val="24"/>
          <w:szCs w:val="24"/>
        </w:rPr>
      </w:pPr>
      <w:r w:rsidRPr="001B4974">
        <w:rPr>
          <w:rFonts w:ascii="Arial" w:hAnsi="Arial" w:cs="Arial"/>
          <w:color w:val="222222"/>
          <w:sz w:val="24"/>
          <w:szCs w:val="24"/>
        </w:rPr>
        <w:t>Nie hamuj spadochronu do lądowania</w:t>
      </w:r>
    </w:p>
    <w:p w:rsidR="00B77D96" w:rsidRDefault="00B77D96" w:rsidP="00914575">
      <w:pPr>
        <w:numPr>
          <w:ilvl w:val="0"/>
          <w:numId w:val="87"/>
        </w:numPr>
        <w:shd w:val="clear" w:color="auto" w:fill="FFFFFF"/>
        <w:spacing w:before="0"/>
        <w:ind w:left="225"/>
        <w:rPr>
          <w:rFonts w:ascii="Arial" w:hAnsi="Arial" w:cs="Arial"/>
          <w:color w:val="222222"/>
          <w:sz w:val="24"/>
          <w:szCs w:val="24"/>
        </w:rPr>
      </w:pPr>
      <w:r w:rsidRPr="001B4974">
        <w:rPr>
          <w:rFonts w:ascii="Arial" w:hAnsi="Arial" w:cs="Arial"/>
          <w:color w:val="222222"/>
          <w:sz w:val="24"/>
          <w:szCs w:val="24"/>
        </w:rPr>
        <w:t>Wypinaj czasze główną tylko w ostateczności – istnieje duże prawdop</w:t>
      </w:r>
      <w:r w:rsidRPr="00C73E3D">
        <w:rPr>
          <w:rFonts w:ascii="Arial" w:hAnsi="Arial" w:cs="Arial"/>
          <w:color w:val="222222"/>
          <w:sz w:val="24"/>
          <w:szCs w:val="24"/>
        </w:rPr>
        <w:t>odobieństwo splątania obu czasz.    </w:t>
      </w: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A76998" w:rsidRDefault="00CC7AF3" w:rsidP="00A76998">
      <w:pPr>
        <w:shd w:val="clear" w:color="auto" w:fill="FFFFFF"/>
        <w:spacing w:before="0"/>
        <w:rPr>
          <w:rFonts w:ascii="Arial" w:hAnsi="Arial" w:cs="Arial"/>
          <w:color w:val="222222"/>
          <w:sz w:val="24"/>
          <w:szCs w:val="24"/>
        </w:rPr>
      </w:pPr>
      <w:r>
        <w:rPr>
          <w:rFonts w:ascii="Arial" w:hAnsi="Arial" w:cs="Arial"/>
          <w:color w:val="222222"/>
          <w:sz w:val="24"/>
          <w:szCs w:val="24"/>
        </w:rPr>
        <w:br/>
      </w:r>
      <w:r>
        <w:rPr>
          <w:rFonts w:ascii="Arial" w:hAnsi="Arial" w:cs="Arial"/>
          <w:color w:val="222222"/>
          <w:sz w:val="24"/>
          <w:szCs w:val="24"/>
        </w:rPr>
        <w:br/>
      </w:r>
      <w:r>
        <w:rPr>
          <w:rFonts w:ascii="Arial" w:hAnsi="Arial" w:cs="Arial"/>
          <w:color w:val="222222"/>
          <w:sz w:val="24"/>
          <w:szCs w:val="24"/>
        </w:rPr>
        <w:br/>
      </w:r>
      <w:r>
        <w:rPr>
          <w:rFonts w:ascii="Arial" w:hAnsi="Arial" w:cs="Arial"/>
          <w:color w:val="222222"/>
          <w:sz w:val="24"/>
          <w:szCs w:val="24"/>
        </w:rPr>
        <w:lastRenderedPageBreak/>
        <w:br/>
      </w:r>
    </w:p>
    <w:p w:rsidR="00942047" w:rsidRDefault="00942047"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49" style="width:0;height:1.5pt" o:hralign="center" o:hrstd="t" o:hr="t" fillcolor="#a0a0a0" stroked="f"/>
        </w:pict>
      </w:r>
    </w:p>
    <w:p w:rsidR="00B77D96" w:rsidRDefault="00B77D96" w:rsidP="00C73E3D">
      <w:pPr>
        <w:pStyle w:val="NormalnyWeb"/>
        <w:shd w:val="clear" w:color="auto" w:fill="FFFFFF"/>
        <w:spacing w:before="0" w:beforeAutospacing="0" w:after="0" w:afterAutospacing="0" w:line="276" w:lineRule="auto"/>
        <w:rPr>
          <w:rStyle w:val="Pogrubienie"/>
          <w:rFonts w:ascii="Arial" w:hAnsi="Arial" w:cs="Arial"/>
          <w:color w:val="222222"/>
        </w:rPr>
      </w:pPr>
      <w:r w:rsidRPr="00632EC7">
        <w:rPr>
          <w:rStyle w:val="Pogrubienie"/>
          <w:rFonts w:ascii="Arial" w:hAnsi="Arial" w:cs="Arial"/>
          <w:i/>
          <w:color w:val="222222"/>
        </w:rPr>
        <w:t>BANAN</w:t>
      </w:r>
      <w:r w:rsidRPr="00C73E3D">
        <w:rPr>
          <w:rStyle w:val="Pogrubienie"/>
          <w:rFonts w:ascii="Arial" w:hAnsi="Arial" w:cs="Arial"/>
          <w:color w:val="222222"/>
        </w:rPr>
        <w:t xml:space="preserve"> - CZASZE OBOK SIEBIE</w:t>
      </w:r>
    </w:p>
    <w:p w:rsidR="000E48FE" w:rsidRPr="00C73E3D" w:rsidRDefault="000E48FE" w:rsidP="00C73E3D">
      <w:pPr>
        <w:pStyle w:val="NormalnyWeb"/>
        <w:shd w:val="clear" w:color="auto" w:fill="FFFFFF"/>
        <w:spacing w:before="0" w:beforeAutospacing="0" w:after="0" w:afterAutospacing="0" w:line="276" w:lineRule="auto"/>
        <w:rPr>
          <w:rFonts w:ascii="Arial" w:hAnsi="Arial" w:cs="Arial"/>
          <w:color w:val="222222"/>
        </w:rPr>
      </w:pPr>
    </w:p>
    <w:p w:rsidR="00B77D96" w:rsidRDefault="00B77D96" w:rsidP="00516899">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b/>
          <w:bCs/>
          <w:noProof/>
          <w:color w:val="032158"/>
        </w:rPr>
        <w:drawing>
          <wp:inline distT="0" distB="0" distL="0" distR="0">
            <wp:extent cx="4289124" cy="3209925"/>
            <wp:effectExtent l="0" t="0" r="0" b="0"/>
            <wp:docPr id="42" name="Obraz 42" descr="b_310_232_16777215_00_images_SytuacjeAwaryjne_Banan.jpg">
              <a:hlinkClick xmlns:a="http://schemas.openxmlformats.org/drawingml/2006/main" r:id="rId125"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_310_232_16777215_00_images_SytuacjeAwaryjne_Banan.jpg">
                      <a:hlinkClick r:id="rId125" tgtFrame="&quot;_blank&quot;" tooltip="&quot;&quot;"/>
                    </pic:cNvPr>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406" cy="3214627"/>
                    </a:xfrm>
                    <a:prstGeom prst="rect">
                      <a:avLst/>
                    </a:prstGeom>
                    <a:noFill/>
                    <a:ln>
                      <a:noFill/>
                    </a:ln>
                  </pic:spPr>
                </pic:pic>
              </a:graphicData>
            </a:graphic>
          </wp:inline>
        </w:drawing>
      </w:r>
    </w:p>
    <w:p w:rsidR="000E48FE" w:rsidRDefault="000E48FE" w:rsidP="00516899">
      <w:pPr>
        <w:pStyle w:val="NormalnyWeb"/>
        <w:shd w:val="clear" w:color="auto" w:fill="FFFFFF"/>
        <w:spacing w:before="0" w:beforeAutospacing="0" w:after="0" w:afterAutospacing="0" w:line="276" w:lineRule="auto"/>
        <w:jc w:val="center"/>
        <w:rPr>
          <w:rFonts w:ascii="Arial" w:hAnsi="Arial" w:cs="Arial"/>
          <w:color w:val="222222"/>
        </w:rPr>
      </w:pPr>
    </w:p>
    <w:p w:rsidR="00B90DD0" w:rsidRPr="00C73E3D" w:rsidRDefault="00B90DD0" w:rsidP="00B90DD0">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Opis awarii:</w:t>
      </w:r>
    </w:p>
    <w:p w:rsidR="00B90DD0" w:rsidRPr="00C73E3D" w:rsidRDefault="00B90DD0" w:rsidP="00914575">
      <w:pPr>
        <w:numPr>
          <w:ilvl w:val="0"/>
          <w:numId w:val="8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Z reguły występuje w sytuacji, gdy spadochron </w:t>
      </w:r>
      <w:r>
        <w:rPr>
          <w:rFonts w:ascii="Arial" w:hAnsi="Arial" w:cs="Arial"/>
          <w:color w:val="222222"/>
          <w:sz w:val="24"/>
          <w:szCs w:val="24"/>
        </w:rPr>
        <w:t>zapasowy</w:t>
      </w:r>
      <w:r w:rsidRPr="00C73E3D">
        <w:rPr>
          <w:rFonts w:ascii="Arial" w:hAnsi="Arial" w:cs="Arial"/>
          <w:color w:val="222222"/>
          <w:sz w:val="24"/>
          <w:szCs w:val="24"/>
        </w:rPr>
        <w:t xml:space="preserve"> otwiera się jako drugi (za </w:t>
      </w:r>
      <w:r>
        <w:rPr>
          <w:rFonts w:ascii="Arial" w:hAnsi="Arial" w:cs="Arial"/>
          <w:color w:val="222222"/>
          <w:sz w:val="24"/>
          <w:szCs w:val="24"/>
        </w:rPr>
        <w:t>głównym</w:t>
      </w:r>
      <w:r w:rsidRPr="00C73E3D">
        <w:rPr>
          <w:rFonts w:ascii="Arial" w:hAnsi="Arial" w:cs="Arial"/>
          <w:color w:val="222222"/>
          <w:sz w:val="24"/>
          <w:szCs w:val="24"/>
        </w:rPr>
        <w:t>)</w:t>
      </w:r>
    </w:p>
    <w:p w:rsidR="00B90DD0" w:rsidRPr="00C73E3D" w:rsidRDefault="00B90DD0" w:rsidP="00914575">
      <w:pPr>
        <w:numPr>
          <w:ilvl w:val="0"/>
          <w:numId w:val="8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W tej konfiguracji prędkość </w:t>
      </w:r>
      <w:r>
        <w:rPr>
          <w:rFonts w:ascii="Arial" w:hAnsi="Arial" w:cs="Arial"/>
          <w:color w:val="222222"/>
          <w:sz w:val="24"/>
          <w:szCs w:val="24"/>
        </w:rPr>
        <w:t>postępowa jest bardzo duża i nie można z nią</w:t>
      </w:r>
      <w:r w:rsidRPr="00C73E3D">
        <w:rPr>
          <w:rFonts w:ascii="Arial" w:hAnsi="Arial" w:cs="Arial"/>
          <w:color w:val="222222"/>
          <w:sz w:val="24"/>
          <w:szCs w:val="24"/>
        </w:rPr>
        <w:t xml:space="preserve"> bezpiecznie wylądować</w:t>
      </w:r>
    </w:p>
    <w:p w:rsidR="00B90DD0" w:rsidRPr="00C73E3D" w:rsidRDefault="00B90DD0" w:rsidP="00B90DD0">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90DD0" w:rsidRPr="00C73E3D" w:rsidRDefault="00B90DD0" w:rsidP="00914575">
      <w:pPr>
        <w:numPr>
          <w:ilvl w:val="0"/>
          <w:numId w:val="8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Tylko jedna decyzja – </w:t>
      </w:r>
      <w:r w:rsidRPr="00632EC7">
        <w:rPr>
          <w:rFonts w:ascii="Arial" w:hAnsi="Arial" w:cs="Arial"/>
          <w:b/>
          <w:color w:val="222222"/>
          <w:sz w:val="24"/>
          <w:szCs w:val="24"/>
          <w:u w:val="single"/>
        </w:rPr>
        <w:t>wypiąć spadochron główny</w:t>
      </w:r>
      <w:r w:rsidRPr="00C73E3D">
        <w:rPr>
          <w:rFonts w:ascii="Arial" w:hAnsi="Arial" w:cs="Arial"/>
          <w:color w:val="222222"/>
          <w:sz w:val="24"/>
          <w:szCs w:val="24"/>
        </w:rPr>
        <w:t>.</w:t>
      </w:r>
    </w:p>
    <w:p w:rsidR="00B90DD0" w:rsidRPr="00C73E3D" w:rsidRDefault="00B90DD0" w:rsidP="00914575">
      <w:pPr>
        <w:numPr>
          <w:ilvl w:val="0"/>
          <w:numId w:val="8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wysokość pozwala, rozpiąć (odciąć) wcześniej RSL.</w:t>
      </w:r>
    </w:p>
    <w:p w:rsidR="00B90DD0" w:rsidRDefault="00B90DD0" w:rsidP="00914575">
      <w:pPr>
        <w:numPr>
          <w:ilvl w:val="0"/>
          <w:numId w:val="8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Jeżeli sytuacja wyniknęła z powodu niskiego otwarcia np. zadziałania automatu (AAD), nie wypinamy </w:t>
      </w:r>
      <w:proofErr w:type="spellStart"/>
      <w:r w:rsidRPr="00C73E3D">
        <w:rPr>
          <w:rFonts w:ascii="Arial" w:hAnsi="Arial" w:cs="Arial"/>
          <w:color w:val="222222"/>
          <w:sz w:val="24"/>
          <w:szCs w:val="24"/>
        </w:rPr>
        <w:t>RSL’a</w:t>
      </w:r>
      <w:proofErr w:type="spellEnd"/>
      <w:r w:rsidRPr="00C73E3D">
        <w:rPr>
          <w:rFonts w:ascii="Arial" w:hAnsi="Arial" w:cs="Arial"/>
          <w:color w:val="222222"/>
          <w:sz w:val="24"/>
          <w:szCs w:val="24"/>
        </w:rPr>
        <w:t>, tylko natychmiast wypinamy czaszę główną    </w:t>
      </w: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B90DD0" w:rsidRDefault="00B90DD0" w:rsidP="00A76998">
      <w:pPr>
        <w:shd w:val="clear" w:color="auto" w:fill="FFFFFF"/>
        <w:spacing w:before="0"/>
        <w:rPr>
          <w:rFonts w:ascii="Arial" w:hAnsi="Arial" w:cs="Arial"/>
          <w:color w:val="222222"/>
          <w:sz w:val="24"/>
          <w:szCs w:val="24"/>
        </w:rPr>
      </w:pPr>
    </w:p>
    <w:p w:rsidR="00B90DD0" w:rsidRDefault="00B90DD0" w:rsidP="00A76998">
      <w:pPr>
        <w:shd w:val="clear" w:color="auto" w:fill="FFFFFF"/>
        <w:spacing w:before="0"/>
        <w:rPr>
          <w:rFonts w:ascii="Arial" w:hAnsi="Arial" w:cs="Arial"/>
          <w:color w:val="222222"/>
          <w:sz w:val="24"/>
          <w:szCs w:val="24"/>
        </w:rPr>
      </w:pPr>
    </w:p>
    <w:p w:rsidR="00B90DD0" w:rsidRDefault="00B90DD0" w:rsidP="00A76998">
      <w:pPr>
        <w:shd w:val="clear" w:color="auto" w:fill="FFFFFF"/>
        <w:spacing w:before="0"/>
        <w:rPr>
          <w:rFonts w:ascii="Arial" w:hAnsi="Arial" w:cs="Arial"/>
          <w:color w:val="222222"/>
          <w:sz w:val="24"/>
          <w:szCs w:val="24"/>
        </w:rPr>
      </w:pPr>
    </w:p>
    <w:p w:rsidR="00B90DD0" w:rsidRDefault="00B90DD0" w:rsidP="00A76998">
      <w:pPr>
        <w:shd w:val="clear" w:color="auto" w:fill="FFFFFF"/>
        <w:spacing w:before="0"/>
        <w:rPr>
          <w:rFonts w:ascii="Arial" w:hAnsi="Arial" w:cs="Arial"/>
          <w:color w:val="222222"/>
          <w:sz w:val="24"/>
          <w:szCs w:val="24"/>
        </w:rPr>
      </w:pPr>
    </w:p>
    <w:p w:rsidR="00942047" w:rsidRDefault="00942047" w:rsidP="00A76998">
      <w:pPr>
        <w:shd w:val="clear" w:color="auto" w:fill="FFFFFF"/>
        <w:spacing w:before="0"/>
        <w:rPr>
          <w:rFonts w:ascii="Arial" w:hAnsi="Arial" w:cs="Arial"/>
          <w:color w:val="222222"/>
          <w:sz w:val="24"/>
          <w:szCs w:val="24"/>
        </w:rPr>
      </w:pPr>
    </w:p>
    <w:p w:rsidR="00A76998" w:rsidRDefault="00A76998" w:rsidP="00A76998">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50" style="width:0;height:1.5pt" o:hralign="center" o:hrstd="t" o:hr="t" fillcolor="#a0a0a0" stroked="f"/>
        </w:pict>
      </w:r>
    </w:p>
    <w:p w:rsidR="00516899" w:rsidRDefault="00632EC7" w:rsidP="00516899">
      <w:pPr>
        <w:pStyle w:val="NormalnyWeb"/>
        <w:shd w:val="clear" w:color="auto" w:fill="FFFFFF"/>
        <w:spacing w:before="0" w:beforeAutospacing="0" w:after="0" w:afterAutospacing="0" w:line="276" w:lineRule="auto"/>
        <w:rPr>
          <w:rStyle w:val="Pogrubienie"/>
          <w:rFonts w:ascii="Arial" w:hAnsi="Arial" w:cs="Arial"/>
          <w:color w:val="222222"/>
        </w:rPr>
      </w:pPr>
      <w:r w:rsidRPr="00632EC7">
        <w:rPr>
          <w:rStyle w:val="Pogrubienie"/>
          <w:rFonts w:ascii="Arial" w:hAnsi="Arial" w:cs="Arial"/>
          <w:i/>
          <w:color w:val="222222"/>
        </w:rPr>
        <w:t>WARIAT</w:t>
      </w:r>
      <w:r w:rsidR="00B77D96" w:rsidRPr="00C73E3D">
        <w:rPr>
          <w:rStyle w:val="Pogrubienie"/>
          <w:rFonts w:ascii="Arial" w:hAnsi="Arial" w:cs="Arial"/>
          <w:color w:val="222222"/>
        </w:rPr>
        <w:t xml:space="preserve"> </w:t>
      </w:r>
      <w:r w:rsidR="00516899">
        <w:rPr>
          <w:rStyle w:val="Pogrubienie"/>
          <w:rFonts w:ascii="Arial" w:hAnsi="Arial" w:cs="Arial"/>
          <w:color w:val="222222"/>
        </w:rPr>
        <w:t xml:space="preserve">- </w:t>
      </w:r>
      <w:r w:rsidR="00B77D96" w:rsidRPr="00C73E3D">
        <w:rPr>
          <w:rStyle w:val="Pogrubienie"/>
          <w:rFonts w:ascii="Arial" w:hAnsi="Arial" w:cs="Arial"/>
          <w:color w:val="222222"/>
        </w:rPr>
        <w:t>KOMORY SKIEROWANE W KIERUNKU ZIEMI</w:t>
      </w:r>
    </w:p>
    <w:p w:rsidR="00516899" w:rsidRDefault="00B77D96" w:rsidP="00516899">
      <w:pPr>
        <w:pStyle w:val="NormalnyWeb"/>
        <w:shd w:val="clear" w:color="auto" w:fill="FFFFFF"/>
        <w:spacing w:before="0" w:beforeAutospacing="0" w:after="0" w:afterAutospacing="0" w:line="276" w:lineRule="auto"/>
        <w:jc w:val="center"/>
        <w:rPr>
          <w:rFonts w:ascii="Arial" w:hAnsi="Arial" w:cs="Arial"/>
          <w:color w:val="222222"/>
        </w:rPr>
      </w:pPr>
      <w:r w:rsidRPr="00C73E3D">
        <w:rPr>
          <w:rFonts w:ascii="Arial" w:hAnsi="Arial" w:cs="Arial"/>
          <w:color w:val="222222"/>
        </w:rPr>
        <w:br/>
        <w:t> </w:t>
      </w:r>
      <w:r w:rsidRPr="00C73E3D">
        <w:rPr>
          <w:rFonts w:ascii="Arial" w:hAnsi="Arial" w:cs="Arial"/>
          <w:noProof/>
          <w:color w:val="032158"/>
        </w:rPr>
        <w:drawing>
          <wp:inline distT="0" distB="0" distL="0" distR="0">
            <wp:extent cx="4371604" cy="3257550"/>
            <wp:effectExtent l="0" t="0" r="0" b="0"/>
            <wp:docPr id="41" name="Obraz 41" descr="b_310_231_16777215_00_images_SytuacjeAwaryjne_Wariat.jpg">
              <a:hlinkClick xmlns:a="http://schemas.openxmlformats.org/drawingml/2006/main" r:id="rId127"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_310_231_16777215_00_images_SytuacjeAwaryjne_Wariat.jpg">
                      <a:hlinkClick r:id="rId127" tgtFrame="&quot;_blank&quot;" tooltip="&quot;&quot;"/>
                    </pic:cNvPr>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604" cy="3257550"/>
                    </a:xfrm>
                    <a:prstGeom prst="rect">
                      <a:avLst/>
                    </a:prstGeom>
                    <a:noFill/>
                    <a:ln>
                      <a:noFill/>
                    </a:ln>
                  </pic:spPr>
                </pic:pic>
              </a:graphicData>
            </a:graphic>
          </wp:inline>
        </w:drawing>
      </w:r>
    </w:p>
    <w:p w:rsidR="00B77D96" w:rsidRPr="00C73E3D" w:rsidRDefault="00B77D96" w:rsidP="00516899">
      <w:pPr>
        <w:pStyle w:val="NormalnyWeb"/>
        <w:shd w:val="clear" w:color="auto" w:fill="FFFFFF"/>
        <w:spacing w:before="0" w:beforeAutospacing="0" w:after="0" w:afterAutospacing="0" w:line="276" w:lineRule="auto"/>
        <w:rPr>
          <w:rFonts w:ascii="Arial" w:hAnsi="Arial" w:cs="Arial"/>
          <w:color w:val="222222"/>
        </w:rPr>
      </w:pPr>
      <w:r w:rsidRPr="00C73E3D">
        <w:rPr>
          <w:rFonts w:ascii="Arial" w:hAnsi="Arial" w:cs="Arial"/>
          <w:color w:val="222222"/>
        </w:rPr>
        <w:br/>
      </w:r>
      <w:r w:rsidRPr="00C73E3D">
        <w:rPr>
          <w:rStyle w:val="Pogrubienie"/>
          <w:rFonts w:ascii="Arial" w:hAnsi="Arial" w:cs="Arial"/>
          <w:color w:val="222222"/>
        </w:rPr>
        <w:t>Opis awarii:</w:t>
      </w:r>
    </w:p>
    <w:p w:rsidR="00B77D96" w:rsidRPr="00C73E3D" w:rsidRDefault="00B77D96" w:rsidP="00914575">
      <w:pPr>
        <w:numPr>
          <w:ilvl w:val="0"/>
          <w:numId w:val="8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Najrzadziej spotykana konfiguracja spośród omawianych</w:t>
      </w:r>
    </w:p>
    <w:p w:rsidR="00B77D96" w:rsidRPr="00C73E3D" w:rsidRDefault="00B77D96" w:rsidP="00914575">
      <w:pPr>
        <w:numPr>
          <w:ilvl w:val="0"/>
          <w:numId w:val="8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Z reguły występuje w sytuacji, gdy spadochron główny ma skręcone linki i otwiera się jako drugi (za zapasowym)</w:t>
      </w:r>
    </w:p>
    <w:p w:rsidR="00B77D96" w:rsidRPr="00C73E3D" w:rsidRDefault="00B77D96" w:rsidP="00914575">
      <w:pPr>
        <w:numPr>
          <w:ilvl w:val="0"/>
          <w:numId w:val="88"/>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 tej konfiguracji prędkość pionowa jest bardzo duża i nie można w niej bezpiecznie wylądować</w:t>
      </w:r>
    </w:p>
    <w:p w:rsidR="00B77D96" w:rsidRPr="00C73E3D" w:rsidRDefault="00B77D96" w:rsidP="00632EC7">
      <w:pPr>
        <w:pStyle w:val="NormalnyWeb"/>
        <w:shd w:val="clear" w:color="auto" w:fill="FFFFFF"/>
        <w:spacing w:before="240" w:beforeAutospacing="0" w:after="0" w:afterAutospacing="0" w:line="276" w:lineRule="auto"/>
        <w:rPr>
          <w:rFonts w:ascii="Arial" w:hAnsi="Arial" w:cs="Arial"/>
          <w:color w:val="222222"/>
        </w:rPr>
      </w:pPr>
      <w:r w:rsidRPr="00C73E3D">
        <w:rPr>
          <w:rStyle w:val="Pogrubienie"/>
          <w:rFonts w:ascii="Arial" w:hAnsi="Arial" w:cs="Arial"/>
          <w:color w:val="222222"/>
        </w:rPr>
        <w:t>Postępowanie:</w:t>
      </w:r>
    </w:p>
    <w:p w:rsidR="00B77D96" w:rsidRPr="00C73E3D" w:rsidRDefault="00B77D96" w:rsidP="00914575">
      <w:pPr>
        <w:numPr>
          <w:ilvl w:val="0"/>
          <w:numId w:val="8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Tylko jedna decyzja – </w:t>
      </w:r>
      <w:r w:rsidRPr="00632EC7">
        <w:rPr>
          <w:rFonts w:ascii="Arial" w:hAnsi="Arial" w:cs="Arial"/>
          <w:b/>
          <w:color w:val="222222"/>
          <w:sz w:val="24"/>
          <w:szCs w:val="24"/>
          <w:u w:val="single"/>
        </w:rPr>
        <w:t>wypiąć spadochron główny</w:t>
      </w:r>
      <w:r w:rsidRPr="00C73E3D">
        <w:rPr>
          <w:rFonts w:ascii="Arial" w:hAnsi="Arial" w:cs="Arial"/>
          <w:color w:val="222222"/>
          <w:sz w:val="24"/>
          <w:szCs w:val="24"/>
        </w:rPr>
        <w:t>.</w:t>
      </w:r>
    </w:p>
    <w:p w:rsidR="00B77D96" w:rsidRPr="00C73E3D" w:rsidRDefault="00B77D96" w:rsidP="00914575">
      <w:pPr>
        <w:numPr>
          <w:ilvl w:val="0"/>
          <w:numId w:val="8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wysokość pozwala, rozpiąć (odciąć) wcześniej RSL.</w:t>
      </w:r>
    </w:p>
    <w:p w:rsidR="00B77D96" w:rsidRDefault="00B77D96" w:rsidP="00914575">
      <w:pPr>
        <w:numPr>
          <w:ilvl w:val="0"/>
          <w:numId w:val="89"/>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Jeżeli sytuacja wyniknęła z powodu niskiego otwarcia np. zadziałania automatu (AAD), nie wypinamy </w:t>
      </w:r>
      <w:proofErr w:type="spellStart"/>
      <w:r w:rsidRPr="00C73E3D">
        <w:rPr>
          <w:rFonts w:ascii="Arial" w:hAnsi="Arial" w:cs="Arial"/>
          <w:color w:val="222222"/>
          <w:sz w:val="24"/>
          <w:szCs w:val="24"/>
        </w:rPr>
        <w:t>RSL’a</w:t>
      </w:r>
      <w:proofErr w:type="spellEnd"/>
      <w:r w:rsidRPr="00C73E3D">
        <w:rPr>
          <w:rFonts w:ascii="Arial" w:hAnsi="Arial" w:cs="Arial"/>
          <w:color w:val="222222"/>
          <w:sz w:val="24"/>
          <w:szCs w:val="24"/>
        </w:rPr>
        <w:t>, tylko natychmiast wypinamy czaszę główną    </w:t>
      </w: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1A2C4E" w:rsidRDefault="001A2C4E"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A76998" w:rsidRDefault="00A76998" w:rsidP="001A2C4E">
      <w:pPr>
        <w:shd w:val="clear" w:color="auto" w:fill="FFFFFF"/>
        <w:spacing w:before="0"/>
        <w:ind w:left="225"/>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51" style="width:0;height:1.5pt" o:hralign="center" o:hrstd="t" o:hr="t" fillcolor="#a0a0a0" stroked="f"/>
        </w:pict>
      </w:r>
    </w:p>
    <w:p w:rsidR="00B77D96" w:rsidRPr="00C73E3D" w:rsidRDefault="00B77D96" w:rsidP="00C73E3D">
      <w:pPr>
        <w:pStyle w:val="NormalnyWeb"/>
        <w:shd w:val="clear" w:color="auto" w:fill="FFFFFF"/>
        <w:spacing w:before="0" w:beforeAutospacing="0" w:after="0" w:afterAutospacing="0" w:line="276" w:lineRule="auto"/>
        <w:rPr>
          <w:rFonts w:ascii="Arial" w:hAnsi="Arial" w:cs="Arial"/>
          <w:color w:val="222222"/>
        </w:rPr>
      </w:pPr>
      <w:r w:rsidRPr="00C73E3D">
        <w:rPr>
          <w:rStyle w:val="Pogrubienie"/>
          <w:rFonts w:ascii="Arial" w:hAnsi="Arial" w:cs="Arial"/>
          <w:color w:val="222222"/>
        </w:rPr>
        <w:t>HOLOWANIE PACZKI</w:t>
      </w:r>
    </w:p>
    <w:p w:rsidR="00B77D96" w:rsidRPr="00C73E3D" w:rsidRDefault="00B77D96" w:rsidP="00914575">
      <w:pPr>
        <w:numPr>
          <w:ilvl w:val="0"/>
          <w:numId w:val="9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Jeden spadochron w pełni otwarty i sterowny, paczka drugiego (dowolnego) jest holowana.</w:t>
      </w:r>
    </w:p>
    <w:p w:rsidR="00B77D96" w:rsidRPr="00C73E3D" w:rsidRDefault="00B77D96" w:rsidP="00914575">
      <w:pPr>
        <w:numPr>
          <w:ilvl w:val="0"/>
          <w:numId w:val="9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Nie jest zalecane „ściągnięcie” paczki do siebie.</w:t>
      </w:r>
    </w:p>
    <w:p w:rsidR="00B77D96" w:rsidRPr="00C73E3D" w:rsidRDefault="00B77D96" w:rsidP="00914575">
      <w:pPr>
        <w:numPr>
          <w:ilvl w:val="0"/>
          <w:numId w:val="9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Nie jest zalecane holowanie paczki do ziemi (ryzyko, że spadochron przed lądowaniem wyjdzie z paczki i przejdzie do wariata)</w:t>
      </w:r>
    </w:p>
    <w:p w:rsidR="00B77D96" w:rsidRPr="00C73E3D" w:rsidRDefault="00B77D96" w:rsidP="00914575">
      <w:pPr>
        <w:numPr>
          <w:ilvl w:val="0"/>
          <w:numId w:val="9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 xml:space="preserve">Jeżeli mamy otwarty spadochron główny i holujemy paczkę od zapasu, sugeruje się przyspieszenie otwarcia spadochronu zapasowego, poprzez „szarpanie” taśm, w celu uwolnienia czaszy z </w:t>
      </w:r>
      <w:proofErr w:type="spellStart"/>
      <w:r w:rsidRPr="00C73E3D">
        <w:rPr>
          <w:rFonts w:ascii="Arial" w:hAnsi="Arial" w:cs="Arial"/>
          <w:color w:val="222222"/>
          <w:sz w:val="24"/>
          <w:szCs w:val="24"/>
        </w:rPr>
        <w:t>free-bag’a</w:t>
      </w:r>
      <w:proofErr w:type="spellEnd"/>
      <w:r w:rsidRPr="00C73E3D">
        <w:rPr>
          <w:rFonts w:ascii="Arial" w:hAnsi="Arial" w:cs="Arial"/>
          <w:color w:val="222222"/>
          <w:sz w:val="24"/>
          <w:szCs w:val="24"/>
        </w:rPr>
        <w:t xml:space="preserve"> – po otwarciu postępujemy w zależności od zaistniałej konfiguracji.</w:t>
      </w:r>
    </w:p>
    <w:p w:rsidR="000E48FE" w:rsidRDefault="00B77D96" w:rsidP="00914575">
      <w:pPr>
        <w:numPr>
          <w:ilvl w:val="0"/>
          <w:numId w:val="90"/>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Jeżeli mamy otwarty spadochron zapasowy i holujemy paczkę od głównego – wypinamy czaszę główną (jeżeli wysokość pozwala, wcześniej wypinamy RSL)</w:t>
      </w:r>
      <w:r w:rsidR="000E48FE">
        <w:rPr>
          <w:rFonts w:ascii="Arial" w:hAnsi="Arial" w:cs="Arial"/>
          <w:color w:val="222222"/>
          <w:sz w:val="24"/>
          <w:szCs w:val="24"/>
        </w:rPr>
        <w:t>.</w:t>
      </w:r>
    </w:p>
    <w:p w:rsidR="000E48FE" w:rsidRDefault="000E48FE" w:rsidP="000E48FE">
      <w:pPr>
        <w:shd w:val="clear" w:color="auto" w:fill="FFFFFF"/>
        <w:spacing w:before="0"/>
        <w:rPr>
          <w:rFonts w:ascii="Arial" w:hAnsi="Arial" w:cs="Arial"/>
          <w:color w:val="222222"/>
          <w:sz w:val="24"/>
          <w:szCs w:val="24"/>
        </w:rPr>
      </w:pPr>
    </w:p>
    <w:p w:rsidR="00B77D96" w:rsidRPr="00C73E3D" w:rsidRDefault="00B77D96" w:rsidP="000E48FE">
      <w:pPr>
        <w:shd w:val="clear" w:color="auto" w:fill="FFFFFF"/>
        <w:spacing w:before="0"/>
        <w:rPr>
          <w:rFonts w:ascii="Arial" w:hAnsi="Arial" w:cs="Arial"/>
          <w:color w:val="222222"/>
          <w:sz w:val="24"/>
          <w:szCs w:val="24"/>
        </w:rPr>
      </w:pPr>
    </w:p>
    <w:p w:rsidR="00B77D96" w:rsidRPr="00C73E3D" w:rsidRDefault="00EE7BBD" w:rsidP="00C73E3D">
      <w:pPr>
        <w:shd w:val="clear" w:color="auto" w:fill="FFFFFF"/>
        <w:spacing w:before="0"/>
        <w:rPr>
          <w:rFonts w:ascii="Arial" w:hAnsi="Arial" w:cs="Arial"/>
          <w:color w:val="222222"/>
          <w:sz w:val="24"/>
          <w:szCs w:val="24"/>
        </w:rPr>
      </w:pPr>
      <w:r w:rsidRPr="00EE7BBD">
        <w:rPr>
          <w:rFonts w:ascii="Arial" w:hAnsi="Arial" w:cs="Arial"/>
          <w:color w:val="222222"/>
          <w:sz w:val="24"/>
          <w:szCs w:val="24"/>
        </w:rPr>
        <w:pict>
          <v:rect id="_x0000_i1052" style="width:0;height:1.5pt" o:hralign="center" o:hrstd="t" o:hr="t" fillcolor="#a0a0a0" stroked="f"/>
        </w:pict>
      </w:r>
    </w:p>
    <w:p w:rsidR="00B77D96" w:rsidRDefault="00632EC7" w:rsidP="00C73E3D">
      <w:pPr>
        <w:pStyle w:val="NormalnyWeb"/>
        <w:shd w:val="clear" w:color="auto" w:fill="FFFFFF"/>
        <w:spacing w:before="0" w:beforeAutospacing="0" w:after="0" w:afterAutospacing="0" w:line="276" w:lineRule="auto"/>
        <w:rPr>
          <w:rStyle w:val="Pogrubienie"/>
          <w:rFonts w:ascii="Arial" w:hAnsi="Arial" w:cs="Arial"/>
          <w:color w:val="222222"/>
        </w:rPr>
      </w:pPr>
      <w:r>
        <w:rPr>
          <w:rStyle w:val="Pogrubienie"/>
          <w:rFonts w:ascii="Arial" w:hAnsi="Arial" w:cs="Arial"/>
          <w:color w:val="222222"/>
        </w:rPr>
        <w:t>RÓWNOCZESNE OTWARCIE</w:t>
      </w:r>
      <w:r w:rsidR="00B77D96" w:rsidRPr="00C73E3D">
        <w:rPr>
          <w:rStyle w:val="Pogrubienie"/>
          <w:rFonts w:ascii="Arial" w:hAnsi="Arial" w:cs="Arial"/>
          <w:color w:val="222222"/>
        </w:rPr>
        <w:t xml:space="preserve"> OBU CZASZ</w:t>
      </w:r>
    </w:p>
    <w:p w:rsidR="00632EC7" w:rsidRDefault="00632EC7" w:rsidP="00C73E3D">
      <w:pPr>
        <w:pStyle w:val="NormalnyWeb"/>
        <w:shd w:val="clear" w:color="auto" w:fill="FFFFFF"/>
        <w:spacing w:before="0" w:beforeAutospacing="0" w:after="0" w:afterAutospacing="0" w:line="276" w:lineRule="auto"/>
        <w:rPr>
          <w:rStyle w:val="Pogrubienie"/>
          <w:rFonts w:ascii="Arial" w:hAnsi="Arial" w:cs="Arial"/>
          <w:color w:val="222222"/>
        </w:rPr>
      </w:pPr>
    </w:p>
    <w:p w:rsidR="00632EC7" w:rsidRDefault="00632EC7" w:rsidP="00632EC7">
      <w:pPr>
        <w:pStyle w:val="NormalnyWeb"/>
        <w:shd w:val="clear" w:color="auto" w:fill="FFFFFF"/>
        <w:spacing w:before="0" w:beforeAutospacing="0" w:after="0" w:afterAutospacing="0" w:line="276" w:lineRule="auto"/>
        <w:jc w:val="center"/>
        <w:rPr>
          <w:rStyle w:val="Pogrubienie"/>
          <w:rFonts w:ascii="Arial" w:hAnsi="Arial" w:cs="Arial"/>
          <w:color w:val="222222"/>
        </w:rPr>
      </w:pPr>
      <w:r w:rsidRPr="00632EC7">
        <w:rPr>
          <w:rFonts w:ascii="Arial" w:hAnsi="Arial" w:cs="Arial"/>
          <w:b/>
          <w:bCs/>
          <w:noProof/>
          <w:color w:val="222222"/>
        </w:rPr>
        <w:drawing>
          <wp:inline distT="0" distB="0" distL="0" distR="0">
            <wp:extent cx="2108207" cy="2571750"/>
            <wp:effectExtent l="0" t="0" r="6350" b="0"/>
            <wp:docPr id="13314" name="Picture 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24"/>
                    <pic:cNvPicPr>
                      <a:picLocks noChangeAspect="1" noChangeArrowheads="1"/>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7936" cy="2571419"/>
                    </a:xfrm>
                    <a:prstGeom prst="rect">
                      <a:avLst/>
                    </a:prstGeom>
                    <a:noFill/>
                    <a:ln>
                      <a:noFill/>
                    </a:ln>
                    <a:extLst/>
                  </pic:spPr>
                </pic:pic>
              </a:graphicData>
            </a:graphic>
          </wp:inline>
        </w:drawing>
      </w:r>
    </w:p>
    <w:p w:rsidR="00632EC7" w:rsidRPr="00C73E3D" w:rsidRDefault="00632EC7" w:rsidP="00C73E3D">
      <w:pPr>
        <w:pStyle w:val="NormalnyWeb"/>
        <w:shd w:val="clear" w:color="auto" w:fill="FFFFFF"/>
        <w:spacing w:before="0" w:beforeAutospacing="0" w:after="0" w:afterAutospacing="0" w:line="276" w:lineRule="auto"/>
        <w:rPr>
          <w:rFonts w:ascii="Arial" w:hAnsi="Arial" w:cs="Arial"/>
          <w:color w:val="222222"/>
        </w:rPr>
      </w:pPr>
    </w:p>
    <w:p w:rsidR="00B77D96" w:rsidRPr="00C73E3D" w:rsidRDefault="00B77D96" w:rsidP="00914575">
      <w:pPr>
        <w:numPr>
          <w:ilvl w:val="0"/>
          <w:numId w:val="9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Zdecydowanie najgorszy scenariusz, który może się wydarzyć.</w:t>
      </w:r>
    </w:p>
    <w:p w:rsidR="00B77D96" w:rsidRPr="00C73E3D" w:rsidRDefault="00B77D96" w:rsidP="00914575">
      <w:pPr>
        <w:numPr>
          <w:ilvl w:val="0"/>
          <w:numId w:val="9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Im większa wysokość tym większe szanse na wyklarowanie sytuacji.</w:t>
      </w:r>
    </w:p>
    <w:p w:rsidR="00B77D96" w:rsidRPr="00C73E3D" w:rsidRDefault="00B77D96" w:rsidP="00914575">
      <w:pPr>
        <w:numPr>
          <w:ilvl w:val="0"/>
          <w:numId w:val="91"/>
        </w:numPr>
        <w:shd w:val="clear" w:color="auto" w:fill="FFFFFF"/>
        <w:spacing w:before="0"/>
        <w:ind w:left="225"/>
        <w:rPr>
          <w:rFonts w:ascii="Arial" w:hAnsi="Arial" w:cs="Arial"/>
          <w:color w:val="222222"/>
          <w:sz w:val="24"/>
          <w:szCs w:val="24"/>
        </w:rPr>
      </w:pPr>
      <w:r w:rsidRPr="00632EC7">
        <w:rPr>
          <w:rFonts w:ascii="Arial" w:hAnsi="Arial" w:cs="Arial"/>
          <w:b/>
          <w:color w:val="222222"/>
          <w:sz w:val="24"/>
          <w:szCs w:val="24"/>
          <w:u w:val="single"/>
        </w:rPr>
        <w:t>Wypięcie spadochronu głównego powinno być ostatecznością</w:t>
      </w:r>
      <w:r w:rsidRPr="00C73E3D">
        <w:rPr>
          <w:rFonts w:ascii="Arial" w:hAnsi="Arial" w:cs="Arial"/>
          <w:color w:val="222222"/>
          <w:sz w:val="24"/>
          <w:szCs w:val="24"/>
        </w:rPr>
        <w:t>.</w:t>
      </w:r>
    </w:p>
    <w:p w:rsidR="00B77D96" w:rsidRPr="00C73E3D" w:rsidRDefault="00B77D96" w:rsidP="00914575">
      <w:pPr>
        <w:numPr>
          <w:ilvl w:val="0"/>
          <w:numId w:val="9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Nie ma jednego scenariusza działania w takiej sytuacji, gdyż konfiguracji może być wiele, a każda jest nieprzewidywalna.</w:t>
      </w:r>
    </w:p>
    <w:p w:rsidR="00F07DBA" w:rsidRDefault="00B77D96" w:rsidP="00914575">
      <w:pPr>
        <w:numPr>
          <w:ilvl w:val="0"/>
          <w:numId w:val="91"/>
        </w:numPr>
        <w:shd w:val="clear" w:color="auto" w:fill="FFFFFF"/>
        <w:spacing w:before="0"/>
        <w:ind w:left="225"/>
        <w:rPr>
          <w:rFonts w:ascii="Arial" w:hAnsi="Arial" w:cs="Arial"/>
          <w:color w:val="222222"/>
          <w:sz w:val="24"/>
          <w:szCs w:val="24"/>
        </w:rPr>
      </w:pPr>
      <w:r w:rsidRPr="00C73E3D">
        <w:rPr>
          <w:rFonts w:ascii="Arial" w:hAnsi="Arial" w:cs="Arial"/>
          <w:color w:val="222222"/>
          <w:sz w:val="24"/>
          <w:szCs w:val="24"/>
        </w:rPr>
        <w:t>Walczyć trzeba, w ostateczności gdy nie pomoże próba rozplątania czasz, można spróbować wypiąć czaszę główną.</w:t>
      </w: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402299" w:rsidRDefault="00402299" w:rsidP="00402299">
      <w:pPr>
        <w:shd w:val="clear" w:color="auto" w:fill="FFFFFF"/>
        <w:spacing w:before="0"/>
        <w:rPr>
          <w:rFonts w:ascii="Arial" w:hAnsi="Arial" w:cs="Arial"/>
          <w:color w:val="222222"/>
          <w:sz w:val="24"/>
          <w:szCs w:val="24"/>
        </w:rPr>
      </w:pPr>
    </w:p>
    <w:p w:rsidR="00E54398" w:rsidRDefault="00E54398" w:rsidP="00CC7AF3">
      <w:pPr>
        <w:spacing w:before="0" w:line="240" w:lineRule="auto"/>
        <w:jc w:val="left"/>
        <w:rPr>
          <w:rFonts w:ascii="Arial" w:eastAsia="Times New Roman" w:hAnsi="Arial" w:cs="Arial"/>
          <w:b/>
          <w:color w:val="000000"/>
          <w:sz w:val="24"/>
          <w:szCs w:val="24"/>
          <w:u w:val="single"/>
          <w:lang w:eastAsia="pl-PL"/>
        </w:rPr>
      </w:pPr>
      <w:r w:rsidRPr="00B4574F">
        <w:rPr>
          <w:rFonts w:ascii="Arial" w:eastAsia="Times New Roman" w:hAnsi="Arial" w:cs="Arial"/>
          <w:b/>
          <w:color w:val="000000"/>
          <w:sz w:val="24"/>
          <w:szCs w:val="24"/>
          <w:highlight w:val="green"/>
          <w:u w:val="single"/>
          <w:lang w:eastAsia="pl-PL"/>
        </w:rPr>
        <w:t>CZYNNOŚCI SKOCZKA PO OTWARCIU SPADOCHRONU:</w:t>
      </w:r>
    </w:p>
    <w:p w:rsidR="00E54398" w:rsidRPr="009B4ECA" w:rsidRDefault="00E54398" w:rsidP="00CC7AF3">
      <w:pPr>
        <w:pStyle w:val="Akapitzlist"/>
        <w:numPr>
          <w:ilvl w:val="0"/>
          <w:numId w:val="110"/>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 xml:space="preserve">Sprawdzenie napełnienia się czaszy (4 x </w:t>
      </w:r>
      <w:r w:rsidRPr="009B4ECA">
        <w:rPr>
          <w:rFonts w:ascii="Arial" w:eastAsia="Times New Roman" w:hAnsi="Arial" w:cs="Arial"/>
          <w:b/>
          <w:color w:val="000000"/>
          <w:sz w:val="24"/>
          <w:szCs w:val="24"/>
          <w:highlight w:val="magenta"/>
          <w:lang w:eastAsia="pl-PL"/>
        </w:rPr>
        <w:t>S</w:t>
      </w:r>
      <w:r w:rsidRPr="009B4ECA">
        <w:rPr>
          <w:rFonts w:ascii="Arial" w:eastAsia="Times New Roman" w:hAnsi="Arial" w:cs="Arial"/>
          <w:color w:val="000000"/>
          <w:sz w:val="24"/>
          <w:szCs w:val="24"/>
          <w:highlight w:val="magenta"/>
          <w:lang w:eastAsia="pl-PL"/>
        </w:rPr>
        <w:t>):</w:t>
      </w:r>
    </w:p>
    <w:p w:rsidR="00E54398" w:rsidRPr="009B4ECA" w:rsidRDefault="00E54398" w:rsidP="00CC7AF3">
      <w:pPr>
        <w:pStyle w:val="Akapitzlist"/>
        <w:numPr>
          <w:ilvl w:val="0"/>
          <w:numId w:val="111"/>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b/>
          <w:color w:val="000000"/>
          <w:sz w:val="24"/>
          <w:szCs w:val="24"/>
          <w:highlight w:val="magenta"/>
          <w:lang w:eastAsia="pl-PL"/>
        </w:rPr>
        <w:t>S</w:t>
      </w:r>
      <w:r w:rsidRPr="009B4ECA">
        <w:rPr>
          <w:rFonts w:ascii="Arial" w:eastAsia="Times New Roman" w:hAnsi="Arial" w:cs="Arial"/>
          <w:color w:val="000000"/>
          <w:sz w:val="24"/>
          <w:szCs w:val="24"/>
          <w:highlight w:val="magenta"/>
          <w:lang w:eastAsia="pl-PL"/>
        </w:rPr>
        <w:t>tabilna (nie skręca samoistnie, leci na kierunku);</w:t>
      </w:r>
    </w:p>
    <w:p w:rsidR="00E54398" w:rsidRPr="009B4ECA" w:rsidRDefault="00E54398" w:rsidP="00CC7AF3">
      <w:pPr>
        <w:pStyle w:val="Akapitzlist"/>
        <w:numPr>
          <w:ilvl w:val="0"/>
          <w:numId w:val="111"/>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b/>
          <w:color w:val="000000"/>
          <w:sz w:val="24"/>
          <w:szCs w:val="24"/>
          <w:highlight w:val="magenta"/>
          <w:lang w:eastAsia="pl-PL"/>
        </w:rPr>
        <w:t>S</w:t>
      </w:r>
      <w:r w:rsidRPr="009B4ECA">
        <w:rPr>
          <w:rFonts w:ascii="Arial" w:eastAsia="Times New Roman" w:hAnsi="Arial" w:cs="Arial"/>
          <w:color w:val="000000"/>
          <w:sz w:val="24"/>
          <w:szCs w:val="24"/>
          <w:highlight w:val="magenta"/>
          <w:lang w:eastAsia="pl-PL"/>
        </w:rPr>
        <w:t>ymetryczna (tworzy kształt prostokąta, z każdej strony jest jej tyle samo);</w:t>
      </w:r>
    </w:p>
    <w:p w:rsidR="00E54398" w:rsidRPr="009B4ECA" w:rsidRDefault="00E54398" w:rsidP="00CC7AF3">
      <w:pPr>
        <w:pStyle w:val="Akapitzlist"/>
        <w:numPr>
          <w:ilvl w:val="0"/>
          <w:numId w:val="111"/>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b/>
          <w:color w:val="000000"/>
          <w:sz w:val="24"/>
          <w:szCs w:val="24"/>
          <w:highlight w:val="magenta"/>
          <w:lang w:eastAsia="pl-PL"/>
        </w:rPr>
        <w:t>S</w:t>
      </w:r>
      <w:r w:rsidRPr="009B4ECA">
        <w:rPr>
          <w:rFonts w:ascii="Arial" w:eastAsia="Times New Roman" w:hAnsi="Arial" w:cs="Arial"/>
          <w:color w:val="000000"/>
          <w:sz w:val="24"/>
          <w:szCs w:val="24"/>
          <w:highlight w:val="magenta"/>
          <w:lang w:eastAsia="pl-PL"/>
        </w:rPr>
        <w:t>prawna (nieuszkodzona, materiał czaszy nie jest pęknięty, linki nośne i/lub linki sterownicze nie są pozrywane);</w:t>
      </w:r>
    </w:p>
    <w:p w:rsidR="00E54398" w:rsidRPr="009B4ECA" w:rsidRDefault="00E54398" w:rsidP="00CC7AF3">
      <w:pPr>
        <w:pStyle w:val="Akapitzlist"/>
        <w:numPr>
          <w:ilvl w:val="0"/>
          <w:numId w:val="111"/>
        </w:numPr>
        <w:spacing w:before="0" w:line="240" w:lineRule="auto"/>
        <w:rPr>
          <w:rFonts w:ascii="Arial" w:eastAsia="Times New Roman" w:hAnsi="Arial" w:cs="Arial"/>
          <w:color w:val="000000"/>
          <w:sz w:val="24"/>
          <w:szCs w:val="24"/>
          <w:highlight w:val="magenta"/>
          <w:lang w:eastAsia="pl-PL"/>
        </w:rPr>
      </w:pPr>
      <w:proofErr w:type="spellStart"/>
      <w:r w:rsidRPr="009B4ECA">
        <w:rPr>
          <w:rFonts w:ascii="Arial" w:eastAsia="Times New Roman" w:hAnsi="Arial" w:cs="Arial"/>
          <w:b/>
          <w:color w:val="000000"/>
          <w:sz w:val="24"/>
          <w:szCs w:val="24"/>
          <w:highlight w:val="magenta"/>
          <w:lang w:eastAsia="pl-PL"/>
        </w:rPr>
        <w:t>S</w:t>
      </w:r>
      <w:r w:rsidRPr="009B4ECA">
        <w:rPr>
          <w:rFonts w:ascii="Arial" w:eastAsia="Times New Roman" w:hAnsi="Arial" w:cs="Arial"/>
          <w:color w:val="000000"/>
          <w:sz w:val="24"/>
          <w:szCs w:val="24"/>
          <w:highlight w:val="magenta"/>
          <w:lang w:eastAsia="pl-PL"/>
        </w:rPr>
        <w:t>lajder</w:t>
      </w:r>
      <w:proofErr w:type="spellEnd"/>
      <w:r w:rsidRPr="009B4ECA">
        <w:rPr>
          <w:rFonts w:ascii="Arial" w:eastAsia="Times New Roman" w:hAnsi="Arial" w:cs="Arial"/>
          <w:color w:val="000000"/>
          <w:sz w:val="24"/>
          <w:szCs w:val="24"/>
          <w:highlight w:val="magenta"/>
          <w:lang w:eastAsia="pl-PL"/>
        </w:rPr>
        <w:t xml:space="preserve"> na dole (</w:t>
      </w:r>
      <w:proofErr w:type="spellStart"/>
      <w:r w:rsidRPr="009B4ECA">
        <w:rPr>
          <w:rFonts w:ascii="Arial" w:eastAsia="Times New Roman" w:hAnsi="Arial" w:cs="Arial"/>
          <w:color w:val="000000"/>
          <w:sz w:val="24"/>
          <w:szCs w:val="24"/>
          <w:highlight w:val="magenta"/>
          <w:lang w:eastAsia="pl-PL"/>
        </w:rPr>
        <w:t>slajder</w:t>
      </w:r>
      <w:proofErr w:type="spellEnd"/>
      <w:r w:rsidRPr="009B4ECA">
        <w:rPr>
          <w:rFonts w:ascii="Arial" w:eastAsia="Times New Roman" w:hAnsi="Arial" w:cs="Arial"/>
          <w:color w:val="000000"/>
          <w:sz w:val="24"/>
          <w:szCs w:val="24"/>
          <w:highlight w:val="magenta"/>
          <w:lang w:eastAsia="pl-PL"/>
        </w:rPr>
        <w:t xml:space="preserve"> zszedł do wysokości połączenia taśm nośnych z linkami nośnymi);</w:t>
      </w:r>
    </w:p>
    <w:p w:rsidR="00E54398" w:rsidRPr="009B4ECA" w:rsidRDefault="00E54398" w:rsidP="00CC7AF3">
      <w:pPr>
        <w:pStyle w:val="Akapitzlist"/>
        <w:numPr>
          <w:ilvl w:val="0"/>
          <w:numId w:val="110"/>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 xml:space="preserve">Kontrola miejsca w grupie (obserwacja gdzie są pozostali skoczkowie </w:t>
      </w:r>
      <w:r w:rsidRPr="009B4ECA">
        <w:rPr>
          <w:rFonts w:ascii="Arial" w:eastAsia="Times New Roman" w:hAnsi="Arial" w:cs="Arial"/>
          <w:color w:val="000000"/>
          <w:sz w:val="24"/>
          <w:szCs w:val="24"/>
          <w:highlight w:val="magenta"/>
          <w:lang w:eastAsia="pl-PL"/>
        </w:rPr>
        <w:br/>
        <w:t xml:space="preserve">z wylotu, jeśli jesteśmy na zbieżnej z innym skoczkiem, a nie mamy jeszcze uchwytów sterowniczych w rękach, ciągniemy za przednią prawą taśmę </w:t>
      </w:r>
      <w:r w:rsidRPr="009B4ECA">
        <w:rPr>
          <w:rFonts w:ascii="Arial" w:eastAsia="Times New Roman" w:hAnsi="Arial" w:cs="Arial"/>
          <w:color w:val="000000"/>
          <w:sz w:val="24"/>
          <w:szCs w:val="24"/>
          <w:highlight w:val="magenta"/>
          <w:lang w:eastAsia="pl-PL"/>
        </w:rPr>
        <w:br/>
        <w:t>w celu uniknięcia kolizji);</w:t>
      </w:r>
    </w:p>
    <w:p w:rsidR="00E54398" w:rsidRPr="009B4ECA" w:rsidRDefault="00E54398" w:rsidP="00CC7AF3">
      <w:pPr>
        <w:pStyle w:val="Akapitzlist"/>
        <w:numPr>
          <w:ilvl w:val="0"/>
          <w:numId w:val="110"/>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Kontrola wysokości;</w:t>
      </w:r>
    </w:p>
    <w:p w:rsidR="00E54398" w:rsidRPr="009B4ECA" w:rsidRDefault="00E54398" w:rsidP="00CC7AF3">
      <w:pPr>
        <w:pStyle w:val="Akapitzlist"/>
        <w:numPr>
          <w:ilvl w:val="0"/>
          <w:numId w:val="110"/>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Odhamowanie spadochronu i sprawdzenie sterowności:</w:t>
      </w:r>
    </w:p>
    <w:p w:rsidR="00E54398" w:rsidRPr="009B4ECA" w:rsidRDefault="00E54398" w:rsidP="00CC7AF3">
      <w:pPr>
        <w:pStyle w:val="Akapitzlist"/>
        <w:numPr>
          <w:ilvl w:val="0"/>
          <w:numId w:val="112"/>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Odhamowanie spadochronu (symetryczne ściągnięcie uchwytów sterowniczych w dół – przejście do pełnego lotu);</w:t>
      </w:r>
    </w:p>
    <w:p w:rsidR="00E54398" w:rsidRPr="009B4ECA" w:rsidRDefault="00E54398" w:rsidP="00CC7AF3">
      <w:pPr>
        <w:pStyle w:val="Akapitzlist"/>
        <w:numPr>
          <w:ilvl w:val="0"/>
          <w:numId w:val="112"/>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Sprawdzenie sterowności – wykonanie zakrętu o 90</w:t>
      </w:r>
      <w:r w:rsidRPr="009B4ECA">
        <w:rPr>
          <w:rFonts w:ascii="Arial" w:eastAsia="Times New Roman" w:hAnsi="Arial" w:cs="Arial"/>
          <w:color w:val="000000"/>
          <w:sz w:val="24"/>
          <w:szCs w:val="24"/>
          <w:highlight w:val="magenta"/>
          <w:lang w:eastAsia="pl-PL"/>
        </w:rPr>
        <w:sym w:font="Symbol" w:char="F0B0"/>
      </w:r>
      <w:r w:rsidRPr="009B4ECA">
        <w:rPr>
          <w:rFonts w:ascii="Arial" w:eastAsia="Times New Roman" w:hAnsi="Arial" w:cs="Arial"/>
          <w:color w:val="000000"/>
          <w:sz w:val="24"/>
          <w:szCs w:val="24"/>
          <w:highlight w:val="magenta"/>
          <w:lang w:eastAsia="pl-PL"/>
        </w:rPr>
        <w:t xml:space="preserve"> w prawo (po uprzednim sprawdzeniu przestrzeni), wykonanie zakrętu o 90</w:t>
      </w:r>
      <w:r w:rsidRPr="009B4ECA">
        <w:rPr>
          <w:rFonts w:ascii="Arial" w:eastAsia="Times New Roman" w:hAnsi="Arial" w:cs="Arial"/>
          <w:color w:val="000000"/>
          <w:sz w:val="24"/>
          <w:szCs w:val="24"/>
          <w:highlight w:val="magenta"/>
          <w:lang w:eastAsia="pl-PL"/>
        </w:rPr>
        <w:sym w:font="Symbol" w:char="F0B0"/>
      </w:r>
      <w:r w:rsidRPr="009B4ECA">
        <w:rPr>
          <w:rFonts w:ascii="Arial" w:eastAsia="Times New Roman" w:hAnsi="Arial" w:cs="Arial"/>
          <w:color w:val="000000"/>
          <w:sz w:val="24"/>
          <w:szCs w:val="24"/>
          <w:highlight w:val="magenta"/>
          <w:lang w:eastAsia="pl-PL"/>
        </w:rPr>
        <w:t xml:space="preserve"> w lewo (po uprzednim sprawdzeniu przestrzeni);</w:t>
      </w:r>
    </w:p>
    <w:p w:rsidR="00E54398" w:rsidRPr="009B4ECA" w:rsidRDefault="00E54398" w:rsidP="00CC7AF3">
      <w:pPr>
        <w:pStyle w:val="Akapitzlist"/>
        <w:numPr>
          <w:ilvl w:val="0"/>
          <w:numId w:val="112"/>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Dwukrotne pełne hamowanie (dwukrotne symetryczne ściągnięcie uchwytów sterowniczych w dół do pełnego hamowania);</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Orientacja w terenie (zwrócić uwagę gdzie jest lotnisko, jakie jest nasze położenie względem lotniska, czy znajdujemy się w łożu wiatru, gdzie jest nasze miejsce lądowania, jaki jest kierunek do lądowania);</w:t>
      </w:r>
    </w:p>
    <w:p w:rsidR="00E54398" w:rsidRPr="009B4ECA" w:rsidRDefault="001F2BC4" w:rsidP="00E562E1">
      <w:pPr>
        <w:pStyle w:val="Akapitzlist"/>
        <w:numPr>
          <w:ilvl w:val="0"/>
          <w:numId w:val="117"/>
        </w:numPr>
        <w:spacing w:before="0" w:line="240" w:lineRule="auto"/>
        <w:rPr>
          <w:rFonts w:ascii="Arial" w:eastAsia="Times New Roman" w:hAnsi="Arial" w:cs="Arial"/>
          <w:color w:val="000000"/>
          <w:sz w:val="24"/>
          <w:szCs w:val="24"/>
          <w:highlight w:val="magenta"/>
          <w:lang w:eastAsia="pl-PL"/>
        </w:rPr>
      </w:pPr>
      <w:r>
        <w:rPr>
          <w:rFonts w:ascii="Arial" w:eastAsia="Times New Roman" w:hAnsi="Arial" w:cs="Arial"/>
          <w:color w:val="000000"/>
          <w:sz w:val="24"/>
          <w:szCs w:val="24"/>
          <w:highlight w:val="magenta"/>
          <w:lang w:eastAsia="pl-PL"/>
        </w:rPr>
        <w:t xml:space="preserve">Manewrowanie spadochronem </w:t>
      </w:r>
      <w:r w:rsidRPr="009B4ECA">
        <w:rPr>
          <w:rFonts w:ascii="Arial" w:eastAsia="Times New Roman" w:hAnsi="Arial" w:cs="Arial"/>
          <w:color w:val="000000"/>
          <w:sz w:val="24"/>
          <w:szCs w:val="24"/>
          <w:highlight w:val="magenta"/>
          <w:lang w:eastAsia="pl-PL"/>
        </w:rPr>
        <w:t>–</w:t>
      </w:r>
      <w:r>
        <w:rPr>
          <w:rFonts w:ascii="Arial" w:eastAsia="Times New Roman" w:hAnsi="Arial" w:cs="Arial"/>
          <w:color w:val="000000"/>
          <w:sz w:val="24"/>
          <w:szCs w:val="24"/>
          <w:highlight w:val="magenta"/>
          <w:lang w:eastAsia="pl-PL"/>
        </w:rPr>
        <w:t xml:space="preserve"> strefa wyczekiwania </w:t>
      </w:r>
      <w:r w:rsidR="00E54398" w:rsidRPr="009B4ECA">
        <w:rPr>
          <w:rFonts w:ascii="Arial" w:eastAsia="Times New Roman" w:hAnsi="Arial" w:cs="Arial"/>
          <w:color w:val="000000"/>
          <w:sz w:val="24"/>
          <w:szCs w:val="24"/>
          <w:highlight w:val="magenta"/>
          <w:lang w:eastAsia="pl-PL"/>
        </w:rPr>
        <w:t>(pełne odpuszczenie spadochronu –</w:t>
      </w:r>
      <w:r>
        <w:rPr>
          <w:rFonts w:ascii="Arial" w:eastAsia="Times New Roman" w:hAnsi="Arial" w:cs="Arial"/>
          <w:color w:val="000000"/>
          <w:sz w:val="24"/>
          <w:szCs w:val="24"/>
          <w:highlight w:val="magenta"/>
          <w:lang w:eastAsia="pl-PL"/>
        </w:rPr>
        <w:t xml:space="preserve"> ręce </w:t>
      </w:r>
      <w:r w:rsidR="00E54398" w:rsidRPr="009B4ECA">
        <w:rPr>
          <w:rFonts w:ascii="Arial" w:eastAsia="Times New Roman" w:hAnsi="Arial" w:cs="Arial"/>
          <w:color w:val="000000"/>
          <w:sz w:val="24"/>
          <w:szCs w:val="24"/>
          <w:highlight w:val="magenta"/>
          <w:lang w:eastAsia="pl-PL"/>
        </w:rPr>
        <w:t>w górę);</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500 m: podjęcie decyzji dotyczącej lądowania (ląduję na lotnisku czy szukam bezpiecznego, alternatywnego miejsca do lądowania w terenie przygodnym);</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300 m: budowanie kręgu do lądowania (prawy lub lewy krąg ustalony na odprawie przed skokami);</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200 m: przedostatni zakręt (o 90</w:t>
      </w:r>
      <w:r w:rsidRPr="009B4ECA">
        <w:rPr>
          <w:rFonts w:ascii="Arial" w:eastAsia="Times New Roman" w:hAnsi="Arial" w:cs="Arial"/>
          <w:color w:val="000000"/>
          <w:sz w:val="24"/>
          <w:szCs w:val="24"/>
          <w:highlight w:val="magenta"/>
          <w:lang w:eastAsia="pl-PL"/>
        </w:rPr>
        <w:sym w:font="Symbol" w:char="F0B0"/>
      </w:r>
      <w:r w:rsidRPr="009B4ECA">
        <w:rPr>
          <w:rFonts w:ascii="Arial" w:eastAsia="Times New Roman" w:hAnsi="Arial" w:cs="Arial"/>
          <w:color w:val="000000"/>
          <w:sz w:val="24"/>
          <w:szCs w:val="24"/>
          <w:highlight w:val="magenta"/>
          <w:lang w:eastAsia="pl-PL"/>
        </w:rPr>
        <w:t xml:space="preserve"> w prawo lub lewo w zależności od </w:t>
      </w:r>
      <w:r w:rsidR="00E562E1" w:rsidRPr="009B4ECA">
        <w:rPr>
          <w:rFonts w:ascii="Arial" w:eastAsia="Times New Roman" w:hAnsi="Arial" w:cs="Arial"/>
          <w:color w:val="000000"/>
          <w:sz w:val="24"/>
          <w:szCs w:val="24"/>
          <w:highlight w:val="magenta"/>
          <w:lang w:eastAsia="pl-PL"/>
        </w:rPr>
        <w:t xml:space="preserve">ustalonego </w:t>
      </w:r>
      <w:r w:rsidRPr="009B4ECA">
        <w:rPr>
          <w:rFonts w:ascii="Arial" w:eastAsia="Times New Roman" w:hAnsi="Arial" w:cs="Arial"/>
          <w:color w:val="000000"/>
          <w:sz w:val="24"/>
          <w:szCs w:val="24"/>
          <w:highlight w:val="magenta"/>
          <w:lang w:eastAsia="pl-PL"/>
        </w:rPr>
        <w:t>kierunku kręgu);</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100 m: ostatni zakręt (o 90</w:t>
      </w:r>
      <w:r w:rsidRPr="009B4ECA">
        <w:rPr>
          <w:rFonts w:ascii="Arial" w:eastAsia="Times New Roman" w:hAnsi="Arial" w:cs="Arial"/>
          <w:color w:val="000000"/>
          <w:sz w:val="24"/>
          <w:szCs w:val="24"/>
          <w:highlight w:val="magenta"/>
          <w:lang w:eastAsia="pl-PL"/>
        </w:rPr>
        <w:sym w:font="Symbol" w:char="F0B0"/>
      </w:r>
      <w:r w:rsidRPr="009B4ECA">
        <w:rPr>
          <w:rFonts w:ascii="Arial" w:eastAsia="Times New Roman" w:hAnsi="Arial" w:cs="Arial"/>
          <w:color w:val="000000"/>
          <w:sz w:val="24"/>
          <w:szCs w:val="24"/>
          <w:highlight w:val="magenta"/>
          <w:lang w:eastAsia="pl-PL"/>
        </w:rPr>
        <w:t xml:space="preserve"> w prawo lub lewo w zależności od </w:t>
      </w:r>
      <w:r w:rsidR="00E562E1" w:rsidRPr="009B4ECA">
        <w:rPr>
          <w:rFonts w:ascii="Arial" w:eastAsia="Times New Roman" w:hAnsi="Arial" w:cs="Arial"/>
          <w:color w:val="000000"/>
          <w:sz w:val="24"/>
          <w:szCs w:val="24"/>
          <w:highlight w:val="magenta"/>
          <w:lang w:eastAsia="pl-PL"/>
        </w:rPr>
        <w:t xml:space="preserve">ustalonego </w:t>
      </w:r>
      <w:r w:rsidRPr="009B4ECA">
        <w:rPr>
          <w:rFonts w:ascii="Arial" w:eastAsia="Times New Roman" w:hAnsi="Arial" w:cs="Arial"/>
          <w:color w:val="000000"/>
          <w:sz w:val="24"/>
          <w:szCs w:val="24"/>
          <w:highlight w:val="magenta"/>
          <w:lang w:eastAsia="pl-PL"/>
        </w:rPr>
        <w:t>kierunku kręgu – ostatnia prosta – skoczek ustawiony do lądowania zgodnie z kierunkiem strzały, pod wiatr, 50 m: pozycja do lądowania);</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Hamowanie spadochronu do lądowania</w:t>
      </w:r>
      <w:r w:rsidR="00E562E1">
        <w:rPr>
          <w:rFonts w:ascii="Arial" w:eastAsia="Times New Roman" w:hAnsi="Arial" w:cs="Arial"/>
          <w:color w:val="000000"/>
          <w:sz w:val="24"/>
          <w:szCs w:val="24"/>
          <w:highlight w:val="magenta"/>
          <w:lang w:eastAsia="pl-PL"/>
        </w:rPr>
        <w:t xml:space="preserve"> (hamuj do połowy, hamuj do końca)</w:t>
      </w:r>
      <w:r w:rsidRPr="009B4ECA">
        <w:rPr>
          <w:rFonts w:ascii="Arial" w:eastAsia="Times New Roman" w:hAnsi="Arial" w:cs="Arial"/>
          <w:color w:val="000000"/>
          <w:sz w:val="24"/>
          <w:szCs w:val="24"/>
          <w:highlight w:val="magenta"/>
          <w:lang w:eastAsia="pl-PL"/>
        </w:rPr>
        <w:t>;</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Gaszenie czaszy;</w:t>
      </w:r>
    </w:p>
    <w:p w:rsidR="00E54398" w:rsidRPr="009B4ECA" w:rsidRDefault="00E54398" w:rsidP="00E562E1">
      <w:pPr>
        <w:pStyle w:val="Akapitzlist"/>
        <w:numPr>
          <w:ilvl w:val="0"/>
          <w:numId w:val="113"/>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 xml:space="preserve">Zwinięcie spadochronu; </w:t>
      </w:r>
    </w:p>
    <w:p w:rsidR="00E54398" w:rsidRPr="00E562E1" w:rsidRDefault="00E54398" w:rsidP="00E562E1">
      <w:pPr>
        <w:pStyle w:val="Akapitzlist"/>
        <w:numPr>
          <w:ilvl w:val="0"/>
          <w:numId w:val="113"/>
        </w:numPr>
        <w:spacing w:before="0" w:line="240" w:lineRule="auto"/>
        <w:jc w:val="left"/>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Marsz do układalni spadochronów</w:t>
      </w:r>
      <w:r w:rsidR="00E562E1">
        <w:rPr>
          <w:rFonts w:ascii="Arial" w:eastAsia="Times New Roman" w:hAnsi="Arial" w:cs="Arial"/>
          <w:color w:val="000000"/>
          <w:sz w:val="24"/>
          <w:szCs w:val="24"/>
          <w:highlight w:val="magenta"/>
          <w:lang w:eastAsia="pl-PL"/>
        </w:rPr>
        <w:t xml:space="preserve"> (obserwacja </w:t>
      </w:r>
      <w:r>
        <w:rPr>
          <w:rFonts w:ascii="Arial" w:eastAsia="Times New Roman" w:hAnsi="Arial" w:cs="Arial"/>
          <w:color w:val="000000"/>
          <w:sz w:val="24"/>
          <w:szCs w:val="24"/>
          <w:highlight w:val="magenta"/>
          <w:lang w:eastAsia="pl-PL"/>
        </w:rPr>
        <w:t>przestrzeni)</w:t>
      </w:r>
      <w:r w:rsidRPr="009B4ECA">
        <w:rPr>
          <w:rFonts w:ascii="Arial" w:eastAsia="Times New Roman" w:hAnsi="Arial" w:cs="Arial"/>
          <w:color w:val="000000"/>
          <w:sz w:val="24"/>
          <w:szCs w:val="24"/>
          <w:highlight w:val="magenta"/>
          <w:lang w:eastAsia="pl-PL"/>
        </w:rPr>
        <w:t>.</w:t>
      </w:r>
      <w:r w:rsidR="00E562E1">
        <w:rPr>
          <w:rFonts w:ascii="Arial" w:eastAsia="Times New Roman" w:hAnsi="Arial" w:cs="Arial"/>
          <w:color w:val="000000"/>
          <w:sz w:val="24"/>
          <w:szCs w:val="24"/>
          <w:highlight w:val="magenta"/>
          <w:lang w:eastAsia="pl-PL"/>
        </w:rPr>
        <w:br/>
      </w:r>
      <w:r w:rsidRPr="00E562E1">
        <w:rPr>
          <w:rFonts w:ascii="Arial" w:eastAsia="Times New Roman" w:hAnsi="Arial" w:cs="Arial"/>
          <w:b/>
          <w:color w:val="000000"/>
          <w:sz w:val="24"/>
          <w:szCs w:val="24"/>
          <w:highlight w:val="green"/>
          <w:u w:val="single"/>
          <w:lang w:eastAsia="pl-PL"/>
        </w:rPr>
        <w:t>Czynności skoczka, które należy wykonywać na bieżąco, przez cały czas, od momentu otwarcia spadochronu do lądowania:</w:t>
      </w:r>
    </w:p>
    <w:p w:rsidR="00E54398" w:rsidRPr="009B4ECA" w:rsidRDefault="00E54398" w:rsidP="00CC7AF3">
      <w:pPr>
        <w:pStyle w:val="Akapitzlist"/>
        <w:numPr>
          <w:ilvl w:val="0"/>
          <w:numId w:val="114"/>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Kontrola wysokości;</w:t>
      </w:r>
    </w:p>
    <w:p w:rsidR="00E54398" w:rsidRPr="009B4ECA" w:rsidRDefault="00E54398" w:rsidP="00CC7AF3">
      <w:pPr>
        <w:pStyle w:val="Akapitzlist"/>
        <w:numPr>
          <w:ilvl w:val="0"/>
          <w:numId w:val="114"/>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Kontrola miejsca w grupie;</w:t>
      </w:r>
    </w:p>
    <w:p w:rsidR="00E54398" w:rsidRPr="009B4ECA" w:rsidRDefault="00E54398" w:rsidP="00CC7AF3">
      <w:pPr>
        <w:pStyle w:val="Akapitzlist"/>
        <w:numPr>
          <w:ilvl w:val="0"/>
          <w:numId w:val="114"/>
        </w:numPr>
        <w:spacing w:before="0" w:line="240" w:lineRule="auto"/>
        <w:rPr>
          <w:rFonts w:ascii="Arial" w:eastAsia="Times New Roman" w:hAnsi="Arial" w:cs="Arial"/>
          <w:color w:val="000000"/>
          <w:sz w:val="24"/>
          <w:szCs w:val="24"/>
          <w:highlight w:val="magenta"/>
          <w:lang w:eastAsia="pl-PL"/>
        </w:rPr>
      </w:pPr>
      <w:r w:rsidRPr="009B4ECA">
        <w:rPr>
          <w:rFonts w:ascii="Arial" w:eastAsia="Times New Roman" w:hAnsi="Arial" w:cs="Arial"/>
          <w:color w:val="000000"/>
          <w:sz w:val="24"/>
          <w:szCs w:val="24"/>
          <w:highlight w:val="magenta"/>
          <w:lang w:eastAsia="pl-PL"/>
        </w:rPr>
        <w:t>Orientacja w terenie.</w:t>
      </w:r>
    </w:p>
    <w:p w:rsidR="00E54398" w:rsidRDefault="00E54398" w:rsidP="00CC7AF3">
      <w:pPr>
        <w:spacing w:before="0" w:line="240" w:lineRule="auto"/>
        <w:ind w:left="720"/>
        <w:rPr>
          <w:rFonts w:ascii="Arial" w:eastAsia="Times New Roman" w:hAnsi="Arial" w:cs="Arial"/>
          <w:color w:val="000000"/>
          <w:sz w:val="24"/>
          <w:szCs w:val="24"/>
          <w:lang w:eastAsia="pl-PL"/>
        </w:rPr>
      </w:pPr>
      <w:r w:rsidRPr="009B4ECA">
        <w:rPr>
          <w:rFonts w:ascii="Arial" w:eastAsia="Times New Roman" w:hAnsi="Arial" w:cs="Arial"/>
          <w:color w:val="000000"/>
          <w:sz w:val="24"/>
          <w:szCs w:val="24"/>
          <w:highlight w:val="magenta"/>
          <w:lang w:eastAsia="pl-PL"/>
        </w:rPr>
        <w:lastRenderedPageBreak/>
        <w:t>Skoczek w czasie</w:t>
      </w:r>
      <w:r w:rsidR="00524DB6">
        <w:rPr>
          <w:rFonts w:ascii="Arial" w:eastAsia="Times New Roman" w:hAnsi="Arial" w:cs="Arial"/>
          <w:color w:val="000000"/>
          <w:sz w:val="24"/>
          <w:szCs w:val="24"/>
          <w:highlight w:val="magenta"/>
          <w:lang w:eastAsia="pl-PL"/>
        </w:rPr>
        <w:t xml:space="preserve"> całego</w:t>
      </w:r>
      <w:r w:rsidRPr="009B4ECA">
        <w:rPr>
          <w:rFonts w:ascii="Arial" w:eastAsia="Times New Roman" w:hAnsi="Arial" w:cs="Arial"/>
          <w:color w:val="000000"/>
          <w:sz w:val="24"/>
          <w:szCs w:val="24"/>
          <w:highlight w:val="magenta"/>
          <w:lang w:eastAsia="pl-PL"/>
        </w:rPr>
        <w:t xml:space="preserve"> lotu na otwartym spadochronie musi wiedzieć na jakiej znajduje się wysokości, gdzie są pozostali skoczkowie i gdzie jest jego miejsce lądowania.</w:t>
      </w:r>
    </w:p>
    <w:p w:rsidR="00E54398" w:rsidRDefault="00E54398" w:rsidP="00CC7AF3">
      <w:pPr>
        <w:spacing w:before="0" w:line="240" w:lineRule="auto"/>
        <w:rPr>
          <w:rFonts w:ascii="Arial" w:eastAsia="Times New Roman" w:hAnsi="Arial" w:cs="Arial"/>
          <w:color w:val="000000"/>
          <w:sz w:val="24"/>
          <w:szCs w:val="24"/>
          <w:lang w:eastAsia="pl-PL"/>
        </w:rPr>
      </w:pPr>
    </w:p>
    <w:p w:rsidR="00E54398" w:rsidRDefault="00E54398" w:rsidP="00CC7AF3">
      <w:pPr>
        <w:spacing w:before="0" w:line="240" w:lineRule="auto"/>
        <w:rPr>
          <w:rFonts w:ascii="Arial" w:eastAsia="Times New Roman" w:hAnsi="Arial" w:cs="Arial"/>
          <w:color w:val="000000"/>
          <w:sz w:val="24"/>
          <w:szCs w:val="24"/>
          <w:lang w:eastAsia="pl-PL"/>
        </w:rPr>
      </w:pPr>
    </w:p>
    <w:p w:rsidR="00E54398" w:rsidRPr="00CC7AF3" w:rsidRDefault="00E54398" w:rsidP="00CC7AF3">
      <w:pPr>
        <w:spacing w:before="0" w:line="240" w:lineRule="auto"/>
        <w:rPr>
          <w:rFonts w:ascii="Arial" w:eastAsia="Times New Roman" w:hAnsi="Arial" w:cs="Arial"/>
          <w:b/>
          <w:color w:val="000000"/>
          <w:sz w:val="24"/>
          <w:szCs w:val="24"/>
          <w:highlight w:val="green"/>
          <w:u w:val="single"/>
          <w:lang w:eastAsia="pl-PL"/>
        </w:rPr>
      </w:pPr>
      <w:r w:rsidRPr="00CC7AF3">
        <w:rPr>
          <w:rFonts w:ascii="Arial" w:eastAsia="Times New Roman" w:hAnsi="Arial" w:cs="Arial"/>
          <w:b/>
          <w:color w:val="000000"/>
          <w:sz w:val="24"/>
          <w:szCs w:val="24"/>
          <w:highlight w:val="green"/>
          <w:u w:val="single"/>
          <w:lang w:eastAsia="pl-PL"/>
        </w:rPr>
        <w:t>Uczeń – skoczek w czasie skoku szkolnego metodą AFF zobowiązany jest do:</w:t>
      </w:r>
    </w:p>
    <w:p w:rsidR="00E54398" w:rsidRPr="00E54398" w:rsidRDefault="00E54398" w:rsidP="00CC7AF3">
      <w:pPr>
        <w:pStyle w:val="Akapitzlist"/>
        <w:numPr>
          <w:ilvl w:val="0"/>
          <w:numId w:val="115"/>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Utrzymania płaskiej stabilnej sylwetki w czasie swobodnego spadania;</w:t>
      </w:r>
    </w:p>
    <w:p w:rsidR="00E54398" w:rsidRPr="00E54398" w:rsidRDefault="00E54398" w:rsidP="00CC7AF3">
      <w:pPr>
        <w:pStyle w:val="Akapitzlist"/>
        <w:numPr>
          <w:ilvl w:val="0"/>
          <w:numId w:val="115"/>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 xml:space="preserve">Kontrolowania wysokości (co 4 – 5 sekund, co daje utratę wysokości 200 – 250 m oraz obowiązkowo przed </w:t>
      </w:r>
      <w:r w:rsidR="00524DB6">
        <w:rPr>
          <w:rFonts w:ascii="Arial" w:eastAsia="Times New Roman" w:hAnsi="Arial" w:cs="Arial"/>
          <w:color w:val="000000"/>
          <w:sz w:val="24"/>
          <w:szCs w:val="24"/>
          <w:highlight w:val="magenta"/>
          <w:lang w:eastAsia="pl-PL"/>
        </w:rPr>
        <w:t xml:space="preserve">i po wykonanym </w:t>
      </w:r>
      <w:r w:rsidRPr="00E54398">
        <w:rPr>
          <w:rFonts w:ascii="Arial" w:eastAsia="Times New Roman" w:hAnsi="Arial" w:cs="Arial"/>
          <w:color w:val="000000"/>
          <w:sz w:val="24"/>
          <w:szCs w:val="24"/>
          <w:highlight w:val="magenta"/>
          <w:lang w:eastAsia="pl-PL"/>
        </w:rPr>
        <w:t>ćwiczeniu (symulacja otwarcia spadochronu, obrót, salto, delta);</w:t>
      </w:r>
    </w:p>
    <w:p w:rsidR="00E54398" w:rsidRPr="00E54398" w:rsidRDefault="00E54398" w:rsidP="00CC7AF3">
      <w:pPr>
        <w:pStyle w:val="Akapitzlist"/>
        <w:numPr>
          <w:ilvl w:val="0"/>
          <w:numId w:val="115"/>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Reagowania na znaki przekazywane przez Instruktora AFF.</w:t>
      </w:r>
    </w:p>
    <w:p w:rsidR="00E54398" w:rsidRPr="00E54398" w:rsidRDefault="00E54398" w:rsidP="00CC7AF3">
      <w:pPr>
        <w:spacing w:before="0" w:line="240" w:lineRule="auto"/>
        <w:rPr>
          <w:rFonts w:ascii="Arial" w:eastAsia="Times New Roman" w:hAnsi="Arial" w:cs="Arial"/>
          <w:color w:val="000000"/>
          <w:sz w:val="24"/>
          <w:szCs w:val="24"/>
          <w:highlight w:val="magenta"/>
          <w:lang w:eastAsia="pl-PL"/>
        </w:rPr>
      </w:pPr>
    </w:p>
    <w:p w:rsidR="00E54398" w:rsidRPr="00CC7AF3" w:rsidRDefault="00E54398" w:rsidP="00CC7AF3">
      <w:pPr>
        <w:spacing w:before="0" w:line="240" w:lineRule="auto"/>
        <w:rPr>
          <w:rFonts w:ascii="Arial" w:eastAsia="Times New Roman" w:hAnsi="Arial" w:cs="Arial"/>
          <w:b/>
          <w:color w:val="000000"/>
          <w:sz w:val="24"/>
          <w:szCs w:val="24"/>
          <w:highlight w:val="magenta"/>
          <w:u w:val="single"/>
          <w:lang w:eastAsia="pl-PL"/>
        </w:rPr>
      </w:pPr>
      <w:r w:rsidRPr="00CC7AF3">
        <w:rPr>
          <w:rFonts w:ascii="Arial" w:eastAsia="Times New Roman" w:hAnsi="Arial" w:cs="Arial"/>
          <w:b/>
          <w:color w:val="000000"/>
          <w:sz w:val="24"/>
          <w:szCs w:val="24"/>
          <w:highlight w:val="green"/>
          <w:u w:val="single"/>
          <w:lang w:eastAsia="pl-PL"/>
        </w:rPr>
        <w:t>Ważne wysokości w czasie skoku szkolnego metodą AFF:</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4000m wysokość skoku;</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2000 m wysokość zakończenia ćwiczeń;</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1700 m wysokość otwarcia spadochronu;</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1500 m: minimalna wysokość otwarcia;</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1000 m: wysokość ratownicza/awaryjna;</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500 m: podjęcie decyzji dotyczącej lądowania (ląduję na lotnisku czy szukam bezpiecznego, alternatywnego miejsca do lądowania w terenie przygodnym);</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300 m: budowanie kręgu do lądowania (prawy lub lewy krąg ustalony na odprawie przed skokami);</w:t>
      </w:r>
    </w:p>
    <w:p w:rsidR="00524DB6" w:rsidRPr="00E54398" w:rsidRDefault="00524DB6" w:rsidP="00524DB6">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200 m: przedostatni zakręt (o 90</w:t>
      </w:r>
      <w:r w:rsidRPr="00E54398">
        <w:rPr>
          <w:rFonts w:ascii="Arial" w:eastAsia="Times New Roman" w:hAnsi="Arial" w:cs="Arial"/>
          <w:color w:val="000000"/>
          <w:sz w:val="24"/>
          <w:szCs w:val="24"/>
          <w:highlight w:val="magenta"/>
          <w:lang w:eastAsia="pl-PL"/>
        </w:rPr>
        <w:sym w:font="Symbol" w:char="F0B0"/>
      </w:r>
      <w:r w:rsidRPr="00E54398">
        <w:rPr>
          <w:rFonts w:ascii="Arial" w:eastAsia="Times New Roman" w:hAnsi="Arial" w:cs="Arial"/>
          <w:color w:val="000000"/>
          <w:sz w:val="24"/>
          <w:szCs w:val="24"/>
          <w:highlight w:val="magenta"/>
          <w:lang w:eastAsia="pl-PL"/>
        </w:rPr>
        <w:t xml:space="preserve"> w prawo lub lewo w zależności od kierunku ustalonego kręgu);</w:t>
      </w:r>
    </w:p>
    <w:p w:rsidR="00E54398" w:rsidRPr="00E54398" w:rsidRDefault="00E54398" w:rsidP="00CC7AF3">
      <w:pPr>
        <w:pStyle w:val="Akapitzlist"/>
        <w:numPr>
          <w:ilvl w:val="0"/>
          <w:numId w:val="116"/>
        </w:num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100 m: ostatni zakręt (o 90</w:t>
      </w:r>
      <w:r w:rsidRPr="00E54398">
        <w:rPr>
          <w:rFonts w:ascii="Arial" w:eastAsia="Times New Roman" w:hAnsi="Arial" w:cs="Arial"/>
          <w:color w:val="000000"/>
          <w:sz w:val="24"/>
          <w:szCs w:val="24"/>
          <w:highlight w:val="magenta"/>
          <w:lang w:eastAsia="pl-PL"/>
        </w:rPr>
        <w:sym w:font="Symbol" w:char="F0B0"/>
      </w:r>
      <w:r w:rsidRPr="00E54398">
        <w:rPr>
          <w:rFonts w:ascii="Arial" w:eastAsia="Times New Roman" w:hAnsi="Arial" w:cs="Arial"/>
          <w:color w:val="000000"/>
          <w:sz w:val="24"/>
          <w:szCs w:val="24"/>
          <w:highlight w:val="magenta"/>
          <w:lang w:eastAsia="pl-PL"/>
        </w:rPr>
        <w:t xml:space="preserve"> w prawo lub lewo w zależności od kierunku ustalonego kręgu – ostatnia prosta – skoczek ustawiony do lądowania zgodnie z kierunkiem strzały, pod wiatr, 50 m: pozycja do lądowania);</w:t>
      </w:r>
    </w:p>
    <w:p w:rsidR="00E54398" w:rsidRPr="00E54398" w:rsidRDefault="00E54398" w:rsidP="00CC7AF3">
      <w:pPr>
        <w:spacing w:before="0" w:line="240" w:lineRule="auto"/>
        <w:rPr>
          <w:rFonts w:ascii="Arial" w:eastAsia="Times New Roman" w:hAnsi="Arial" w:cs="Arial"/>
          <w:color w:val="000000"/>
          <w:sz w:val="24"/>
          <w:szCs w:val="24"/>
          <w:highlight w:val="magenta"/>
          <w:lang w:eastAsia="pl-PL"/>
        </w:rPr>
      </w:pPr>
    </w:p>
    <w:p w:rsidR="00E54398" w:rsidRPr="00E54398" w:rsidRDefault="00E54398" w:rsidP="00CC7AF3">
      <w:pPr>
        <w:spacing w:before="0" w:line="240" w:lineRule="auto"/>
        <w:rPr>
          <w:rFonts w:ascii="Arial" w:eastAsia="Times New Roman" w:hAnsi="Arial" w:cs="Arial"/>
          <w:color w:val="000000"/>
          <w:sz w:val="24"/>
          <w:szCs w:val="24"/>
          <w:highlight w:val="magenta"/>
          <w:lang w:eastAsia="pl-PL"/>
        </w:rPr>
      </w:pPr>
      <w:r w:rsidRPr="00E54398">
        <w:rPr>
          <w:rFonts w:ascii="Arial" w:eastAsia="Times New Roman" w:hAnsi="Arial" w:cs="Arial"/>
          <w:color w:val="000000"/>
          <w:sz w:val="24"/>
          <w:szCs w:val="24"/>
          <w:highlight w:val="magenta"/>
          <w:lang w:eastAsia="pl-PL"/>
        </w:rPr>
        <w:t xml:space="preserve">4000 m do 2000 m poprawa sylwetki w czasie swobodnego spadania, </w:t>
      </w:r>
      <w:r w:rsidR="00524DB6" w:rsidRPr="00E54398">
        <w:rPr>
          <w:rFonts w:ascii="Arial" w:eastAsia="Times New Roman" w:hAnsi="Arial" w:cs="Arial"/>
          <w:color w:val="000000"/>
          <w:sz w:val="24"/>
          <w:szCs w:val="24"/>
          <w:highlight w:val="magenta"/>
          <w:lang w:eastAsia="pl-PL"/>
        </w:rPr>
        <w:t>kontrola w</w:t>
      </w:r>
      <w:r w:rsidR="00524DB6">
        <w:rPr>
          <w:rFonts w:ascii="Arial" w:eastAsia="Times New Roman" w:hAnsi="Arial" w:cs="Arial"/>
          <w:color w:val="000000"/>
          <w:sz w:val="24"/>
          <w:szCs w:val="24"/>
          <w:highlight w:val="magenta"/>
          <w:lang w:eastAsia="pl-PL"/>
        </w:rPr>
        <w:t xml:space="preserve">ysokości, </w:t>
      </w:r>
      <w:r w:rsidR="00524DB6" w:rsidRPr="00E54398">
        <w:rPr>
          <w:rFonts w:ascii="Arial" w:eastAsia="Times New Roman" w:hAnsi="Arial" w:cs="Arial"/>
          <w:color w:val="000000"/>
          <w:sz w:val="24"/>
          <w:szCs w:val="24"/>
          <w:highlight w:val="magenta"/>
          <w:lang w:eastAsia="pl-PL"/>
        </w:rPr>
        <w:t xml:space="preserve">reagowanie na znaki, </w:t>
      </w:r>
      <w:r w:rsidR="00524DB6">
        <w:rPr>
          <w:rFonts w:ascii="Arial" w:eastAsia="Times New Roman" w:hAnsi="Arial" w:cs="Arial"/>
          <w:color w:val="000000"/>
          <w:sz w:val="24"/>
          <w:szCs w:val="24"/>
          <w:highlight w:val="magenta"/>
          <w:lang w:eastAsia="pl-PL"/>
        </w:rPr>
        <w:t>wykonywanie ćwiczeń.</w:t>
      </w:r>
    </w:p>
    <w:p w:rsidR="00E54398" w:rsidRDefault="00E54398" w:rsidP="00CC7AF3">
      <w:pPr>
        <w:spacing w:before="0" w:line="240" w:lineRule="auto"/>
        <w:rPr>
          <w:rFonts w:ascii="Arial" w:eastAsia="Times New Roman" w:hAnsi="Arial" w:cs="Arial"/>
          <w:color w:val="000000"/>
          <w:sz w:val="24"/>
          <w:szCs w:val="24"/>
          <w:lang w:eastAsia="pl-PL"/>
        </w:rPr>
      </w:pPr>
      <w:r w:rsidRPr="00E54398">
        <w:rPr>
          <w:rFonts w:ascii="Arial" w:eastAsia="Times New Roman" w:hAnsi="Arial" w:cs="Arial"/>
          <w:color w:val="000000"/>
          <w:sz w:val="24"/>
          <w:szCs w:val="24"/>
          <w:highlight w:val="magenta"/>
          <w:lang w:eastAsia="pl-PL"/>
        </w:rPr>
        <w:t xml:space="preserve">2000 m do 1700 m przyjęcie najlepszej możliwej sylwetki do otwarcia spadochronu, </w:t>
      </w:r>
      <w:r w:rsidR="00524DB6">
        <w:rPr>
          <w:rFonts w:ascii="Arial" w:eastAsia="Times New Roman" w:hAnsi="Arial" w:cs="Arial"/>
          <w:color w:val="000000"/>
          <w:sz w:val="24"/>
          <w:szCs w:val="24"/>
          <w:highlight w:val="magenta"/>
          <w:lang w:eastAsia="pl-PL"/>
        </w:rPr>
        <w:t>kontrola wysokości,</w:t>
      </w:r>
      <w:r w:rsidR="00524DB6" w:rsidRPr="00524DB6">
        <w:rPr>
          <w:rFonts w:ascii="Arial" w:eastAsia="Times New Roman" w:hAnsi="Arial" w:cs="Arial"/>
          <w:color w:val="000000"/>
          <w:sz w:val="24"/>
          <w:szCs w:val="24"/>
          <w:highlight w:val="magenta"/>
          <w:lang w:eastAsia="pl-PL"/>
        </w:rPr>
        <w:t xml:space="preserve"> </w:t>
      </w:r>
      <w:r w:rsidR="00524DB6">
        <w:rPr>
          <w:rFonts w:ascii="Arial" w:eastAsia="Times New Roman" w:hAnsi="Arial" w:cs="Arial"/>
          <w:color w:val="000000"/>
          <w:sz w:val="24"/>
          <w:szCs w:val="24"/>
          <w:highlight w:val="magenta"/>
          <w:lang w:eastAsia="pl-PL"/>
        </w:rPr>
        <w:t>reagowanie na znaki.</w:t>
      </w:r>
    </w:p>
    <w:p w:rsidR="00CC7AF3" w:rsidRDefault="00CC7AF3" w:rsidP="00E54398">
      <w:pPr>
        <w:spacing w:before="0" w:line="240" w:lineRule="auto"/>
        <w:jc w:val="left"/>
        <w:rPr>
          <w:rFonts w:ascii="Arial" w:eastAsia="Times New Roman" w:hAnsi="Arial" w:cs="Arial"/>
          <w:color w:val="000000"/>
          <w:sz w:val="24"/>
          <w:szCs w:val="24"/>
          <w:lang w:eastAsia="pl-PL"/>
        </w:rPr>
      </w:pPr>
    </w:p>
    <w:p w:rsidR="00CC7AF3" w:rsidRPr="00CC7AF3" w:rsidRDefault="00CC7AF3" w:rsidP="00CC7AF3">
      <w:pPr>
        <w:rPr>
          <w:rFonts w:ascii="Arial" w:eastAsia="Times New Roman" w:hAnsi="Arial" w:cs="Arial"/>
          <w:sz w:val="24"/>
          <w:szCs w:val="24"/>
          <w:lang w:eastAsia="pl-PL"/>
        </w:rPr>
      </w:pPr>
    </w:p>
    <w:p w:rsidR="00CC7AF3" w:rsidRDefault="00CC7AF3" w:rsidP="00CC7AF3">
      <w:pPr>
        <w:rPr>
          <w:rFonts w:ascii="Arial" w:eastAsia="Times New Roman" w:hAnsi="Arial" w:cs="Arial"/>
          <w:sz w:val="24"/>
          <w:szCs w:val="24"/>
          <w:lang w:eastAsia="pl-PL"/>
        </w:rPr>
      </w:pPr>
    </w:p>
    <w:p w:rsidR="00E54398" w:rsidRPr="00CC7AF3" w:rsidRDefault="00CC7AF3" w:rsidP="00CC7AF3">
      <w:pPr>
        <w:tabs>
          <w:tab w:val="left" w:pos="3060"/>
        </w:tabs>
        <w:rPr>
          <w:rFonts w:ascii="Arial" w:eastAsia="Times New Roman" w:hAnsi="Arial" w:cs="Arial"/>
          <w:sz w:val="24"/>
          <w:szCs w:val="24"/>
          <w:lang w:eastAsia="pl-PL"/>
        </w:rPr>
      </w:pPr>
      <w:r>
        <w:rPr>
          <w:rFonts w:ascii="Arial" w:eastAsia="Times New Roman" w:hAnsi="Arial" w:cs="Arial"/>
          <w:sz w:val="24"/>
          <w:szCs w:val="24"/>
          <w:lang w:eastAsia="pl-PL"/>
        </w:rPr>
        <w:tab/>
      </w:r>
    </w:p>
    <w:p w:rsidR="00E54398" w:rsidRDefault="00E54398" w:rsidP="00E54398">
      <w:pPr>
        <w:shd w:val="clear" w:color="auto" w:fill="FFFFFF"/>
        <w:spacing w:before="0"/>
        <w:ind w:left="225"/>
        <w:rPr>
          <w:rFonts w:ascii="Arial" w:hAnsi="Arial" w:cs="Arial"/>
          <w:color w:val="222222"/>
          <w:sz w:val="24"/>
          <w:szCs w:val="24"/>
        </w:rPr>
      </w:pPr>
      <w:r>
        <w:rPr>
          <w:rFonts w:ascii="Arial" w:eastAsia="Times New Roman" w:hAnsi="Arial" w:cs="Arial"/>
          <w:noProof/>
          <w:color w:val="000000"/>
          <w:sz w:val="24"/>
          <w:szCs w:val="24"/>
          <w:lang w:eastAsia="pl-PL"/>
        </w:rPr>
        <w:lastRenderedPageBreak/>
        <w:drawing>
          <wp:inline distT="0" distB="0" distL="0" distR="0">
            <wp:extent cx="5753100" cy="84963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8496300"/>
                    </a:xfrm>
                    <a:prstGeom prst="rect">
                      <a:avLst/>
                    </a:prstGeom>
                    <a:noFill/>
                    <a:ln>
                      <a:noFill/>
                    </a:ln>
                  </pic:spPr>
                </pic:pic>
              </a:graphicData>
            </a:graphic>
          </wp:inline>
        </w:drawing>
      </w:r>
    </w:p>
    <w:p w:rsidR="0045691A" w:rsidRPr="0045691A" w:rsidRDefault="00E54398" w:rsidP="0045691A">
      <w:pPr>
        <w:shd w:val="clear" w:color="auto" w:fill="FFFFFF"/>
        <w:spacing w:before="0"/>
        <w:ind w:left="225"/>
        <w:rPr>
          <w:rFonts w:ascii="Arial" w:hAnsi="Arial" w:cs="Arial"/>
          <w:color w:val="222222"/>
          <w:sz w:val="24"/>
          <w:szCs w:val="24"/>
        </w:rPr>
        <w:sectPr w:rsidR="0045691A" w:rsidRPr="0045691A" w:rsidSect="0045691A">
          <w:pgSz w:w="11906" w:h="16838"/>
          <w:pgMar w:top="1241" w:right="1417" w:bottom="1417" w:left="1417" w:header="284" w:footer="708" w:gutter="0"/>
          <w:cols w:space="708"/>
          <w:docGrid w:linePitch="360"/>
        </w:sectPr>
      </w:pPr>
      <w:r>
        <w:rPr>
          <w:rFonts w:ascii="Arial" w:eastAsia="Times New Roman" w:hAnsi="Arial" w:cs="Arial"/>
          <w:noProof/>
          <w:color w:val="000000"/>
          <w:sz w:val="24"/>
          <w:szCs w:val="24"/>
          <w:lang w:eastAsia="pl-PL"/>
        </w:rPr>
        <w:lastRenderedPageBreak/>
        <w:drawing>
          <wp:inline distT="0" distB="0" distL="0" distR="0">
            <wp:extent cx="5753100" cy="845820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8458200"/>
                    </a:xfrm>
                    <a:prstGeom prst="rect">
                      <a:avLst/>
                    </a:prstGeom>
                    <a:noFill/>
                    <a:ln>
                      <a:noFill/>
                    </a:ln>
                  </pic:spPr>
                </pic:pic>
              </a:graphicData>
            </a:graphic>
          </wp:inline>
        </w:drawing>
      </w:r>
    </w:p>
    <w:p w:rsidR="0045691A" w:rsidRDefault="0045691A" w:rsidP="0045691A">
      <w:pPr>
        <w:tabs>
          <w:tab w:val="left" w:pos="5355"/>
        </w:tabs>
        <w:rPr>
          <w:rFonts w:ascii="Arial" w:hAnsi="Arial" w:cs="Arial"/>
          <w:sz w:val="24"/>
          <w:szCs w:val="24"/>
        </w:rPr>
      </w:pPr>
      <w:r>
        <w:rPr>
          <w:rFonts w:ascii="Arial" w:hAnsi="Arial" w:cs="Arial"/>
          <w:sz w:val="24"/>
          <w:szCs w:val="24"/>
        </w:rPr>
        <w:lastRenderedPageBreak/>
        <w:tab/>
      </w:r>
    </w:p>
    <w:p w:rsidR="0045691A" w:rsidRDefault="0045691A" w:rsidP="0045691A">
      <w:pPr>
        <w:tabs>
          <w:tab w:val="left" w:pos="5355"/>
        </w:tabs>
        <w:rPr>
          <w:rFonts w:ascii="Arial" w:hAnsi="Arial" w:cs="Arial"/>
          <w:sz w:val="24"/>
          <w:szCs w:val="24"/>
        </w:rPr>
      </w:pPr>
      <w:r>
        <w:rPr>
          <w:rFonts w:ascii="Arial" w:hAnsi="Arial" w:cs="Arial"/>
          <w:noProof/>
          <w:sz w:val="24"/>
          <w:szCs w:val="24"/>
          <w:lang w:eastAsia="pl-PL"/>
        </w:rPr>
        <w:drawing>
          <wp:inline distT="0" distB="0" distL="0" distR="0">
            <wp:extent cx="8991600" cy="5114925"/>
            <wp:effectExtent l="0" t="0" r="0"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0" cy="5114925"/>
                    </a:xfrm>
                    <a:prstGeom prst="rect">
                      <a:avLst/>
                    </a:prstGeom>
                    <a:noFill/>
                    <a:ln>
                      <a:noFill/>
                    </a:ln>
                  </pic:spPr>
                </pic:pic>
              </a:graphicData>
            </a:graphic>
          </wp:inline>
        </w:drawing>
      </w:r>
    </w:p>
    <w:p w:rsidR="0045691A" w:rsidRDefault="0045691A" w:rsidP="0045691A">
      <w:pPr>
        <w:tabs>
          <w:tab w:val="left" w:pos="5355"/>
        </w:tabs>
        <w:rPr>
          <w:rFonts w:ascii="Arial" w:hAnsi="Arial" w:cs="Arial"/>
          <w:sz w:val="24"/>
          <w:szCs w:val="24"/>
        </w:rPr>
      </w:pPr>
    </w:p>
    <w:p w:rsidR="0045691A" w:rsidRDefault="0045691A" w:rsidP="0045691A">
      <w:pPr>
        <w:tabs>
          <w:tab w:val="left" w:pos="5355"/>
        </w:tabs>
        <w:rPr>
          <w:rFonts w:ascii="Arial" w:hAnsi="Arial" w:cs="Arial"/>
          <w:sz w:val="24"/>
          <w:szCs w:val="24"/>
        </w:rPr>
      </w:pPr>
      <w:r>
        <w:rPr>
          <w:rFonts w:ascii="Arial" w:hAnsi="Arial" w:cs="Arial"/>
          <w:noProof/>
          <w:sz w:val="24"/>
          <w:szCs w:val="24"/>
          <w:lang w:eastAsia="pl-PL"/>
        </w:rPr>
        <w:lastRenderedPageBreak/>
        <w:drawing>
          <wp:inline distT="0" distB="0" distL="0" distR="0">
            <wp:extent cx="9001125" cy="5000625"/>
            <wp:effectExtent l="0" t="0" r="9525" b="9525"/>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01157" cy="5111754"/>
                    </a:xfrm>
                    <a:prstGeom prst="rect">
                      <a:avLst/>
                    </a:prstGeom>
                    <a:noFill/>
                    <a:ln>
                      <a:noFill/>
                    </a:ln>
                  </pic:spPr>
                </pic:pic>
              </a:graphicData>
            </a:graphic>
          </wp:inline>
        </w:drawing>
      </w:r>
    </w:p>
    <w:p w:rsidR="001F2BC4" w:rsidRDefault="001F2BC4" w:rsidP="0045691A">
      <w:pPr>
        <w:tabs>
          <w:tab w:val="left" w:pos="5355"/>
        </w:tabs>
        <w:rPr>
          <w:rFonts w:ascii="Arial" w:hAnsi="Arial" w:cs="Arial"/>
          <w:sz w:val="24"/>
          <w:szCs w:val="24"/>
        </w:rPr>
      </w:pPr>
    </w:p>
    <w:p w:rsidR="001F2BC4" w:rsidRDefault="001F2BC4" w:rsidP="0045691A">
      <w:pPr>
        <w:tabs>
          <w:tab w:val="left" w:pos="5355"/>
        </w:tabs>
        <w:rPr>
          <w:rFonts w:ascii="Arial" w:hAnsi="Arial" w:cs="Arial"/>
          <w:sz w:val="24"/>
          <w:szCs w:val="24"/>
        </w:rPr>
      </w:pPr>
    </w:p>
    <w:p w:rsidR="001F2BC4" w:rsidRDefault="001F2BC4" w:rsidP="0045691A">
      <w:pPr>
        <w:tabs>
          <w:tab w:val="left" w:pos="5355"/>
        </w:tabs>
        <w:rPr>
          <w:rFonts w:ascii="Arial" w:hAnsi="Arial" w:cs="Arial"/>
          <w:sz w:val="24"/>
          <w:szCs w:val="24"/>
        </w:rPr>
      </w:pPr>
      <w:r>
        <w:rPr>
          <w:rFonts w:ascii="Arial" w:hAnsi="Arial" w:cs="Arial"/>
          <w:noProof/>
          <w:sz w:val="24"/>
          <w:szCs w:val="24"/>
          <w:lang w:eastAsia="pl-PL"/>
        </w:rPr>
        <w:lastRenderedPageBreak/>
        <w:drawing>
          <wp:inline distT="0" distB="0" distL="0" distR="0">
            <wp:extent cx="8991600" cy="5257800"/>
            <wp:effectExtent l="0" t="0" r="0"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0" cy="5257800"/>
                    </a:xfrm>
                    <a:prstGeom prst="rect">
                      <a:avLst/>
                    </a:prstGeom>
                    <a:noFill/>
                    <a:ln>
                      <a:noFill/>
                    </a:ln>
                  </pic:spPr>
                </pic:pic>
              </a:graphicData>
            </a:graphic>
          </wp:inline>
        </w:drawing>
      </w:r>
    </w:p>
    <w:p w:rsidR="001F2BC4" w:rsidRDefault="001F2BC4" w:rsidP="0045691A">
      <w:pPr>
        <w:tabs>
          <w:tab w:val="left" w:pos="5355"/>
        </w:tabs>
        <w:rPr>
          <w:rFonts w:ascii="Arial" w:hAnsi="Arial" w:cs="Arial"/>
          <w:sz w:val="24"/>
          <w:szCs w:val="24"/>
        </w:rPr>
      </w:pPr>
    </w:p>
    <w:p w:rsidR="001F2BC4" w:rsidRDefault="001F2BC4" w:rsidP="0045691A">
      <w:pPr>
        <w:tabs>
          <w:tab w:val="left" w:pos="5355"/>
        </w:tabs>
        <w:rPr>
          <w:rFonts w:ascii="Arial" w:hAnsi="Arial" w:cs="Arial"/>
          <w:sz w:val="24"/>
          <w:szCs w:val="24"/>
        </w:rPr>
      </w:pPr>
      <w:r>
        <w:rPr>
          <w:rFonts w:ascii="Arial" w:hAnsi="Arial" w:cs="Arial"/>
          <w:noProof/>
          <w:sz w:val="24"/>
          <w:szCs w:val="24"/>
          <w:lang w:eastAsia="pl-PL"/>
        </w:rPr>
        <w:lastRenderedPageBreak/>
        <w:drawing>
          <wp:inline distT="0" distB="0" distL="0" distR="0">
            <wp:extent cx="8991600" cy="5229225"/>
            <wp:effectExtent l="0" t="0" r="0" b="9525"/>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0" cy="5229225"/>
                    </a:xfrm>
                    <a:prstGeom prst="rect">
                      <a:avLst/>
                    </a:prstGeom>
                    <a:noFill/>
                    <a:ln>
                      <a:noFill/>
                    </a:ln>
                  </pic:spPr>
                </pic:pic>
              </a:graphicData>
            </a:graphic>
          </wp:inline>
        </w:drawing>
      </w:r>
    </w:p>
    <w:p w:rsidR="001F2BC4" w:rsidRDefault="001F2BC4" w:rsidP="0045691A">
      <w:pPr>
        <w:tabs>
          <w:tab w:val="left" w:pos="5355"/>
        </w:tabs>
        <w:rPr>
          <w:rFonts w:ascii="Arial" w:hAnsi="Arial" w:cs="Arial"/>
          <w:sz w:val="24"/>
          <w:szCs w:val="24"/>
        </w:rPr>
      </w:pPr>
    </w:p>
    <w:p w:rsidR="001F2BC4" w:rsidRDefault="001F2BC4" w:rsidP="0045691A">
      <w:pPr>
        <w:tabs>
          <w:tab w:val="left" w:pos="5355"/>
        </w:tabs>
        <w:rPr>
          <w:rFonts w:ascii="Arial" w:hAnsi="Arial" w:cs="Arial"/>
          <w:sz w:val="24"/>
          <w:szCs w:val="24"/>
        </w:rPr>
      </w:pPr>
    </w:p>
    <w:p w:rsidR="001F2BC4" w:rsidRDefault="005F0979" w:rsidP="0045691A">
      <w:pPr>
        <w:tabs>
          <w:tab w:val="left" w:pos="5355"/>
        </w:tabs>
        <w:rPr>
          <w:rFonts w:ascii="Arial" w:hAnsi="Arial" w:cs="Arial"/>
          <w:sz w:val="24"/>
          <w:szCs w:val="24"/>
        </w:rPr>
      </w:pPr>
      <w:r>
        <w:rPr>
          <w:rFonts w:ascii="Arial" w:hAnsi="Arial" w:cs="Arial"/>
          <w:noProof/>
          <w:sz w:val="24"/>
          <w:szCs w:val="24"/>
          <w:lang w:eastAsia="pl-PL"/>
        </w:rPr>
        <w:drawing>
          <wp:inline distT="0" distB="0" distL="0" distR="0">
            <wp:extent cx="8991600" cy="4981575"/>
            <wp:effectExtent l="0" t="0" r="0" b="9525"/>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0" cy="4981575"/>
                    </a:xfrm>
                    <a:prstGeom prst="rect">
                      <a:avLst/>
                    </a:prstGeom>
                    <a:noFill/>
                    <a:ln>
                      <a:noFill/>
                    </a:ln>
                  </pic:spPr>
                </pic:pic>
              </a:graphicData>
            </a:graphic>
          </wp:inline>
        </w:drawing>
      </w:r>
    </w:p>
    <w:p w:rsidR="005F0979" w:rsidRDefault="005F0979" w:rsidP="0045691A">
      <w:pPr>
        <w:tabs>
          <w:tab w:val="left" w:pos="5355"/>
        </w:tabs>
        <w:rPr>
          <w:rFonts w:ascii="Arial" w:hAnsi="Arial" w:cs="Arial"/>
          <w:sz w:val="24"/>
          <w:szCs w:val="24"/>
        </w:rPr>
      </w:pPr>
    </w:p>
    <w:p w:rsidR="005F0979" w:rsidRDefault="005F0979" w:rsidP="0045691A">
      <w:pPr>
        <w:tabs>
          <w:tab w:val="left" w:pos="5355"/>
        </w:tabs>
        <w:rPr>
          <w:rFonts w:ascii="Arial" w:hAnsi="Arial" w:cs="Arial"/>
          <w:sz w:val="24"/>
          <w:szCs w:val="24"/>
        </w:rPr>
      </w:pPr>
    </w:p>
    <w:p w:rsidR="005F0979" w:rsidRDefault="005F0979" w:rsidP="0045691A">
      <w:pPr>
        <w:tabs>
          <w:tab w:val="left" w:pos="5355"/>
        </w:tabs>
        <w:rPr>
          <w:rFonts w:ascii="Arial" w:hAnsi="Arial" w:cs="Arial"/>
          <w:sz w:val="24"/>
          <w:szCs w:val="24"/>
        </w:rPr>
      </w:pPr>
      <w:r>
        <w:rPr>
          <w:rFonts w:ascii="Arial" w:hAnsi="Arial" w:cs="Arial"/>
          <w:noProof/>
          <w:sz w:val="24"/>
          <w:szCs w:val="24"/>
          <w:lang w:eastAsia="pl-PL"/>
        </w:rPr>
        <w:drawing>
          <wp:inline distT="0" distB="0" distL="0" distR="0">
            <wp:extent cx="9001125" cy="5391150"/>
            <wp:effectExtent l="0" t="0" r="9525"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1125" cy="5391150"/>
                    </a:xfrm>
                    <a:prstGeom prst="rect">
                      <a:avLst/>
                    </a:prstGeom>
                    <a:noFill/>
                    <a:ln>
                      <a:noFill/>
                    </a:ln>
                  </pic:spPr>
                </pic:pic>
              </a:graphicData>
            </a:graphic>
          </wp:inline>
        </w:drawing>
      </w:r>
    </w:p>
    <w:p w:rsidR="001F2BC4" w:rsidRDefault="001F2BC4" w:rsidP="0045691A">
      <w:pPr>
        <w:tabs>
          <w:tab w:val="left" w:pos="5355"/>
        </w:tabs>
        <w:rPr>
          <w:rFonts w:ascii="Arial" w:hAnsi="Arial" w:cs="Arial"/>
          <w:sz w:val="24"/>
          <w:szCs w:val="24"/>
        </w:rPr>
      </w:pPr>
      <w:r>
        <w:rPr>
          <w:rFonts w:ascii="Arial" w:hAnsi="Arial" w:cs="Arial"/>
          <w:noProof/>
          <w:sz w:val="24"/>
          <w:szCs w:val="24"/>
          <w:lang w:eastAsia="pl-PL"/>
        </w:rPr>
        <w:lastRenderedPageBreak/>
        <w:drawing>
          <wp:inline distT="0" distB="0" distL="0" distR="0">
            <wp:extent cx="9001125" cy="5305425"/>
            <wp:effectExtent l="0" t="0" r="9525" b="9525"/>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1125" cy="5305425"/>
                    </a:xfrm>
                    <a:prstGeom prst="rect">
                      <a:avLst/>
                    </a:prstGeom>
                    <a:noFill/>
                    <a:ln>
                      <a:noFill/>
                    </a:ln>
                  </pic:spPr>
                </pic:pic>
              </a:graphicData>
            </a:graphic>
          </wp:inline>
        </w:drawing>
      </w:r>
    </w:p>
    <w:p w:rsidR="001F2BC4" w:rsidRDefault="001F2BC4" w:rsidP="0045691A">
      <w:pPr>
        <w:tabs>
          <w:tab w:val="left" w:pos="5355"/>
        </w:tabs>
        <w:rPr>
          <w:rFonts w:ascii="Arial" w:hAnsi="Arial" w:cs="Arial"/>
          <w:sz w:val="24"/>
          <w:szCs w:val="24"/>
        </w:rPr>
      </w:pPr>
    </w:p>
    <w:p w:rsidR="001F2BC4" w:rsidRDefault="001F2BC4" w:rsidP="0045691A">
      <w:pPr>
        <w:tabs>
          <w:tab w:val="left" w:pos="5355"/>
        </w:tabs>
        <w:rPr>
          <w:rFonts w:ascii="Arial" w:hAnsi="Arial" w:cs="Arial"/>
          <w:sz w:val="24"/>
          <w:szCs w:val="24"/>
        </w:rPr>
      </w:pPr>
    </w:p>
    <w:p w:rsidR="005F0979" w:rsidRDefault="005F0979" w:rsidP="0045691A">
      <w:pPr>
        <w:tabs>
          <w:tab w:val="left" w:pos="5355"/>
        </w:tabs>
        <w:rPr>
          <w:rFonts w:ascii="Arial" w:hAnsi="Arial" w:cs="Arial"/>
          <w:sz w:val="24"/>
          <w:szCs w:val="24"/>
        </w:rPr>
      </w:pPr>
      <w:r>
        <w:rPr>
          <w:rFonts w:ascii="Arial" w:hAnsi="Arial" w:cs="Arial"/>
          <w:noProof/>
          <w:sz w:val="24"/>
          <w:szCs w:val="24"/>
          <w:lang w:eastAsia="pl-PL"/>
        </w:rPr>
        <w:drawing>
          <wp:inline distT="0" distB="0" distL="0" distR="0">
            <wp:extent cx="8991600" cy="5286375"/>
            <wp:effectExtent l="0" t="0" r="0" b="952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0" cy="5286375"/>
                    </a:xfrm>
                    <a:prstGeom prst="rect">
                      <a:avLst/>
                    </a:prstGeom>
                    <a:noFill/>
                    <a:ln>
                      <a:noFill/>
                    </a:ln>
                  </pic:spPr>
                </pic:pic>
              </a:graphicData>
            </a:graphic>
          </wp:inline>
        </w:drawing>
      </w:r>
    </w:p>
    <w:p w:rsidR="005F0979" w:rsidRDefault="005F0979" w:rsidP="0045691A">
      <w:pPr>
        <w:tabs>
          <w:tab w:val="left" w:pos="5355"/>
        </w:tabs>
        <w:rPr>
          <w:rFonts w:ascii="Arial" w:hAnsi="Arial" w:cs="Arial"/>
          <w:sz w:val="24"/>
          <w:szCs w:val="24"/>
        </w:rPr>
      </w:pPr>
      <w:r>
        <w:rPr>
          <w:rFonts w:ascii="Arial" w:hAnsi="Arial" w:cs="Arial"/>
          <w:noProof/>
          <w:sz w:val="24"/>
          <w:szCs w:val="24"/>
          <w:lang w:eastAsia="pl-PL"/>
        </w:rPr>
        <w:lastRenderedPageBreak/>
        <w:drawing>
          <wp:inline distT="0" distB="0" distL="0" distR="0">
            <wp:extent cx="9001125" cy="5286375"/>
            <wp:effectExtent l="0" t="0" r="9525" b="952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1125" cy="5286375"/>
                    </a:xfrm>
                    <a:prstGeom prst="rect">
                      <a:avLst/>
                    </a:prstGeom>
                    <a:noFill/>
                    <a:ln>
                      <a:noFill/>
                    </a:ln>
                  </pic:spPr>
                </pic:pic>
              </a:graphicData>
            </a:graphic>
          </wp:inline>
        </w:drawing>
      </w:r>
    </w:p>
    <w:p w:rsidR="005F0979" w:rsidRPr="0045691A" w:rsidRDefault="005F0979" w:rsidP="0045691A">
      <w:pPr>
        <w:tabs>
          <w:tab w:val="left" w:pos="5355"/>
        </w:tabs>
        <w:rPr>
          <w:rFonts w:ascii="Arial" w:hAnsi="Arial" w:cs="Arial"/>
          <w:sz w:val="24"/>
          <w:szCs w:val="24"/>
        </w:rPr>
      </w:pPr>
    </w:p>
    <w:sectPr w:rsidR="005F0979" w:rsidRPr="0045691A" w:rsidSect="0045691A">
      <w:pgSz w:w="16838" w:h="11906" w:orient="landscape"/>
      <w:pgMar w:top="1417" w:right="1241" w:bottom="1417" w:left="1417" w:header="284"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19C2" w:rsidRDefault="00B019C2" w:rsidP="00414764">
      <w:pPr>
        <w:spacing w:before="0" w:line="240" w:lineRule="auto"/>
      </w:pPr>
      <w:r>
        <w:separator/>
      </w:r>
    </w:p>
  </w:endnote>
  <w:endnote w:type="continuationSeparator" w:id="0">
    <w:p w:rsidR="00B019C2" w:rsidRDefault="00B019C2" w:rsidP="00414764">
      <w:pPr>
        <w:spacing w:before="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Droid Sans">
    <w:altName w:val="Times New Roman"/>
    <w:charset w:val="00"/>
    <w:family w:val="auto"/>
    <w:pitch w:val="default"/>
    <w:sig w:usb0="00000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1028175"/>
      <w:docPartObj>
        <w:docPartGallery w:val="Page Numbers (Bottom of Page)"/>
        <w:docPartUnique/>
      </w:docPartObj>
    </w:sdtPr>
    <w:sdtEndPr>
      <w:rPr>
        <w:rFonts w:ascii="Arial" w:hAnsi="Arial" w:cs="Arial"/>
        <w:b/>
        <w:sz w:val="20"/>
        <w:szCs w:val="20"/>
      </w:rPr>
    </w:sdtEndPr>
    <w:sdtContent>
      <w:p w:rsidR="00BB3038" w:rsidRPr="00414764" w:rsidRDefault="00BB3038" w:rsidP="00BB3038">
        <w:pPr>
          <w:pStyle w:val="Stopka"/>
          <w:jc w:val="left"/>
          <w:rPr>
            <w:rFonts w:ascii="Arial" w:hAnsi="Arial" w:cs="Arial"/>
            <w:b/>
            <w:sz w:val="20"/>
            <w:szCs w:val="20"/>
          </w:rPr>
        </w:pPr>
        <w:r>
          <w:rPr>
            <w:rFonts w:ascii="Arial" w:hAnsi="Arial" w:cs="Arial"/>
            <w:b/>
            <w:noProof/>
            <w:sz w:val="20"/>
            <w:szCs w:val="20"/>
            <w:lang w:eastAsia="pl-PL"/>
          </w:rPr>
          <w:t xml:space="preserve">                            </w:t>
        </w:r>
        <w:r>
          <w:t xml:space="preserve">                                                                                                                                               </w:t>
        </w:r>
        <w:r w:rsidRPr="00414764">
          <w:rPr>
            <w:rFonts w:ascii="Arial" w:hAnsi="Arial" w:cs="Arial"/>
            <w:b/>
            <w:sz w:val="20"/>
            <w:szCs w:val="20"/>
          </w:rPr>
          <w:fldChar w:fldCharType="begin"/>
        </w:r>
        <w:r w:rsidRPr="00414764">
          <w:rPr>
            <w:rFonts w:ascii="Arial" w:hAnsi="Arial" w:cs="Arial"/>
            <w:b/>
            <w:sz w:val="20"/>
            <w:szCs w:val="20"/>
          </w:rPr>
          <w:instrText>PAGE   \* MERGEFORMAT</w:instrText>
        </w:r>
        <w:r w:rsidRPr="00414764">
          <w:rPr>
            <w:rFonts w:ascii="Arial" w:hAnsi="Arial" w:cs="Arial"/>
            <w:b/>
            <w:sz w:val="20"/>
            <w:szCs w:val="20"/>
          </w:rPr>
          <w:fldChar w:fldCharType="separate"/>
        </w:r>
        <w:r w:rsidR="004D035E">
          <w:rPr>
            <w:rFonts w:ascii="Arial" w:hAnsi="Arial" w:cs="Arial"/>
            <w:b/>
            <w:noProof/>
            <w:sz w:val="20"/>
            <w:szCs w:val="20"/>
          </w:rPr>
          <w:t>73</w:t>
        </w:r>
        <w:r w:rsidRPr="00414764">
          <w:rPr>
            <w:rFonts w:ascii="Arial" w:hAnsi="Arial" w:cs="Arial"/>
            <w:b/>
            <w:sz w:val="20"/>
            <w:szCs w:val="20"/>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19C2" w:rsidRDefault="00B019C2" w:rsidP="00414764">
      <w:pPr>
        <w:spacing w:before="0" w:line="240" w:lineRule="auto"/>
      </w:pPr>
      <w:r>
        <w:separator/>
      </w:r>
    </w:p>
  </w:footnote>
  <w:footnote w:type="continuationSeparator" w:id="0">
    <w:p w:rsidR="00B019C2" w:rsidRDefault="00B019C2" w:rsidP="00414764">
      <w:pPr>
        <w:spacing w:before="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3038" w:rsidRDefault="00BB3038" w:rsidP="00414764">
    <w:pPr>
      <w:pStyle w:val="Nagwek"/>
      <w:jc w:val="right"/>
      <w:rPr>
        <w:rFonts w:ascii="Arial" w:hAnsi="Arial" w:cs="Arial"/>
        <w:b/>
        <w:sz w:val="20"/>
        <w:szCs w:val="20"/>
      </w:rPr>
    </w:pPr>
  </w:p>
  <w:p w:rsidR="00BB3038" w:rsidRPr="00414764" w:rsidRDefault="00BB3038" w:rsidP="1ACDD1CB">
    <w:pPr>
      <w:pStyle w:val="Nagwek"/>
      <w:jc w:val="center"/>
      <w:rPr>
        <w:rFonts w:ascii="Arial" w:hAnsi="Arial" w:cs="Arial"/>
        <w:b/>
        <w:bCs/>
        <w:sz w:val="20"/>
        <w:szCs w:val="20"/>
      </w:rPr>
    </w:pPr>
    <w:r>
      <w:rPr>
        <w:rFonts w:ascii="Arial" w:hAnsi="Arial" w:cs="Arial"/>
        <w:b/>
        <w:sz w:val="20"/>
        <w:szCs w:val="20"/>
      </w:rPr>
      <w:tab/>
    </w:r>
    <w:r>
      <w:rPr>
        <w:rFonts w:ascii="Arial" w:hAnsi="Arial" w:cs="Arial"/>
        <w:b/>
        <w:noProof/>
        <w:sz w:val="20"/>
        <w:szCs w:val="20"/>
        <w:lang w:eastAsia="pl-PL"/>
      </w:rPr>
      <w:drawing>
        <wp:inline distT="0" distB="0" distL="0" distR="0">
          <wp:extent cx="923925" cy="455591"/>
          <wp:effectExtent l="19050" t="0" r="0" b="0"/>
          <wp:docPr id="88" name="Obraz 29" descr="C:\Users\tmate\Dropbox\KRAKSKY TM\LOGO KRAKSKY nowe\Skydive Krak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mate\Dropbox\KRAKSKY TM\LOGO KRAKSKY nowe\Skydive Krakow.png"/>
                  <pic:cNvPicPr>
                    <a:picLocks noChangeAspect="1" noChangeArrowheads="1"/>
                  </pic:cNvPicPr>
                </pic:nvPicPr>
                <pic:blipFill>
                  <a:blip r:embed="rId1"/>
                  <a:srcRect/>
                  <a:stretch>
                    <a:fillRect/>
                  </a:stretch>
                </pic:blipFill>
                <pic:spPr bwMode="auto">
                  <a:xfrm>
                    <a:off x="0" y="0"/>
                    <a:ext cx="928487" cy="457841"/>
                  </a:xfrm>
                  <a:prstGeom prst="rect">
                    <a:avLst/>
                  </a:prstGeom>
                  <a:noFill/>
                  <a:ln w="9525">
                    <a:noFill/>
                    <a:miter lim="800000"/>
                    <a:headEnd/>
                    <a:tailEnd/>
                  </a:ln>
                </pic:spPr>
              </pic:pic>
            </a:graphicData>
          </a:graphic>
        </wp:inline>
      </w:drawing>
    </w:r>
    <w:r>
      <w:rPr>
        <w:rFonts w:ascii="Arial" w:hAnsi="Arial" w:cs="Arial"/>
        <w:b/>
        <w:bCs/>
        <w:sz w:val="20"/>
        <w:szCs w:val="20"/>
      </w:rPr>
      <w:t xml:space="preserve">                    </w:t>
    </w:r>
    <w:r w:rsidRPr="1ACDD1CB">
      <w:rPr>
        <w:rFonts w:ascii="Arial" w:hAnsi="Arial" w:cs="Arial"/>
        <w:b/>
        <w:bCs/>
        <w:sz w:val="20"/>
        <w:szCs w:val="20"/>
      </w:rPr>
      <w:t xml:space="preserve">   KOMP</w:t>
    </w:r>
    <w:r>
      <w:rPr>
        <w:rFonts w:ascii="Arial" w:hAnsi="Arial" w:cs="Arial"/>
        <w:b/>
        <w:bCs/>
        <w:sz w:val="20"/>
        <w:szCs w:val="20"/>
      </w:rPr>
      <w:t>ENDIUM SPADOCHRONIARZA – SKYDIVE KRAKÓW</w:t>
    </w:r>
    <w:r w:rsidRPr="1ACDD1CB">
      <w:rPr>
        <w:rFonts w:ascii="Arial" w:hAnsi="Arial" w:cs="Arial"/>
        <w:b/>
        <w:bCs/>
        <w:sz w:val="20"/>
        <w:szCs w:val="20"/>
      </w:rPr>
      <w:t xml:space="preserve"> </w:t>
    </w:r>
    <w:r w:rsidRPr="1ACDD1CB">
      <w:rPr>
        <w:rFonts w:ascii="Arial" w:hAnsi="Arial" w:cs="Arial"/>
        <w:b/>
        <w:bCs/>
        <w:sz w:val="20"/>
        <w:szCs w:val="20"/>
        <w:lang w:val="en-US"/>
      </w:rPr>
      <w:t>v</w:t>
    </w:r>
    <w:r>
      <w:rPr>
        <w:rFonts w:ascii="Arial" w:hAnsi="Arial" w:cs="Arial"/>
        <w:b/>
        <w:bCs/>
        <w:sz w:val="20"/>
        <w:szCs w:val="20"/>
      </w:rPr>
      <w:t>.24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26DA0"/>
    <w:multiLevelType w:val="multilevel"/>
    <w:tmpl w:val="D6A87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A917B9"/>
    <w:multiLevelType w:val="multilevel"/>
    <w:tmpl w:val="8A6CF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C634E4"/>
    <w:multiLevelType w:val="multilevel"/>
    <w:tmpl w:val="7B945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11680D"/>
    <w:multiLevelType w:val="multilevel"/>
    <w:tmpl w:val="0AEEB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5820D5"/>
    <w:multiLevelType w:val="multilevel"/>
    <w:tmpl w:val="68BEB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73118B2"/>
    <w:multiLevelType w:val="hybridMultilevel"/>
    <w:tmpl w:val="6F2A0BE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7CF371C"/>
    <w:multiLevelType w:val="multilevel"/>
    <w:tmpl w:val="CFF8D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91E0068"/>
    <w:multiLevelType w:val="multilevel"/>
    <w:tmpl w:val="A8F8D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73072B"/>
    <w:multiLevelType w:val="multilevel"/>
    <w:tmpl w:val="759AF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C037E0D"/>
    <w:multiLevelType w:val="hybridMultilevel"/>
    <w:tmpl w:val="2B34EA8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DDB427A"/>
    <w:multiLevelType w:val="multilevel"/>
    <w:tmpl w:val="01C65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E0743DE"/>
    <w:multiLevelType w:val="multilevel"/>
    <w:tmpl w:val="C4382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F002A29"/>
    <w:multiLevelType w:val="multilevel"/>
    <w:tmpl w:val="5CB06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FD516AE"/>
    <w:multiLevelType w:val="multilevel"/>
    <w:tmpl w:val="9778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19B14C5"/>
    <w:multiLevelType w:val="multilevel"/>
    <w:tmpl w:val="F280E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4315545"/>
    <w:multiLevelType w:val="multilevel"/>
    <w:tmpl w:val="0FBABB9E"/>
    <w:lvl w:ilvl="0">
      <w:start w:val="1"/>
      <w:numFmt w:val="bullet"/>
      <w:lvlText w:val=""/>
      <w:lvlJc w:val="left"/>
      <w:pPr>
        <w:tabs>
          <w:tab w:val="num" w:pos="855"/>
        </w:tabs>
        <w:ind w:left="855" w:hanging="360"/>
      </w:pPr>
      <w:rPr>
        <w:rFonts w:ascii="Symbol" w:hAnsi="Symbol" w:hint="default"/>
        <w:sz w:val="20"/>
      </w:rPr>
    </w:lvl>
    <w:lvl w:ilvl="1" w:tentative="1">
      <w:start w:val="1"/>
      <w:numFmt w:val="bullet"/>
      <w:lvlText w:val="o"/>
      <w:lvlJc w:val="left"/>
      <w:pPr>
        <w:tabs>
          <w:tab w:val="num" w:pos="1575"/>
        </w:tabs>
        <w:ind w:left="1575" w:hanging="360"/>
      </w:pPr>
      <w:rPr>
        <w:rFonts w:ascii="Courier New" w:hAnsi="Courier New" w:hint="default"/>
        <w:sz w:val="20"/>
      </w:rPr>
    </w:lvl>
    <w:lvl w:ilvl="2" w:tentative="1">
      <w:start w:val="1"/>
      <w:numFmt w:val="bullet"/>
      <w:lvlText w:val=""/>
      <w:lvlJc w:val="left"/>
      <w:pPr>
        <w:tabs>
          <w:tab w:val="num" w:pos="2295"/>
        </w:tabs>
        <w:ind w:left="2295" w:hanging="360"/>
      </w:pPr>
      <w:rPr>
        <w:rFonts w:ascii="Wingdings" w:hAnsi="Wingdings" w:hint="default"/>
        <w:sz w:val="20"/>
      </w:rPr>
    </w:lvl>
    <w:lvl w:ilvl="3" w:tentative="1">
      <w:start w:val="1"/>
      <w:numFmt w:val="bullet"/>
      <w:lvlText w:val=""/>
      <w:lvlJc w:val="left"/>
      <w:pPr>
        <w:tabs>
          <w:tab w:val="num" w:pos="3015"/>
        </w:tabs>
        <w:ind w:left="3015" w:hanging="360"/>
      </w:pPr>
      <w:rPr>
        <w:rFonts w:ascii="Wingdings" w:hAnsi="Wingdings" w:hint="default"/>
        <w:sz w:val="20"/>
      </w:rPr>
    </w:lvl>
    <w:lvl w:ilvl="4" w:tentative="1">
      <w:start w:val="1"/>
      <w:numFmt w:val="bullet"/>
      <w:lvlText w:val=""/>
      <w:lvlJc w:val="left"/>
      <w:pPr>
        <w:tabs>
          <w:tab w:val="num" w:pos="3735"/>
        </w:tabs>
        <w:ind w:left="3735" w:hanging="360"/>
      </w:pPr>
      <w:rPr>
        <w:rFonts w:ascii="Wingdings" w:hAnsi="Wingdings" w:hint="default"/>
        <w:sz w:val="20"/>
      </w:rPr>
    </w:lvl>
    <w:lvl w:ilvl="5" w:tentative="1">
      <w:start w:val="1"/>
      <w:numFmt w:val="bullet"/>
      <w:lvlText w:val=""/>
      <w:lvlJc w:val="left"/>
      <w:pPr>
        <w:tabs>
          <w:tab w:val="num" w:pos="4455"/>
        </w:tabs>
        <w:ind w:left="4455" w:hanging="360"/>
      </w:pPr>
      <w:rPr>
        <w:rFonts w:ascii="Wingdings" w:hAnsi="Wingdings" w:hint="default"/>
        <w:sz w:val="20"/>
      </w:rPr>
    </w:lvl>
    <w:lvl w:ilvl="6" w:tentative="1">
      <w:start w:val="1"/>
      <w:numFmt w:val="bullet"/>
      <w:lvlText w:val=""/>
      <w:lvlJc w:val="left"/>
      <w:pPr>
        <w:tabs>
          <w:tab w:val="num" w:pos="5175"/>
        </w:tabs>
        <w:ind w:left="5175" w:hanging="360"/>
      </w:pPr>
      <w:rPr>
        <w:rFonts w:ascii="Wingdings" w:hAnsi="Wingdings" w:hint="default"/>
        <w:sz w:val="20"/>
      </w:rPr>
    </w:lvl>
    <w:lvl w:ilvl="7" w:tentative="1">
      <w:start w:val="1"/>
      <w:numFmt w:val="bullet"/>
      <w:lvlText w:val=""/>
      <w:lvlJc w:val="left"/>
      <w:pPr>
        <w:tabs>
          <w:tab w:val="num" w:pos="5895"/>
        </w:tabs>
        <w:ind w:left="5895" w:hanging="360"/>
      </w:pPr>
      <w:rPr>
        <w:rFonts w:ascii="Wingdings" w:hAnsi="Wingdings" w:hint="default"/>
        <w:sz w:val="20"/>
      </w:rPr>
    </w:lvl>
    <w:lvl w:ilvl="8" w:tentative="1">
      <w:start w:val="1"/>
      <w:numFmt w:val="bullet"/>
      <w:lvlText w:val=""/>
      <w:lvlJc w:val="left"/>
      <w:pPr>
        <w:tabs>
          <w:tab w:val="num" w:pos="6615"/>
        </w:tabs>
        <w:ind w:left="6615" w:hanging="360"/>
      </w:pPr>
      <w:rPr>
        <w:rFonts w:ascii="Wingdings" w:hAnsi="Wingdings" w:hint="default"/>
        <w:sz w:val="20"/>
      </w:rPr>
    </w:lvl>
  </w:abstractNum>
  <w:abstractNum w:abstractNumId="16">
    <w:nsid w:val="17584D9A"/>
    <w:multiLevelType w:val="multilevel"/>
    <w:tmpl w:val="B1C45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95B7BDB"/>
    <w:multiLevelType w:val="multilevel"/>
    <w:tmpl w:val="9D881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9AE6818"/>
    <w:multiLevelType w:val="multilevel"/>
    <w:tmpl w:val="773E1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9B31F25"/>
    <w:multiLevelType w:val="multilevel"/>
    <w:tmpl w:val="1B8E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9CF4CDB"/>
    <w:multiLevelType w:val="multilevel"/>
    <w:tmpl w:val="3F7E2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1CF75E20"/>
    <w:multiLevelType w:val="hybridMultilevel"/>
    <w:tmpl w:val="8AEC237A"/>
    <w:lvl w:ilvl="0" w:tplc="04150011">
      <w:start w:val="1"/>
      <w:numFmt w:val="decimal"/>
      <w:lvlText w:val="%1)"/>
      <w:lvlJc w:val="left"/>
      <w:pPr>
        <w:ind w:left="1724" w:hanging="360"/>
      </w:pPr>
    </w:lvl>
    <w:lvl w:ilvl="1" w:tplc="04150019" w:tentative="1">
      <w:start w:val="1"/>
      <w:numFmt w:val="lowerLetter"/>
      <w:lvlText w:val="%2."/>
      <w:lvlJc w:val="left"/>
      <w:pPr>
        <w:ind w:left="2444" w:hanging="360"/>
      </w:pPr>
    </w:lvl>
    <w:lvl w:ilvl="2" w:tplc="0415001B" w:tentative="1">
      <w:start w:val="1"/>
      <w:numFmt w:val="lowerRoman"/>
      <w:lvlText w:val="%3."/>
      <w:lvlJc w:val="right"/>
      <w:pPr>
        <w:ind w:left="3164" w:hanging="180"/>
      </w:pPr>
    </w:lvl>
    <w:lvl w:ilvl="3" w:tplc="0415000F" w:tentative="1">
      <w:start w:val="1"/>
      <w:numFmt w:val="decimal"/>
      <w:lvlText w:val="%4."/>
      <w:lvlJc w:val="left"/>
      <w:pPr>
        <w:ind w:left="3884" w:hanging="360"/>
      </w:pPr>
    </w:lvl>
    <w:lvl w:ilvl="4" w:tplc="04150019" w:tentative="1">
      <w:start w:val="1"/>
      <w:numFmt w:val="lowerLetter"/>
      <w:lvlText w:val="%5."/>
      <w:lvlJc w:val="left"/>
      <w:pPr>
        <w:ind w:left="4604" w:hanging="360"/>
      </w:pPr>
    </w:lvl>
    <w:lvl w:ilvl="5" w:tplc="0415001B" w:tentative="1">
      <w:start w:val="1"/>
      <w:numFmt w:val="lowerRoman"/>
      <w:lvlText w:val="%6."/>
      <w:lvlJc w:val="right"/>
      <w:pPr>
        <w:ind w:left="5324" w:hanging="180"/>
      </w:pPr>
    </w:lvl>
    <w:lvl w:ilvl="6" w:tplc="0415000F" w:tentative="1">
      <w:start w:val="1"/>
      <w:numFmt w:val="decimal"/>
      <w:lvlText w:val="%7."/>
      <w:lvlJc w:val="left"/>
      <w:pPr>
        <w:ind w:left="6044" w:hanging="360"/>
      </w:pPr>
    </w:lvl>
    <w:lvl w:ilvl="7" w:tplc="04150019" w:tentative="1">
      <w:start w:val="1"/>
      <w:numFmt w:val="lowerLetter"/>
      <w:lvlText w:val="%8."/>
      <w:lvlJc w:val="left"/>
      <w:pPr>
        <w:ind w:left="6764" w:hanging="360"/>
      </w:pPr>
    </w:lvl>
    <w:lvl w:ilvl="8" w:tplc="0415001B" w:tentative="1">
      <w:start w:val="1"/>
      <w:numFmt w:val="lowerRoman"/>
      <w:lvlText w:val="%9."/>
      <w:lvlJc w:val="right"/>
      <w:pPr>
        <w:ind w:left="7484" w:hanging="180"/>
      </w:pPr>
    </w:lvl>
  </w:abstractNum>
  <w:abstractNum w:abstractNumId="22">
    <w:nsid w:val="1D0F0133"/>
    <w:multiLevelType w:val="hybridMultilevel"/>
    <w:tmpl w:val="777EB0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D7C4BCE"/>
    <w:multiLevelType w:val="hybridMultilevel"/>
    <w:tmpl w:val="E00CEE2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D946A1E"/>
    <w:multiLevelType w:val="hybridMultilevel"/>
    <w:tmpl w:val="964C69F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F232829"/>
    <w:multiLevelType w:val="hybridMultilevel"/>
    <w:tmpl w:val="B986F87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F897D4E"/>
    <w:multiLevelType w:val="multilevel"/>
    <w:tmpl w:val="ED383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FAB1F14"/>
    <w:multiLevelType w:val="hybridMultilevel"/>
    <w:tmpl w:val="82206F20"/>
    <w:lvl w:ilvl="0" w:tplc="7612F006">
      <w:start w:val="4"/>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1FE0114B"/>
    <w:multiLevelType w:val="multilevel"/>
    <w:tmpl w:val="48ECE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1224155"/>
    <w:multiLevelType w:val="multilevel"/>
    <w:tmpl w:val="43184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32906E8"/>
    <w:multiLevelType w:val="multilevel"/>
    <w:tmpl w:val="47285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4004045"/>
    <w:multiLevelType w:val="multilevel"/>
    <w:tmpl w:val="98009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42E3913"/>
    <w:multiLevelType w:val="multilevel"/>
    <w:tmpl w:val="87E4A0F2"/>
    <w:lvl w:ilvl="0">
      <w:start w:val="1"/>
      <w:numFmt w:val="bullet"/>
      <w:lvlText w:val=""/>
      <w:lvlJc w:val="left"/>
      <w:pPr>
        <w:tabs>
          <w:tab w:val="num" w:pos="87"/>
        </w:tabs>
        <w:ind w:left="87" w:hanging="360"/>
      </w:pPr>
      <w:rPr>
        <w:rFonts w:ascii="Symbol" w:hAnsi="Symbol" w:hint="default"/>
        <w:sz w:val="20"/>
      </w:rPr>
    </w:lvl>
    <w:lvl w:ilvl="1" w:tentative="1">
      <w:start w:val="1"/>
      <w:numFmt w:val="bullet"/>
      <w:lvlText w:val="o"/>
      <w:lvlJc w:val="left"/>
      <w:pPr>
        <w:tabs>
          <w:tab w:val="num" w:pos="807"/>
        </w:tabs>
        <w:ind w:left="807" w:hanging="360"/>
      </w:pPr>
      <w:rPr>
        <w:rFonts w:ascii="Courier New" w:hAnsi="Courier New" w:hint="default"/>
        <w:sz w:val="20"/>
      </w:rPr>
    </w:lvl>
    <w:lvl w:ilvl="2" w:tentative="1">
      <w:start w:val="1"/>
      <w:numFmt w:val="bullet"/>
      <w:lvlText w:val=""/>
      <w:lvlJc w:val="left"/>
      <w:pPr>
        <w:tabs>
          <w:tab w:val="num" w:pos="1527"/>
        </w:tabs>
        <w:ind w:left="1527" w:hanging="360"/>
      </w:pPr>
      <w:rPr>
        <w:rFonts w:ascii="Wingdings" w:hAnsi="Wingdings" w:hint="default"/>
        <w:sz w:val="20"/>
      </w:rPr>
    </w:lvl>
    <w:lvl w:ilvl="3" w:tentative="1">
      <w:start w:val="1"/>
      <w:numFmt w:val="bullet"/>
      <w:lvlText w:val=""/>
      <w:lvlJc w:val="left"/>
      <w:pPr>
        <w:tabs>
          <w:tab w:val="num" w:pos="2247"/>
        </w:tabs>
        <w:ind w:left="2247" w:hanging="360"/>
      </w:pPr>
      <w:rPr>
        <w:rFonts w:ascii="Wingdings" w:hAnsi="Wingdings" w:hint="default"/>
        <w:sz w:val="20"/>
      </w:rPr>
    </w:lvl>
    <w:lvl w:ilvl="4" w:tentative="1">
      <w:start w:val="1"/>
      <w:numFmt w:val="bullet"/>
      <w:lvlText w:val=""/>
      <w:lvlJc w:val="left"/>
      <w:pPr>
        <w:tabs>
          <w:tab w:val="num" w:pos="2967"/>
        </w:tabs>
        <w:ind w:left="2967" w:hanging="360"/>
      </w:pPr>
      <w:rPr>
        <w:rFonts w:ascii="Wingdings" w:hAnsi="Wingdings" w:hint="default"/>
        <w:sz w:val="20"/>
      </w:rPr>
    </w:lvl>
    <w:lvl w:ilvl="5" w:tentative="1">
      <w:start w:val="1"/>
      <w:numFmt w:val="bullet"/>
      <w:lvlText w:val=""/>
      <w:lvlJc w:val="left"/>
      <w:pPr>
        <w:tabs>
          <w:tab w:val="num" w:pos="3687"/>
        </w:tabs>
        <w:ind w:left="3687" w:hanging="360"/>
      </w:pPr>
      <w:rPr>
        <w:rFonts w:ascii="Wingdings" w:hAnsi="Wingdings" w:hint="default"/>
        <w:sz w:val="20"/>
      </w:rPr>
    </w:lvl>
    <w:lvl w:ilvl="6" w:tentative="1">
      <w:start w:val="1"/>
      <w:numFmt w:val="bullet"/>
      <w:lvlText w:val=""/>
      <w:lvlJc w:val="left"/>
      <w:pPr>
        <w:tabs>
          <w:tab w:val="num" w:pos="4407"/>
        </w:tabs>
        <w:ind w:left="4407" w:hanging="360"/>
      </w:pPr>
      <w:rPr>
        <w:rFonts w:ascii="Wingdings" w:hAnsi="Wingdings" w:hint="default"/>
        <w:sz w:val="20"/>
      </w:rPr>
    </w:lvl>
    <w:lvl w:ilvl="7" w:tentative="1">
      <w:start w:val="1"/>
      <w:numFmt w:val="bullet"/>
      <w:lvlText w:val=""/>
      <w:lvlJc w:val="left"/>
      <w:pPr>
        <w:tabs>
          <w:tab w:val="num" w:pos="5127"/>
        </w:tabs>
        <w:ind w:left="5127" w:hanging="360"/>
      </w:pPr>
      <w:rPr>
        <w:rFonts w:ascii="Wingdings" w:hAnsi="Wingdings" w:hint="default"/>
        <w:sz w:val="20"/>
      </w:rPr>
    </w:lvl>
    <w:lvl w:ilvl="8" w:tentative="1">
      <w:start w:val="1"/>
      <w:numFmt w:val="bullet"/>
      <w:lvlText w:val=""/>
      <w:lvlJc w:val="left"/>
      <w:pPr>
        <w:tabs>
          <w:tab w:val="num" w:pos="5847"/>
        </w:tabs>
        <w:ind w:left="5847" w:hanging="360"/>
      </w:pPr>
      <w:rPr>
        <w:rFonts w:ascii="Wingdings" w:hAnsi="Wingdings" w:hint="default"/>
        <w:sz w:val="20"/>
      </w:rPr>
    </w:lvl>
  </w:abstractNum>
  <w:abstractNum w:abstractNumId="33">
    <w:nsid w:val="25783539"/>
    <w:multiLevelType w:val="multilevel"/>
    <w:tmpl w:val="F04EA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7A80E07"/>
    <w:multiLevelType w:val="multilevel"/>
    <w:tmpl w:val="A21C814C"/>
    <w:lvl w:ilvl="0">
      <w:start w:val="1"/>
      <w:numFmt w:val="bullet"/>
      <w:lvlText w:val=""/>
      <w:lvlJc w:val="left"/>
      <w:pPr>
        <w:tabs>
          <w:tab w:val="num" w:pos="1530"/>
        </w:tabs>
        <w:ind w:left="1530" w:hanging="360"/>
      </w:pPr>
      <w:rPr>
        <w:rFonts w:ascii="Symbol" w:hAnsi="Symbol" w:hint="default"/>
        <w:sz w:val="20"/>
      </w:rPr>
    </w:lvl>
    <w:lvl w:ilvl="1" w:tentative="1">
      <w:start w:val="1"/>
      <w:numFmt w:val="bullet"/>
      <w:lvlText w:val="o"/>
      <w:lvlJc w:val="left"/>
      <w:pPr>
        <w:tabs>
          <w:tab w:val="num" w:pos="2250"/>
        </w:tabs>
        <w:ind w:left="2250" w:hanging="360"/>
      </w:pPr>
      <w:rPr>
        <w:rFonts w:ascii="Courier New" w:hAnsi="Courier New" w:hint="default"/>
        <w:sz w:val="20"/>
      </w:rPr>
    </w:lvl>
    <w:lvl w:ilvl="2" w:tentative="1">
      <w:start w:val="1"/>
      <w:numFmt w:val="bullet"/>
      <w:lvlText w:val=""/>
      <w:lvlJc w:val="left"/>
      <w:pPr>
        <w:tabs>
          <w:tab w:val="num" w:pos="2970"/>
        </w:tabs>
        <w:ind w:left="2970" w:hanging="360"/>
      </w:pPr>
      <w:rPr>
        <w:rFonts w:ascii="Wingdings" w:hAnsi="Wingdings" w:hint="default"/>
        <w:sz w:val="20"/>
      </w:rPr>
    </w:lvl>
    <w:lvl w:ilvl="3" w:tentative="1">
      <w:start w:val="1"/>
      <w:numFmt w:val="bullet"/>
      <w:lvlText w:val=""/>
      <w:lvlJc w:val="left"/>
      <w:pPr>
        <w:tabs>
          <w:tab w:val="num" w:pos="3690"/>
        </w:tabs>
        <w:ind w:left="3690" w:hanging="360"/>
      </w:pPr>
      <w:rPr>
        <w:rFonts w:ascii="Wingdings" w:hAnsi="Wingdings" w:hint="default"/>
        <w:sz w:val="20"/>
      </w:rPr>
    </w:lvl>
    <w:lvl w:ilvl="4" w:tentative="1">
      <w:start w:val="1"/>
      <w:numFmt w:val="bullet"/>
      <w:lvlText w:val=""/>
      <w:lvlJc w:val="left"/>
      <w:pPr>
        <w:tabs>
          <w:tab w:val="num" w:pos="4410"/>
        </w:tabs>
        <w:ind w:left="4410" w:hanging="360"/>
      </w:pPr>
      <w:rPr>
        <w:rFonts w:ascii="Wingdings" w:hAnsi="Wingdings" w:hint="default"/>
        <w:sz w:val="20"/>
      </w:rPr>
    </w:lvl>
    <w:lvl w:ilvl="5" w:tentative="1">
      <w:start w:val="1"/>
      <w:numFmt w:val="bullet"/>
      <w:lvlText w:val=""/>
      <w:lvlJc w:val="left"/>
      <w:pPr>
        <w:tabs>
          <w:tab w:val="num" w:pos="5130"/>
        </w:tabs>
        <w:ind w:left="5130" w:hanging="360"/>
      </w:pPr>
      <w:rPr>
        <w:rFonts w:ascii="Wingdings" w:hAnsi="Wingdings" w:hint="default"/>
        <w:sz w:val="20"/>
      </w:rPr>
    </w:lvl>
    <w:lvl w:ilvl="6" w:tentative="1">
      <w:start w:val="1"/>
      <w:numFmt w:val="bullet"/>
      <w:lvlText w:val=""/>
      <w:lvlJc w:val="left"/>
      <w:pPr>
        <w:tabs>
          <w:tab w:val="num" w:pos="5850"/>
        </w:tabs>
        <w:ind w:left="5850" w:hanging="360"/>
      </w:pPr>
      <w:rPr>
        <w:rFonts w:ascii="Wingdings" w:hAnsi="Wingdings" w:hint="default"/>
        <w:sz w:val="20"/>
      </w:rPr>
    </w:lvl>
    <w:lvl w:ilvl="7" w:tentative="1">
      <w:start w:val="1"/>
      <w:numFmt w:val="bullet"/>
      <w:lvlText w:val=""/>
      <w:lvlJc w:val="left"/>
      <w:pPr>
        <w:tabs>
          <w:tab w:val="num" w:pos="6570"/>
        </w:tabs>
        <w:ind w:left="6570" w:hanging="360"/>
      </w:pPr>
      <w:rPr>
        <w:rFonts w:ascii="Wingdings" w:hAnsi="Wingdings" w:hint="default"/>
        <w:sz w:val="20"/>
      </w:rPr>
    </w:lvl>
    <w:lvl w:ilvl="8" w:tentative="1">
      <w:start w:val="1"/>
      <w:numFmt w:val="bullet"/>
      <w:lvlText w:val=""/>
      <w:lvlJc w:val="left"/>
      <w:pPr>
        <w:tabs>
          <w:tab w:val="num" w:pos="7290"/>
        </w:tabs>
        <w:ind w:left="7290" w:hanging="360"/>
      </w:pPr>
      <w:rPr>
        <w:rFonts w:ascii="Wingdings" w:hAnsi="Wingdings" w:hint="default"/>
        <w:sz w:val="20"/>
      </w:rPr>
    </w:lvl>
  </w:abstractNum>
  <w:abstractNum w:abstractNumId="35">
    <w:nsid w:val="28836DB2"/>
    <w:multiLevelType w:val="multilevel"/>
    <w:tmpl w:val="4F54C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A1C3C97"/>
    <w:multiLevelType w:val="multilevel"/>
    <w:tmpl w:val="7270D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B785F62"/>
    <w:multiLevelType w:val="multilevel"/>
    <w:tmpl w:val="EB3E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B7E3F00"/>
    <w:multiLevelType w:val="multilevel"/>
    <w:tmpl w:val="33D86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CE86983"/>
    <w:multiLevelType w:val="multilevel"/>
    <w:tmpl w:val="1E1A2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D9D1144"/>
    <w:multiLevelType w:val="multilevel"/>
    <w:tmpl w:val="3814E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EC90938"/>
    <w:multiLevelType w:val="multilevel"/>
    <w:tmpl w:val="C010A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EDE389B"/>
    <w:multiLevelType w:val="multilevel"/>
    <w:tmpl w:val="B2EC8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F201AB7"/>
    <w:multiLevelType w:val="multilevel"/>
    <w:tmpl w:val="42D8C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0560E5C"/>
    <w:multiLevelType w:val="hybridMultilevel"/>
    <w:tmpl w:val="41EEC55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06A06A2"/>
    <w:multiLevelType w:val="multilevel"/>
    <w:tmpl w:val="32706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11E783B"/>
    <w:multiLevelType w:val="multilevel"/>
    <w:tmpl w:val="9C76D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4816E4D"/>
    <w:multiLevelType w:val="hybridMultilevel"/>
    <w:tmpl w:val="A7A27618"/>
    <w:lvl w:ilvl="0" w:tplc="4B8A4DA2">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358036C2"/>
    <w:multiLevelType w:val="multilevel"/>
    <w:tmpl w:val="EA64B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366B5FDF"/>
    <w:multiLevelType w:val="multilevel"/>
    <w:tmpl w:val="71042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8001820"/>
    <w:multiLevelType w:val="hybridMultilevel"/>
    <w:tmpl w:val="507AAC0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39EE0D74"/>
    <w:multiLevelType w:val="hybridMultilevel"/>
    <w:tmpl w:val="78109D4C"/>
    <w:lvl w:ilvl="0" w:tplc="0C847944">
      <w:start w:val="1"/>
      <w:numFmt w:val="bullet"/>
      <w:lvlText w:val="•"/>
      <w:lvlJc w:val="left"/>
      <w:pPr>
        <w:tabs>
          <w:tab w:val="num" w:pos="720"/>
        </w:tabs>
        <w:ind w:left="720" w:hanging="360"/>
      </w:pPr>
      <w:rPr>
        <w:rFonts w:ascii="Verdana" w:hAnsi="Verdana" w:hint="default"/>
      </w:rPr>
    </w:lvl>
    <w:lvl w:ilvl="1" w:tplc="A8FC6D12" w:tentative="1">
      <w:start w:val="1"/>
      <w:numFmt w:val="bullet"/>
      <w:lvlText w:val="•"/>
      <w:lvlJc w:val="left"/>
      <w:pPr>
        <w:tabs>
          <w:tab w:val="num" w:pos="1440"/>
        </w:tabs>
        <w:ind w:left="1440" w:hanging="360"/>
      </w:pPr>
      <w:rPr>
        <w:rFonts w:ascii="Verdana" w:hAnsi="Verdana" w:hint="default"/>
      </w:rPr>
    </w:lvl>
    <w:lvl w:ilvl="2" w:tplc="D5268FC4">
      <w:start w:val="304"/>
      <w:numFmt w:val="bullet"/>
      <w:lvlText w:val="•"/>
      <w:lvlJc w:val="left"/>
      <w:pPr>
        <w:tabs>
          <w:tab w:val="num" w:pos="2160"/>
        </w:tabs>
        <w:ind w:left="2160" w:hanging="360"/>
      </w:pPr>
      <w:rPr>
        <w:rFonts w:ascii="Verdana" w:hAnsi="Verdana" w:hint="default"/>
      </w:rPr>
    </w:lvl>
    <w:lvl w:ilvl="3" w:tplc="B6B4A6FA" w:tentative="1">
      <w:start w:val="1"/>
      <w:numFmt w:val="bullet"/>
      <w:lvlText w:val="•"/>
      <w:lvlJc w:val="left"/>
      <w:pPr>
        <w:tabs>
          <w:tab w:val="num" w:pos="2880"/>
        </w:tabs>
        <w:ind w:left="2880" w:hanging="360"/>
      </w:pPr>
      <w:rPr>
        <w:rFonts w:ascii="Verdana" w:hAnsi="Verdana" w:hint="default"/>
      </w:rPr>
    </w:lvl>
    <w:lvl w:ilvl="4" w:tplc="675EF0A0" w:tentative="1">
      <w:start w:val="1"/>
      <w:numFmt w:val="bullet"/>
      <w:lvlText w:val="•"/>
      <w:lvlJc w:val="left"/>
      <w:pPr>
        <w:tabs>
          <w:tab w:val="num" w:pos="3600"/>
        </w:tabs>
        <w:ind w:left="3600" w:hanging="360"/>
      </w:pPr>
      <w:rPr>
        <w:rFonts w:ascii="Verdana" w:hAnsi="Verdana" w:hint="default"/>
      </w:rPr>
    </w:lvl>
    <w:lvl w:ilvl="5" w:tplc="AF54AC3C" w:tentative="1">
      <w:start w:val="1"/>
      <w:numFmt w:val="bullet"/>
      <w:lvlText w:val="•"/>
      <w:lvlJc w:val="left"/>
      <w:pPr>
        <w:tabs>
          <w:tab w:val="num" w:pos="4320"/>
        </w:tabs>
        <w:ind w:left="4320" w:hanging="360"/>
      </w:pPr>
      <w:rPr>
        <w:rFonts w:ascii="Verdana" w:hAnsi="Verdana" w:hint="default"/>
      </w:rPr>
    </w:lvl>
    <w:lvl w:ilvl="6" w:tplc="0AF6C6FA" w:tentative="1">
      <w:start w:val="1"/>
      <w:numFmt w:val="bullet"/>
      <w:lvlText w:val="•"/>
      <w:lvlJc w:val="left"/>
      <w:pPr>
        <w:tabs>
          <w:tab w:val="num" w:pos="5040"/>
        </w:tabs>
        <w:ind w:left="5040" w:hanging="360"/>
      </w:pPr>
      <w:rPr>
        <w:rFonts w:ascii="Verdana" w:hAnsi="Verdana" w:hint="default"/>
      </w:rPr>
    </w:lvl>
    <w:lvl w:ilvl="7" w:tplc="F29048EA" w:tentative="1">
      <w:start w:val="1"/>
      <w:numFmt w:val="bullet"/>
      <w:lvlText w:val="•"/>
      <w:lvlJc w:val="left"/>
      <w:pPr>
        <w:tabs>
          <w:tab w:val="num" w:pos="5760"/>
        </w:tabs>
        <w:ind w:left="5760" w:hanging="360"/>
      </w:pPr>
      <w:rPr>
        <w:rFonts w:ascii="Verdana" w:hAnsi="Verdana" w:hint="default"/>
      </w:rPr>
    </w:lvl>
    <w:lvl w:ilvl="8" w:tplc="B6963144" w:tentative="1">
      <w:start w:val="1"/>
      <w:numFmt w:val="bullet"/>
      <w:lvlText w:val="•"/>
      <w:lvlJc w:val="left"/>
      <w:pPr>
        <w:tabs>
          <w:tab w:val="num" w:pos="6480"/>
        </w:tabs>
        <w:ind w:left="6480" w:hanging="360"/>
      </w:pPr>
      <w:rPr>
        <w:rFonts w:ascii="Verdana" w:hAnsi="Verdana" w:hint="default"/>
      </w:rPr>
    </w:lvl>
  </w:abstractNum>
  <w:abstractNum w:abstractNumId="52">
    <w:nsid w:val="3AB20A4D"/>
    <w:multiLevelType w:val="hybridMultilevel"/>
    <w:tmpl w:val="30F0D168"/>
    <w:lvl w:ilvl="0" w:tplc="D0641FB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3BFE50AD"/>
    <w:multiLevelType w:val="hybridMultilevel"/>
    <w:tmpl w:val="929035A0"/>
    <w:lvl w:ilvl="0" w:tplc="DB303C9A">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4">
    <w:nsid w:val="3E84102D"/>
    <w:multiLevelType w:val="multilevel"/>
    <w:tmpl w:val="6CB61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3FA15345"/>
    <w:multiLevelType w:val="multilevel"/>
    <w:tmpl w:val="A10A9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1157217"/>
    <w:multiLevelType w:val="multilevel"/>
    <w:tmpl w:val="65B09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41396284"/>
    <w:multiLevelType w:val="multilevel"/>
    <w:tmpl w:val="3754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1633C89"/>
    <w:multiLevelType w:val="multilevel"/>
    <w:tmpl w:val="1436A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172632A"/>
    <w:multiLevelType w:val="multilevel"/>
    <w:tmpl w:val="35186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1B153F9"/>
    <w:multiLevelType w:val="hybridMultilevel"/>
    <w:tmpl w:val="69E050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32816A0"/>
    <w:multiLevelType w:val="multilevel"/>
    <w:tmpl w:val="790C6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5EE71C5"/>
    <w:multiLevelType w:val="hybridMultilevel"/>
    <w:tmpl w:val="B4CC640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3">
    <w:nsid w:val="46FA3540"/>
    <w:multiLevelType w:val="multilevel"/>
    <w:tmpl w:val="29B8D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47D16F47"/>
    <w:multiLevelType w:val="multilevel"/>
    <w:tmpl w:val="9DE6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7F37953"/>
    <w:multiLevelType w:val="multilevel"/>
    <w:tmpl w:val="780C0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8117195"/>
    <w:multiLevelType w:val="multilevel"/>
    <w:tmpl w:val="730C1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485C2F39"/>
    <w:multiLevelType w:val="multilevel"/>
    <w:tmpl w:val="CE922BAE"/>
    <w:lvl w:ilvl="0">
      <w:start w:val="1"/>
      <w:numFmt w:val="bullet"/>
      <w:lvlText w:val=""/>
      <w:lvlJc w:val="left"/>
      <w:pPr>
        <w:tabs>
          <w:tab w:val="num" w:pos="855"/>
        </w:tabs>
        <w:ind w:left="855" w:hanging="360"/>
      </w:pPr>
      <w:rPr>
        <w:rFonts w:ascii="Symbol" w:hAnsi="Symbol" w:hint="default"/>
        <w:sz w:val="20"/>
      </w:rPr>
    </w:lvl>
    <w:lvl w:ilvl="1" w:tentative="1">
      <w:start w:val="1"/>
      <w:numFmt w:val="bullet"/>
      <w:lvlText w:val="o"/>
      <w:lvlJc w:val="left"/>
      <w:pPr>
        <w:tabs>
          <w:tab w:val="num" w:pos="1575"/>
        </w:tabs>
        <w:ind w:left="1575" w:hanging="360"/>
      </w:pPr>
      <w:rPr>
        <w:rFonts w:ascii="Courier New" w:hAnsi="Courier New" w:hint="default"/>
        <w:sz w:val="20"/>
      </w:rPr>
    </w:lvl>
    <w:lvl w:ilvl="2" w:tentative="1">
      <w:start w:val="1"/>
      <w:numFmt w:val="bullet"/>
      <w:lvlText w:val=""/>
      <w:lvlJc w:val="left"/>
      <w:pPr>
        <w:tabs>
          <w:tab w:val="num" w:pos="2295"/>
        </w:tabs>
        <w:ind w:left="2295" w:hanging="360"/>
      </w:pPr>
      <w:rPr>
        <w:rFonts w:ascii="Wingdings" w:hAnsi="Wingdings" w:hint="default"/>
        <w:sz w:val="20"/>
      </w:rPr>
    </w:lvl>
    <w:lvl w:ilvl="3" w:tentative="1">
      <w:start w:val="1"/>
      <w:numFmt w:val="bullet"/>
      <w:lvlText w:val=""/>
      <w:lvlJc w:val="left"/>
      <w:pPr>
        <w:tabs>
          <w:tab w:val="num" w:pos="3015"/>
        </w:tabs>
        <w:ind w:left="3015" w:hanging="360"/>
      </w:pPr>
      <w:rPr>
        <w:rFonts w:ascii="Wingdings" w:hAnsi="Wingdings" w:hint="default"/>
        <w:sz w:val="20"/>
      </w:rPr>
    </w:lvl>
    <w:lvl w:ilvl="4" w:tentative="1">
      <w:start w:val="1"/>
      <w:numFmt w:val="bullet"/>
      <w:lvlText w:val=""/>
      <w:lvlJc w:val="left"/>
      <w:pPr>
        <w:tabs>
          <w:tab w:val="num" w:pos="3735"/>
        </w:tabs>
        <w:ind w:left="3735" w:hanging="360"/>
      </w:pPr>
      <w:rPr>
        <w:rFonts w:ascii="Wingdings" w:hAnsi="Wingdings" w:hint="default"/>
        <w:sz w:val="20"/>
      </w:rPr>
    </w:lvl>
    <w:lvl w:ilvl="5" w:tentative="1">
      <w:start w:val="1"/>
      <w:numFmt w:val="bullet"/>
      <w:lvlText w:val=""/>
      <w:lvlJc w:val="left"/>
      <w:pPr>
        <w:tabs>
          <w:tab w:val="num" w:pos="4455"/>
        </w:tabs>
        <w:ind w:left="4455" w:hanging="360"/>
      </w:pPr>
      <w:rPr>
        <w:rFonts w:ascii="Wingdings" w:hAnsi="Wingdings" w:hint="default"/>
        <w:sz w:val="20"/>
      </w:rPr>
    </w:lvl>
    <w:lvl w:ilvl="6" w:tentative="1">
      <w:start w:val="1"/>
      <w:numFmt w:val="bullet"/>
      <w:lvlText w:val=""/>
      <w:lvlJc w:val="left"/>
      <w:pPr>
        <w:tabs>
          <w:tab w:val="num" w:pos="5175"/>
        </w:tabs>
        <w:ind w:left="5175" w:hanging="360"/>
      </w:pPr>
      <w:rPr>
        <w:rFonts w:ascii="Wingdings" w:hAnsi="Wingdings" w:hint="default"/>
        <w:sz w:val="20"/>
      </w:rPr>
    </w:lvl>
    <w:lvl w:ilvl="7" w:tentative="1">
      <w:start w:val="1"/>
      <w:numFmt w:val="bullet"/>
      <w:lvlText w:val=""/>
      <w:lvlJc w:val="left"/>
      <w:pPr>
        <w:tabs>
          <w:tab w:val="num" w:pos="5895"/>
        </w:tabs>
        <w:ind w:left="5895" w:hanging="360"/>
      </w:pPr>
      <w:rPr>
        <w:rFonts w:ascii="Wingdings" w:hAnsi="Wingdings" w:hint="default"/>
        <w:sz w:val="20"/>
      </w:rPr>
    </w:lvl>
    <w:lvl w:ilvl="8" w:tentative="1">
      <w:start w:val="1"/>
      <w:numFmt w:val="bullet"/>
      <w:lvlText w:val=""/>
      <w:lvlJc w:val="left"/>
      <w:pPr>
        <w:tabs>
          <w:tab w:val="num" w:pos="6615"/>
        </w:tabs>
        <w:ind w:left="6615" w:hanging="360"/>
      </w:pPr>
      <w:rPr>
        <w:rFonts w:ascii="Wingdings" w:hAnsi="Wingdings" w:hint="default"/>
        <w:sz w:val="20"/>
      </w:rPr>
    </w:lvl>
  </w:abstractNum>
  <w:abstractNum w:abstractNumId="68">
    <w:nsid w:val="487D2730"/>
    <w:multiLevelType w:val="multilevel"/>
    <w:tmpl w:val="38989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492B4089"/>
    <w:multiLevelType w:val="hybridMultilevel"/>
    <w:tmpl w:val="3AE000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49F86F53"/>
    <w:multiLevelType w:val="multilevel"/>
    <w:tmpl w:val="39024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4A21144B"/>
    <w:multiLevelType w:val="hybridMultilevel"/>
    <w:tmpl w:val="5D667F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4B431248"/>
    <w:multiLevelType w:val="multilevel"/>
    <w:tmpl w:val="F536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4D6861A6"/>
    <w:multiLevelType w:val="multilevel"/>
    <w:tmpl w:val="DFBCC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4E305100"/>
    <w:multiLevelType w:val="multilevel"/>
    <w:tmpl w:val="80DCE97A"/>
    <w:lvl w:ilvl="0">
      <w:start w:val="1"/>
      <w:numFmt w:val="bullet"/>
      <w:lvlText w:val=""/>
      <w:lvlJc w:val="left"/>
      <w:pPr>
        <w:tabs>
          <w:tab w:val="num" w:pos="2205"/>
        </w:tabs>
        <w:ind w:left="2205" w:hanging="360"/>
      </w:pPr>
      <w:rPr>
        <w:rFonts w:ascii="Symbol" w:hAnsi="Symbol" w:hint="default"/>
        <w:sz w:val="20"/>
      </w:rPr>
    </w:lvl>
    <w:lvl w:ilvl="1" w:tentative="1">
      <w:start w:val="1"/>
      <w:numFmt w:val="bullet"/>
      <w:lvlText w:val="o"/>
      <w:lvlJc w:val="left"/>
      <w:pPr>
        <w:tabs>
          <w:tab w:val="num" w:pos="2925"/>
        </w:tabs>
        <w:ind w:left="2925" w:hanging="360"/>
      </w:pPr>
      <w:rPr>
        <w:rFonts w:ascii="Courier New" w:hAnsi="Courier New" w:hint="default"/>
        <w:sz w:val="20"/>
      </w:rPr>
    </w:lvl>
    <w:lvl w:ilvl="2" w:tentative="1">
      <w:start w:val="1"/>
      <w:numFmt w:val="bullet"/>
      <w:lvlText w:val=""/>
      <w:lvlJc w:val="left"/>
      <w:pPr>
        <w:tabs>
          <w:tab w:val="num" w:pos="3645"/>
        </w:tabs>
        <w:ind w:left="3645" w:hanging="360"/>
      </w:pPr>
      <w:rPr>
        <w:rFonts w:ascii="Wingdings" w:hAnsi="Wingdings" w:hint="default"/>
        <w:sz w:val="20"/>
      </w:rPr>
    </w:lvl>
    <w:lvl w:ilvl="3" w:tentative="1">
      <w:start w:val="1"/>
      <w:numFmt w:val="bullet"/>
      <w:lvlText w:val=""/>
      <w:lvlJc w:val="left"/>
      <w:pPr>
        <w:tabs>
          <w:tab w:val="num" w:pos="4365"/>
        </w:tabs>
        <w:ind w:left="4365" w:hanging="360"/>
      </w:pPr>
      <w:rPr>
        <w:rFonts w:ascii="Wingdings" w:hAnsi="Wingdings" w:hint="default"/>
        <w:sz w:val="20"/>
      </w:rPr>
    </w:lvl>
    <w:lvl w:ilvl="4" w:tentative="1">
      <w:start w:val="1"/>
      <w:numFmt w:val="bullet"/>
      <w:lvlText w:val=""/>
      <w:lvlJc w:val="left"/>
      <w:pPr>
        <w:tabs>
          <w:tab w:val="num" w:pos="5085"/>
        </w:tabs>
        <w:ind w:left="5085" w:hanging="360"/>
      </w:pPr>
      <w:rPr>
        <w:rFonts w:ascii="Wingdings" w:hAnsi="Wingdings" w:hint="default"/>
        <w:sz w:val="20"/>
      </w:rPr>
    </w:lvl>
    <w:lvl w:ilvl="5" w:tentative="1">
      <w:start w:val="1"/>
      <w:numFmt w:val="bullet"/>
      <w:lvlText w:val=""/>
      <w:lvlJc w:val="left"/>
      <w:pPr>
        <w:tabs>
          <w:tab w:val="num" w:pos="5805"/>
        </w:tabs>
        <w:ind w:left="5805" w:hanging="360"/>
      </w:pPr>
      <w:rPr>
        <w:rFonts w:ascii="Wingdings" w:hAnsi="Wingdings" w:hint="default"/>
        <w:sz w:val="20"/>
      </w:rPr>
    </w:lvl>
    <w:lvl w:ilvl="6" w:tentative="1">
      <w:start w:val="1"/>
      <w:numFmt w:val="bullet"/>
      <w:lvlText w:val=""/>
      <w:lvlJc w:val="left"/>
      <w:pPr>
        <w:tabs>
          <w:tab w:val="num" w:pos="6525"/>
        </w:tabs>
        <w:ind w:left="6525" w:hanging="360"/>
      </w:pPr>
      <w:rPr>
        <w:rFonts w:ascii="Wingdings" w:hAnsi="Wingdings" w:hint="default"/>
        <w:sz w:val="20"/>
      </w:rPr>
    </w:lvl>
    <w:lvl w:ilvl="7" w:tentative="1">
      <w:start w:val="1"/>
      <w:numFmt w:val="bullet"/>
      <w:lvlText w:val=""/>
      <w:lvlJc w:val="left"/>
      <w:pPr>
        <w:tabs>
          <w:tab w:val="num" w:pos="7245"/>
        </w:tabs>
        <w:ind w:left="7245" w:hanging="360"/>
      </w:pPr>
      <w:rPr>
        <w:rFonts w:ascii="Wingdings" w:hAnsi="Wingdings" w:hint="default"/>
        <w:sz w:val="20"/>
      </w:rPr>
    </w:lvl>
    <w:lvl w:ilvl="8" w:tentative="1">
      <w:start w:val="1"/>
      <w:numFmt w:val="bullet"/>
      <w:lvlText w:val=""/>
      <w:lvlJc w:val="left"/>
      <w:pPr>
        <w:tabs>
          <w:tab w:val="num" w:pos="7965"/>
        </w:tabs>
        <w:ind w:left="7965" w:hanging="360"/>
      </w:pPr>
      <w:rPr>
        <w:rFonts w:ascii="Wingdings" w:hAnsi="Wingdings" w:hint="default"/>
        <w:sz w:val="20"/>
      </w:rPr>
    </w:lvl>
  </w:abstractNum>
  <w:abstractNum w:abstractNumId="75">
    <w:nsid w:val="4EB236B1"/>
    <w:multiLevelType w:val="hybridMultilevel"/>
    <w:tmpl w:val="CD34E0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4FF53658"/>
    <w:multiLevelType w:val="hybridMultilevel"/>
    <w:tmpl w:val="EF88E2D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518F1BE9"/>
    <w:multiLevelType w:val="multilevel"/>
    <w:tmpl w:val="F61AC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52F6777E"/>
    <w:multiLevelType w:val="multilevel"/>
    <w:tmpl w:val="CCFC8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39E1F1C"/>
    <w:multiLevelType w:val="hybridMultilevel"/>
    <w:tmpl w:val="408CBF58"/>
    <w:lvl w:ilvl="0" w:tplc="DB303C9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nsid w:val="55EA412C"/>
    <w:multiLevelType w:val="multilevel"/>
    <w:tmpl w:val="ED0EB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574B2454"/>
    <w:multiLevelType w:val="multilevel"/>
    <w:tmpl w:val="BAE45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582D1008"/>
    <w:multiLevelType w:val="multilevel"/>
    <w:tmpl w:val="63228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59EF7E42"/>
    <w:multiLevelType w:val="hybridMultilevel"/>
    <w:tmpl w:val="E41EDCB4"/>
    <w:lvl w:ilvl="0" w:tplc="DB303C9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4">
    <w:nsid w:val="5C0565CC"/>
    <w:multiLevelType w:val="multilevel"/>
    <w:tmpl w:val="2C94A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5C9E64DD"/>
    <w:multiLevelType w:val="hybridMultilevel"/>
    <w:tmpl w:val="44FCCE8C"/>
    <w:lvl w:ilvl="0" w:tplc="8182CCCE">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nsid w:val="5DB94B51"/>
    <w:multiLevelType w:val="multilevel"/>
    <w:tmpl w:val="4AFC0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5E506B99"/>
    <w:multiLevelType w:val="multilevel"/>
    <w:tmpl w:val="1CB25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5EE41874"/>
    <w:multiLevelType w:val="multilevel"/>
    <w:tmpl w:val="C1767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1CC1552"/>
    <w:multiLevelType w:val="multilevel"/>
    <w:tmpl w:val="58669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62CE3A65"/>
    <w:multiLevelType w:val="multilevel"/>
    <w:tmpl w:val="DE2E4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30176BC"/>
    <w:multiLevelType w:val="multilevel"/>
    <w:tmpl w:val="A82C0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66285F79"/>
    <w:multiLevelType w:val="multilevel"/>
    <w:tmpl w:val="C09CD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667449F"/>
    <w:multiLevelType w:val="hybridMultilevel"/>
    <w:tmpl w:val="9FEA62D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4">
    <w:nsid w:val="686545A8"/>
    <w:multiLevelType w:val="multilevel"/>
    <w:tmpl w:val="E7C64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68F30EF5"/>
    <w:multiLevelType w:val="multilevel"/>
    <w:tmpl w:val="179C4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69F77EE8"/>
    <w:multiLevelType w:val="multilevel"/>
    <w:tmpl w:val="D398F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6A546EB4"/>
    <w:multiLevelType w:val="multilevel"/>
    <w:tmpl w:val="843EA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6B097CB7"/>
    <w:multiLevelType w:val="multilevel"/>
    <w:tmpl w:val="7F9A9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6B6F54B3"/>
    <w:multiLevelType w:val="multilevel"/>
    <w:tmpl w:val="61381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6C1E0804"/>
    <w:multiLevelType w:val="multilevel"/>
    <w:tmpl w:val="5016D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6C72332A"/>
    <w:multiLevelType w:val="hybridMultilevel"/>
    <w:tmpl w:val="525043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nsid w:val="6D14580A"/>
    <w:multiLevelType w:val="hybridMultilevel"/>
    <w:tmpl w:val="5D12008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6DEA75F2"/>
    <w:multiLevelType w:val="multilevel"/>
    <w:tmpl w:val="1DD86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6E2D008A"/>
    <w:multiLevelType w:val="hybridMultilevel"/>
    <w:tmpl w:val="CB90E3F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EA756BF"/>
    <w:multiLevelType w:val="multilevel"/>
    <w:tmpl w:val="5C882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729D5007"/>
    <w:multiLevelType w:val="multilevel"/>
    <w:tmpl w:val="C2EA3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72CD7099"/>
    <w:multiLevelType w:val="multilevel"/>
    <w:tmpl w:val="EEA84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72E62D19"/>
    <w:multiLevelType w:val="multilevel"/>
    <w:tmpl w:val="AD263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76C35CC8"/>
    <w:multiLevelType w:val="multilevel"/>
    <w:tmpl w:val="40B6E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773E4E95"/>
    <w:multiLevelType w:val="multilevel"/>
    <w:tmpl w:val="C3180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77F11B8F"/>
    <w:multiLevelType w:val="multilevel"/>
    <w:tmpl w:val="C8367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78135432"/>
    <w:multiLevelType w:val="hybridMultilevel"/>
    <w:tmpl w:val="4FE459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784126E2"/>
    <w:multiLevelType w:val="multilevel"/>
    <w:tmpl w:val="DFA6A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7940617F"/>
    <w:multiLevelType w:val="multilevel"/>
    <w:tmpl w:val="22A21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79563CAC"/>
    <w:multiLevelType w:val="multilevel"/>
    <w:tmpl w:val="91D07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7A6D7A53"/>
    <w:multiLevelType w:val="multilevel"/>
    <w:tmpl w:val="2078E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7BA3651A"/>
    <w:multiLevelType w:val="multilevel"/>
    <w:tmpl w:val="E4D45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7C8F5256"/>
    <w:multiLevelType w:val="hybridMultilevel"/>
    <w:tmpl w:val="5CAEF4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7D5B6FB9"/>
    <w:multiLevelType w:val="multilevel"/>
    <w:tmpl w:val="DCBE0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7DC659B2"/>
    <w:multiLevelType w:val="multilevel"/>
    <w:tmpl w:val="A978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7E432743"/>
    <w:multiLevelType w:val="multilevel"/>
    <w:tmpl w:val="F0741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4"/>
  </w:num>
  <w:num w:numId="2">
    <w:abstractNumId w:val="56"/>
  </w:num>
  <w:num w:numId="3">
    <w:abstractNumId w:val="82"/>
  </w:num>
  <w:num w:numId="4">
    <w:abstractNumId w:val="20"/>
  </w:num>
  <w:num w:numId="5">
    <w:abstractNumId w:val="35"/>
  </w:num>
  <w:num w:numId="6">
    <w:abstractNumId w:val="67"/>
  </w:num>
  <w:num w:numId="7">
    <w:abstractNumId w:val="120"/>
  </w:num>
  <w:num w:numId="8">
    <w:abstractNumId w:val="99"/>
  </w:num>
  <w:num w:numId="9">
    <w:abstractNumId w:val="70"/>
  </w:num>
  <w:num w:numId="10">
    <w:abstractNumId w:val="15"/>
  </w:num>
  <w:num w:numId="11">
    <w:abstractNumId w:val="38"/>
  </w:num>
  <w:num w:numId="12">
    <w:abstractNumId w:val="3"/>
  </w:num>
  <w:num w:numId="13">
    <w:abstractNumId w:val="103"/>
  </w:num>
  <w:num w:numId="14">
    <w:abstractNumId w:val="96"/>
  </w:num>
  <w:num w:numId="15">
    <w:abstractNumId w:val="32"/>
  </w:num>
  <w:num w:numId="16">
    <w:abstractNumId w:val="0"/>
  </w:num>
  <w:num w:numId="17">
    <w:abstractNumId w:val="61"/>
  </w:num>
  <w:num w:numId="18">
    <w:abstractNumId w:val="121"/>
  </w:num>
  <w:num w:numId="19">
    <w:abstractNumId w:val="64"/>
  </w:num>
  <w:num w:numId="20">
    <w:abstractNumId w:val="100"/>
  </w:num>
  <w:num w:numId="21">
    <w:abstractNumId w:val="36"/>
  </w:num>
  <w:num w:numId="22">
    <w:abstractNumId w:val="40"/>
  </w:num>
  <w:num w:numId="23">
    <w:abstractNumId w:val="8"/>
  </w:num>
  <w:num w:numId="24">
    <w:abstractNumId w:val="34"/>
  </w:num>
  <w:num w:numId="25">
    <w:abstractNumId w:val="87"/>
  </w:num>
  <w:num w:numId="26">
    <w:abstractNumId w:val="28"/>
  </w:num>
  <w:num w:numId="27">
    <w:abstractNumId w:val="30"/>
  </w:num>
  <w:num w:numId="28">
    <w:abstractNumId w:val="106"/>
  </w:num>
  <w:num w:numId="29">
    <w:abstractNumId w:val="109"/>
  </w:num>
  <w:num w:numId="30">
    <w:abstractNumId w:val="63"/>
  </w:num>
  <w:num w:numId="31">
    <w:abstractNumId w:val="90"/>
  </w:num>
  <w:num w:numId="32">
    <w:abstractNumId w:val="31"/>
  </w:num>
  <w:num w:numId="33">
    <w:abstractNumId w:val="115"/>
  </w:num>
  <w:num w:numId="34">
    <w:abstractNumId w:val="29"/>
  </w:num>
  <w:num w:numId="35">
    <w:abstractNumId w:val="14"/>
  </w:num>
  <w:num w:numId="36">
    <w:abstractNumId w:val="94"/>
  </w:num>
  <w:num w:numId="37">
    <w:abstractNumId w:val="26"/>
  </w:num>
  <w:num w:numId="38">
    <w:abstractNumId w:val="16"/>
  </w:num>
  <w:num w:numId="39">
    <w:abstractNumId w:val="68"/>
  </w:num>
  <w:num w:numId="40">
    <w:abstractNumId w:val="80"/>
  </w:num>
  <w:num w:numId="41">
    <w:abstractNumId w:val="89"/>
  </w:num>
  <w:num w:numId="42">
    <w:abstractNumId w:val="119"/>
  </w:num>
  <w:num w:numId="43">
    <w:abstractNumId w:val="46"/>
  </w:num>
  <w:num w:numId="44">
    <w:abstractNumId w:val="11"/>
  </w:num>
  <w:num w:numId="45">
    <w:abstractNumId w:val="12"/>
  </w:num>
  <w:num w:numId="46">
    <w:abstractNumId w:val="55"/>
  </w:num>
  <w:num w:numId="47">
    <w:abstractNumId w:val="86"/>
  </w:num>
  <w:num w:numId="48">
    <w:abstractNumId w:val="81"/>
  </w:num>
  <w:num w:numId="49">
    <w:abstractNumId w:val="13"/>
  </w:num>
  <w:num w:numId="50">
    <w:abstractNumId w:val="41"/>
  </w:num>
  <w:num w:numId="51">
    <w:abstractNumId w:val="33"/>
  </w:num>
  <w:num w:numId="52">
    <w:abstractNumId w:val="57"/>
  </w:num>
  <w:num w:numId="53">
    <w:abstractNumId w:val="10"/>
  </w:num>
  <w:num w:numId="54">
    <w:abstractNumId w:val="19"/>
  </w:num>
  <w:num w:numId="55">
    <w:abstractNumId w:val="59"/>
  </w:num>
  <w:num w:numId="56">
    <w:abstractNumId w:val="43"/>
  </w:num>
  <w:num w:numId="57">
    <w:abstractNumId w:val="73"/>
  </w:num>
  <w:num w:numId="58">
    <w:abstractNumId w:val="6"/>
  </w:num>
  <w:num w:numId="59">
    <w:abstractNumId w:val="2"/>
  </w:num>
  <w:num w:numId="60">
    <w:abstractNumId w:val="49"/>
  </w:num>
  <w:num w:numId="61">
    <w:abstractNumId w:val="84"/>
  </w:num>
  <w:num w:numId="62">
    <w:abstractNumId w:val="42"/>
  </w:num>
  <w:num w:numId="63">
    <w:abstractNumId w:val="88"/>
  </w:num>
  <w:num w:numId="64">
    <w:abstractNumId w:val="65"/>
  </w:num>
  <w:num w:numId="65">
    <w:abstractNumId w:val="105"/>
  </w:num>
  <w:num w:numId="66">
    <w:abstractNumId w:val="58"/>
  </w:num>
  <w:num w:numId="67">
    <w:abstractNumId w:val="114"/>
  </w:num>
  <w:num w:numId="68">
    <w:abstractNumId w:val="18"/>
  </w:num>
  <w:num w:numId="69">
    <w:abstractNumId w:val="39"/>
  </w:num>
  <w:num w:numId="70">
    <w:abstractNumId w:val="113"/>
  </w:num>
  <w:num w:numId="71">
    <w:abstractNumId w:val="108"/>
  </w:num>
  <w:num w:numId="72">
    <w:abstractNumId w:val="66"/>
  </w:num>
  <w:num w:numId="73">
    <w:abstractNumId w:val="91"/>
  </w:num>
  <w:num w:numId="74">
    <w:abstractNumId w:val="4"/>
  </w:num>
  <w:num w:numId="75">
    <w:abstractNumId w:val="72"/>
  </w:num>
  <w:num w:numId="76">
    <w:abstractNumId w:val="54"/>
  </w:num>
  <w:num w:numId="77">
    <w:abstractNumId w:val="117"/>
  </w:num>
  <w:num w:numId="78">
    <w:abstractNumId w:val="110"/>
  </w:num>
  <w:num w:numId="79">
    <w:abstractNumId w:val="111"/>
  </w:num>
  <w:num w:numId="80">
    <w:abstractNumId w:val="107"/>
  </w:num>
  <w:num w:numId="81">
    <w:abstractNumId w:val="116"/>
  </w:num>
  <w:num w:numId="82">
    <w:abstractNumId w:val="95"/>
  </w:num>
  <w:num w:numId="83">
    <w:abstractNumId w:val="77"/>
  </w:num>
  <w:num w:numId="84">
    <w:abstractNumId w:val="45"/>
  </w:num>
  <w:num w:numId="85">
    <w:abstractNumId w:val="97"/>
  </w:num>
  <w:num w:numId="86">
    <w:abstractNumId w:val="1"/>
  </w:num>
  <w:num w:numId="87">
    <w:abstractNumId w:val="17"/>
  </w:num>
  <w:num w:numId="88">
    <w:abstractNumId w:val="48"/>
  </w:num>
  <w:num w:numId="89">
    <w:abstractNumId w:val="7"/>
  </w:num>
  <w:num w:numId="90">
    <w:abstractNumId w:val="92"/>
  </w:num>
  <w:num w:numId="91">
    <w:abstractNumId w:val="37"/>
  </w:num>
  <w:num w:numId="92">
    <w:abstractNumId w:val="52"/>
  </w:num>
  <w:num w:numId="93">
    <w:abstractNumId w:val="47"/>
  </w:num>
  <w:num w:numId="94">
    <w:abstractNumId w:val="5"/>
  </w:num>
  <w:num w:numId="95">
    <w:abstractNumId w:val="24"/>
  </w:num>
  <w:num w:numId="96">
    <w:abstractNumId w:val="78"/>
  </w:num>
  <w:num w:numId="97">
    <w:abstractNumId w:val="102"/>
  </w:num>
  <w:num w:numId="98">
    <w:abstractNumId w:val="101"/>
  </w:num>
  <w:num w:numId="99">
    <w:abstractNumId w:val="104"/>
  </w:num>
  <w:num w:numId="100">
    <w:abstractNumId w:val="44"/>
  </w:num>
  <w:num w:numId="101">
    <w:abstractNumId w:val="27"/>
  </w:num>
  <w:num w:numId="102">
    <w:abstractNumId w:val="85"/>
  </w:num>
  <w:num w:numId="103">
    <w:abstractNumId w:val="23"/>
  </w:num>
  <w:num w:numId="104">
    <w:abstractNumId w:val="69"/>
  </w:num>
  <w:num w:numId="105">
    <w:abstractNumId w:val="9"/>
  </w:num>
  <w:num w:numId="106">
    <w:abstractNumId w:val="25"/>
  </w:num>
  <w:num w:numId="107">
    <w:abstractNumId w:val="51"/>
  </w:num>
  <w:num w:numId="108">
    <w:abstractNumId w:val="22"/>
  </w:num>
  <w:num w:numId="109">
    <w:abstractNumId w:val="98"/>
  </w:num>
  <w:num w:numId="110">
    <w:abstractNumId w:val="112"/>
  </w:num>
  <w:num w:numId="111">
    <w:abstractNumId w:val="79"/>
  </w:num>
  <w:num w:numId="112">
    <w:abstractNumId w:val="83"/>
  </w:num>
  <w:num w:numId="113">
    <w:abstractNumId w:val="60"/>
  </w:num>
  <w:num w:numId="114">
    <w:abstractNumId w:val="93"/>
  </w:num>
  <w:num w:numId="115">
    <w:abstractNumId w:val="71"/>
  </w:num>
  <w:num w:numId="116">
    <w:abstractNumId w:val="118"/>
  </w:num>
  <w:num w:numId="117">
    <w:abstractNumId w:val="75"/>
  </w:num>
  <w:num w:numId="118">
    <w:abstractNumId w:val="62"/>
  </w:num>
  <w:num w:numId="119">
    <w:abstractNumId w:val="21"/>
  </w:num>
  <w:num w:numId="120">
    <w:abstractNumId w:val="50"/>
  </w:num>
  <w:num w:numId="121">
    <w:abstractNumId w:val="76"/>
  </w:num>
  <w:num w:numId="122">
    <w:abstractNumId w:val="53"/>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9"/>
  <w:hyphenationZone w:val="425"/>
  <w:characterSpacingControl w:val="doNotCompress"/>
  <w:hdrShapeDefaults>
    <o:shapedefaults v:ext="edit" spidmax="8194"/>
  </w:hdrShapeDefaults>
  <w:footnotePr>
    <w:footnote w:id="-1"/>
    <w:footnote w:id="0"/>
  </w:footnotePr>
  <w:endnotePr>
    <w:endnote w:id="-1"/>
    <w:endnote w:id="0"/>
  </w:endnotePr>
  <w:compat/>
  <w:rsids>
    <w:rsidRoot w:val="00B77D96"/>
    <w:rsid w:val="00010CEA"/>
    <w:rsid w:val="00055C68"/>
    <w:rsid w:val="000647A8"/>
    <w:rsid w:val="00065039"/>
    <w:rsid w:val="00082C77"/>
    <w:rsid w:val="00083AF3"/>
    <w:rsid w:val="000B5BA1"/>
    <w:rsid w:val="000E48FE"/>
    <w:rsid w:val="000E7911"/>
    <w:rsid w:val="000F437E"/>
    <w:rsid w:val="00100549"/>
    <w:rsid w:val="0010546C"/>
    <w:rsid w:val="00114AB8"/>
    <w:rsid w:val="00131B31"/>
    <w:rsid w:val="00136659"/>
    <w:rsid w:val="00173814"/>
    <w:rsid w:val="001863B8"/>
    <w:rsid w:val="001A2C4E"/>
    <w:rsid w:val="001B4974"/>
    <w:rsid w:val="001D04DA"/>
    <w:rsid w:val="001F2BC4"/>
    <w:rsid w:val="002160A3"/>
    <w:rsid w:val="0025091B"/>
    <w:rsid w:val="002535F8"/>
    <w:rsid w:val="0025795E"/>
    <w:rsid w:val="00280A83"/>
    <w:rsid w:val="002C01FC"/>
    <w:rsid w:val="002C40ED"/>
    <w:rsid w:val="002D2803"/>
    <w:rsid w:val="002D2CC8"/>
    <w:rsid w:val="002D592E"/>
    <w:rsid w:val="002E046A"/>
    <w:rsid w:val="003071B8"/>
    <w:rsid w:val="003250F6"/>
    <w:rsid w:val="00326A29"/>
    <w:rsid w:val="00331FCE"/>
    <w:rsid w:val="003472A5"/>
    <w:rsid w:val="00350203"/>
    <w:rsid w:val="00367401"/>
    <w:rsid w:val="003742A0"/>
    <w:rsid w:val="00394B21"/>
    <w:rsid w:val="00397DC3"/>
    <w:rsid w:val="003A70F7"/>
    <w:rsid w:val="003C4B31"/>
    <w:rsid w:val="003C77D0"/>
    <w:rsid w:val="00402299"/>
    <w:rsid w:val="00411AE2"/>
    <w:rsid w:val="00414764"/>
    <w:rsid w:val="0045691A"/>
    <w:rsid w:val="00457C8D"/>
    <w:rsid w:val="004754DD"/>
    <w:rsid w:val="00476026"/>
    <w:rsid w:val="00481CD9"/>
    <w:rsid w:val="00487845"/>
    <w:rsid w:val="004916A2"/>
    <w:rsid w:val="004959E7"/>
    <w:rsid w:val="004C1E1F"/>
    <w:rsid w:val="004C251B"/>
    <w:rsid w:val="004D035E"/>
    <w:rsid w:val="005024A6"/>
    <w:rsid w:val="00514B7E"/>
    <w:rsid w:val="00516899"/>
    <w:rsid w:val="0052229E"/>
    <w:rsid w:val="00523099"/>
    <w:rsid w:val="00524DB6"/>
    <w:rsid w:val="00541F18"/>
    <w:rsid w:val="005503F2"/>
    <w:rsid w:val="00573B4B"/>
    <w:rsid w:val="00583F13"/>
    <w:rsid w:val="00587C21"/>
    <w:rsid w:val="005B7850"/>
    <w:rsid w:val="005E5BE1"/>
    <w:rsid w:val="005F03F3"/>
    <w:rsid w:val="005F0979"/>
    <w:rsid w:val="00602768"/>
    <w:rsid w:val="00622BDB"/>
    <w:rsid w:val="00623D69"/>
    <w:rsid w:val="00632EC7"/>
    <w:rsid w:val="00633D59"/>
    <w:rsid w:val="00664255"/>
    <w:rsid w:val="006E4EEF"/>
    <w:rsid w:val="006F103A"/>
    <w:rsid w:val="006F7BB8"/>
    <w:rsid w:val="007149E8"/>
    <w:rsid w:val="00726121"/>
    <w:rsid w:val="007814F1"/>
    <w:rsid w:val="00797A0C"/>
    <w:rsid w:val="007C1E7D"/>
    <w:rsid w:val="007F3BBC"/>
    <w:rsid w:val="00817ED5"/>
    <w:rsid w:val="0084020E"/>
    <w:rsid w:val="008455BC"/>
    <w:rsid w:val="0084754B"/>
    <w:rsid w:val="00847BA5"/>
    <w:rsid w:val="008771F9"/>
    <w:rsid w:val="00885E3F"/>
    <w:rsid w:val="0089014D"/>
    <w:rsid w:val="00895CC3"/>
    <w:rsid w:val="008C2D13"/>
    <w:rsid w:val="008C7654"/>
    <w:rsid w:val="008D3F76"/>
    <w:rsid w:val="008D57CF"/>
    <w:rsid w:val="00907367"/>
    <w:rsid w:val="00913399"/>
    <w:rsid w:val="00914575"/>
    <w:rsid w:val="00942047"/>
    <w:rsid w:val="009612CD"/>
    <w:rsid w:val="0098377F"/>
    <w:rsid w:val="00991549"/>
    <w:rsid w:val="009964EF"/>
    <w:rsid w:val="009B4ECA"/>
    <w:rsid w:val="00A04BAE"/>
    <w:rsid w:val="00A25E7F"/>
    <w:rsid w:val="00A270D1"/>
    <w:rsid w:val="00A40979"/>
    <w:rsid w:val="00A42B7A"/>
    <w:rsid w:val="00A76998"/>
    <w:rsid w:val="00AC42EA"/>
    <w:rsid w:val="00AE3640"/>
    <w:rsid w:val="00AE40F3"/>
    <w:rsid w:val="00AF74CD"/>
    <w:rsid w:val="00B019C2"/>
    <w:rsid w:val="00B4574F"/>
    <w:rsid w:val="00B77D96"/>
    <w:rsid w:val="00B90DD0"/>
    <w:rsid w:val="00BA7E5B"/>
    <w:rsid w:val="00BB3038"/>
    <w:rsid w:val="00BC02D3"/>
    <w:rsid w:val="00BD5255"/>
    <w:rsid w:val="00BE1476"/>
    <w:rsid w:val="00BF2BB7"/>
    <w:rsid w:val="00C04CDA"/>
    <w:rsid w:val="00C17ACD"/>
    <w:rsid w:val="00C21CAC"/>
    <w:rsid w:val="00C41370"/>
    <w:rsid w:val="00C4412A"/>
    <w:rsid w:val="00C70B91"/>
    <w:rsid w:val="00C73E3D"/>
    <w:rsid w:val="00C73F2A"/>
    <w:rsid w:val="00C8577E"/>
    <w:rsid w:val="00C85F40"/>
    <w:rsid w:val="00CB75AD"/>
    <w:rsid w:val="00CC7A8C"/>
    <w:rsid w:val="00CC7AF3"/>
    <w:rsid w:val="00CD76FD"/>
    <w:rsid w:val="00D64A7C"/>
    <w:rsid w:val="00D72E10"/>
    <w:rsid w:val="00D73C4E"/>
    <w:rsid w:val="00D7475A"/>
    <w:rsid w:val="00D91C06"/>
    <w:rsid w:val="00DA26A7"/>
    <w:rsid w:val="00DB027C"/>
    <w:rsid w:val="00DB5CA7"/>
    <w:rsid w:val="00DD1138"/>
    <w:rsid w:val="00E04579"/>
    <w:rsid w:val="00E15211"/>
    <w:rsid w:val="00E33AA0"/>
    <w:rsid w:val="00E50716"/>
    <w:rsid w:val="00E54398"/>
    <w:rsid w:val="00E562E1"/>
    <w:rsid w:val="00E84AAF"/>
    <w:rsid w:val="00E906FF"/>
    <w:rsid w:val="00EB092B"/>
    <w:rsid w:val="00EB6DC3"/>
    <w:rsid w:val="00EE7BBD"/>
    <w:rsid w:val="00F07DBA"/>
    <w:rsid w:val="00F26E99"/>
    <w:rsid w:val="00F32763"/>
    <w:rsid w:val="00F61FE7"/>
    <w:rsid w:val="00F66861"/>
    <w:rsid w:val="00F66DF3"/>
    <w:rsid w:val="00F94998"/>
    <w:rsid w:val="00F955E7"/>
    <w:rsid w:val="00FA4AC0"/>
    <w:rsid w:val="00FC1A1F"/>
    <w:rsid w:val="00FC4293"/>
    <w:rsid w:val="00FC4D7C"/>
    <w:rsid w:val="00FD77EE"/>
    <w:rsid w:val="00FE2552"/>
    <w:rsid w:val="00FE37E3"/>
    <w:rsid w:val="00FF5475"/>
    <w:rsid w:val="1ACDD1CB"/>
    <w:rsid w:val="40AC168F"/>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before="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50716"/>
  </w:style>
  <w:style w:type="paragraph" w:styleId="Nagwek1">
    <w:name w:val="heading 1"/>
    <w:basedOn w:val="Normalny"/>
    <w:next w:val="Normalny"/>
    <w:link w:val="Nagwek1Znak"/>
    <w:uiPriority w:val="9"/>
    <w:qFormat/>
    <w:rsid w:val="00B77D9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link w:val="Nagwek2Znak"/>
    <w:uiPriority w:val="9"/>
    <w:qFormat/>
    <w:rsid w:val="00B77D96"/>
    <w:pPr>
      <w:spacing w:before="100" w:beforeAutospacing="1" w:after="100" w:afterAutospacing="1" w:line="240" w:lineRule="auto"/>
      <w:outlineLvl w:val="1"/>
    </w:pPr>
    <w:rPr>
      <w:rFonts w:ascii="Droid Sans" w:eastAsia="Times New Roman" w:hAnsi="Droid Sans" w:cs="Times New Roman"/>
      <w:caps/>
      <w:color w:val="032158"/>
      <w:sz w:val="36"/>
      <w:szCs w:val="36"/>
      <w:lang w:eastAsia="pl-PL"/>
    </w:rPr>
  </w:style>
  <w:style w:type="paragraph" w:styleId="Nagwek3">
    <w:name w:val="heading 3"/>
    <w:basedOn w:val="Normalny"/>
    <w:next w:val="Normalny"/>
    <w:link w:val="Nagwek3Znak"/>
    <w:uiPriority w:val="9"/>
    <w:unhideWhenUsed/>
    <w:qFormat/>
    <w:rsid w:val="00B77D96"/>
    <w:pPr>
      <w:keepNext/>
      <w:keepLines/>
      <w:spacing w:before="20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B77D9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B77D96"/>
    <w:rPr>
      <w:b/>
      <w:bCs/>
    </w:rPr>
  </w:style>
  <w:style w:type="character" w:styleId="Uwydatnienie">
    <w:name w:val="Emphasis"/>
    <w:basedOn w:val="Domylnaczcionkaakapitu"/>
    <w:uiPriority w:val="20"/>
    <w:qFormat/>
    <w:rsid w:val="00B77D96"/>
    <w:rPr>
      <w:i/>
      <w:iCs/>
    </w:rPr>
  </w:style>
  <w:style w:type="character" w:customStyle="1" w:styleId="Nagwek2Znak">
    <w:name w:val="Nagłówek 2 Znak"/>
    <w:basedOn w:val="Domylnaczcionkaakapitu"/>
    <w:link w:val="Nagwek2"/>
    <w:uiPriority w:val="9"/>
    <w:rsid w:val="00B77D96"/>
    <w:rPr>
      <w:rFonts w:ascii="Droid Sans" w:eastAsia="Times New Roman" w:hAnsi="Droid Sans" w:cs="Times New Roman"/>
      <w:caps/>
      <w:color w:val="032158"/>
      <w:sz w:val="36"/>
      <w:szCs w:val="36"/>
      <w:lang w:eastAsia="pl-PL"/>
    </w:rPr>
  </w:style>
  <w:style w:type="paragraph" w:styleId="Tekstdymka">
    <w:name w:val="Balloon Text"/>
    <w:basedOn w:val="Normalny"/>
    <w:link w:val="TekstdymkaZnak"/>
    <w:uiPriority w:val="99"/>
    <w:semiHidden/>
    <w:unhideWhenUsed/>
    <w:rsid w:val="00B77D9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77D96"/>
    <w:rPr>
      <w:rFonts w:ascii="Tahoma" w:hAnsi="Tahoma" w:cs="Tahoma"/>
      <w:sz w:val="16"/>
      <w:szCs w:val="16"/>
    </w:rPr>
  </w:style>
  <w:style w:type="character" w:customStyle="1" w:styleId="Nagwek1Znak">
    <w:name w:val="Nagłówek 1 Znak"/>
    <w:basedOn w:val="Domylnaczcionkaakapitu"/>
    <w:link w:val="Nagwek1"/>
    <w:uiPriority w:val="9"/>
    <w:rsid w:val="00B77D96"/>
    <w:rPr>
      <w:rFonts w:asciiTheme="majorHAnsi" w:eastAsiaTheme="majorEastAsia" w:hAnsiTheme="majorHAnsi" w:cstheme="majorBidi"/>
      <w:b/>
      <w:bCs/>
      <w:color w:val="365F91" w:themeColor="accent1" w:themeShade="BF"/>
      <w:sz w:val="28"/>
      <w:szCs w:val="28"/>
    </w:rPr>
  </w:style>
  <w:style w:type="character" w:customStyle="1" w:styleId="Nagwek3Znak">
    <w:name w:val="Nagłówek 3 Znak"/>
    <w:basedOn w:val="Domylnaczcionkaakapitu"/>
    <w:link w:val="Nagwek3"/>
    <w:uiPriority w:val="9"/>
    <w:rsid w:val="00B77D96"/>
    <w:rPr>
      <w:rFonts w:asciiTheme="majorHAnsi" w:eastAsiaTheme="majorEastAsia" w:hAnsiTheme="majorHAnsi" w:cstheme="majorBidi"/>
      <w:b/>
      <w:bCs/>
      <w:color w:val="4F81BD" w:themeColor="accent1"/>
    </w:rPr>
  </w:style>
  <w:style w:type="paragraph" w:styleId="Akapitzlist">
    <w:name w:val="List Paragraph"/>
    <w:basedOn w:val="Normalny"/>
    <w:uiPriority w:val="34"/>
    <w:qFormat/>
    <w:rsid w:val="00C73E3D"/>
    <w:pPr>
      <w:ind w:left="720"/>
      <w:contextualSpacing/>
    </w:pPr>
  </w:style>
  <w:style w:type="paragraph" w:styleId="Nagwek">
    <w:name w:val="header"/>
    <w:basedOn w:val="Normalny"/>
    <w:link w:val="NagwekZnak"/>
    <w:uiPriority w:val="99"/>
    <w:unhideWhenUsed/>
    <w:rsid w:val="00414764"/>
    <w:pPr>
      <w:tabs>
        <w:tab w:val="center" w:pos="4536"/>
        <w:tab w:val="right" w:pos="9072"/>
      </w:tabs>
      <w:spacing w:before="0" w:line="240" w:lineRule="auto"/>
    </w:pPr>
  </w:style>
  <w:style w:type="character" w:customStyle="1" w:styleId="NagwekZnak">
    <w:name w:val="Nagłówek Znak"/>
    <w:basedOn w:val="Domylnaczcionkaakapitu"/>
    <w:link w:val="Nagwek"/>
    <w:uiPriority w:val="99"/>
    <w:rsid w:val="00414764"/>
  </w:style>
  <w:style w:type="paragraph" w:styleId="Stopka">
    <w:name w:val="footer"/>
    <w:basedOn w:val="Normalny"/>
    <w:link w:val="StopkaZnak"/>
    <w:uiPriority w:val="99"/>
    <w:unhideWhenUsed/>
    <w:rsid w:val="00414764"/>
    <w:pPr>
      <w:tabs>
        <w:tab w:val="center" w:pos="4536"/>
        <w:tab w:val="right" w:pos="9072"/>
      </w:tabs>
      <w:spacing w:before="0" w:line="240" w:lineRule="auto"/>
    </w:pPr>
  </w:style>
  <w:style w:type="character" w:customStyle="1" w:styleId="StopkaZnak">
    <w:name w:val="Stopka Znak"/>
    <w:basedOn w:val="Domylnaczcionkaakapitu"/>
    <w:link w:val="Stopka"/>
    <w:uiPriority w:val="99"/>
    <w:rsid w:val="00414764"/>
  </w:style>
  <w:style w:type="character" w:customStyle="1" w:styleId="apple-converted-space">
    <w:name w:val="apple-converted-space"/>
    <w:basedOn w:val="Domylnaczcionkaakapitu"/>
    <w:rsid w:val="000647A8"/>
  </w:style>
</w:styles>
</file>

<file path=word/webSettings.xml><?xml version="1.0" encoding="utf-8"?>
<w:webSettings xmlns:r="http://schemas.openxmlformats.org/officeDocument/2006/relationships" xmlns:w="http://schemas.openxmlformats.org/wordprocessingml/2006/main">
  <w:divs>
    <w:div w:id="353389242">
      <w:bodyDiv w:val="1"/>
      <w:marLeft w:val="0"/>
      <w:marRight w:val="0"/>
      <w:marTop w:val="0"/>
      <w:marBottom w:val="0"/>
      <w:divBdr>
        <w:top w:val="none" w:sz="0" w:space="0" w:color="auto"/>
        <w:left w:val="none" w:sz="0" w:space="0" w:color="auto"/>
        <w:bottom w:val="none" w:sz="0" w:space="0" w:color="auto"/>
        <w:right w:val="none" w:sz="0" w:space="0" w:color="auto"/>
      </w:divBdr>
      <w:divsChild>
        <w:div w:id="1298335838">
          <w:marLeft w:val="0"/>
          <w:marRight w:val="0"/>
          <w:marTop w:val="0"/>
          <w:marBottom w:val="0"/>
          <w:divBdr>
            <w:top w:val="none" w:sz="0" w:space="0" w:color="auto"/>
            <w:left w:val="none" w:sz="0" w:space="0" w:color="auto"/>
            <w:bottom w:val="none" w:sz="0" w:space="0" w:color="auto"/>
            <w:right w:val="none" w:sz="0" w:space="0" w:color="auto"/>
          </w:divBdr>
          <w:divsChild>
            <w:div w:id="810557454">
              <w:marLeft w:val="0"/>
              <w:marRight w:val="0"/>
              <w:marTop w:val="0"/>
              <w:marBottom w:val="0"/>
              <w:divBdr>
                <w:top w:val="none" w:sz="0" w:space="0" w:color="auto"/>
                <w:left w:val="none" w:sz="0" w:space="0" w:color="auto"/>
                <w:bottom w:val="none" w:sz="0" w:space="0" w:color="auto"/>
                <w:right w:val="none" w:sz="0" w:space="0" w:color="auto"/>
              </w:divBdr>
              <w:divsChild>
                <w:div w:id="1549949723">
                  <w:marLeft w:val="0"/>
                  <w:marRight w:val="0"/>
                  <w:marTop w:val="0"/>
                  <w:marBottom w:val="0"/>
                  <w:divBdr>
                    <w:top w:val="none" w:sz="0" w:space="0" w:color="auto"/>
                    <w:left w:val="none" w:sz="0" w:space="0" w:color="auto"/>
                    <w:bottom w:val="none" w:sz="0" w:space="0" w:color="auto"/>
                    <w:right w:val="none" w:sz="0" w:space="0" w:color="auto"/>
                  </w:divBdr>
                  <w:divsChild>
                    <w:div w:id="1196429972">
                      <w:marLeft w:val="0"/>
                      <w:marRight w:val="0"/>
                      <w:marTop w:val="0"/>
                      <w:marBottom w:val="0"/>
                      <w:divBdr>
                        <w:top w:val="none" w:sz="0" w:space="0" w:color="auto"/>
                        <w:left w:val="none" w:sz="0" w:space="0" w:color="auto"/>
                        <w:bottom w:val="none" w:sz="0" w:space="0" w:color="auto"/>
                        <w:right w:val="none" w:sz="0" w:space="0" w:color="auto"/>
                      </w:divBdr>
                    </w:div>
                    <w:div w:id="1023482708">
                      <w:marLeft w:val="0"/>
                      <w:marRight w:val="0"/>
                      <w:marTop w:val="0"/>
                      <w:marBottom w:val="0"/>
                      <w:divBdr>
                        <w:top w:val="none" w:sz="0" w:space="0" w:color="auto"/>
                        <w:left w:val="none" w:sz="0" w:space="0" w:color="auto"/>
                        <w:bottom w:val="none" w:sz="0" w:space="0" w:color="auto"/>
                        <w:right w:val="none" w:sz="0" w:space="0" w:color="auto"/>
                      </w:divBdr>
                    </w:div>
                    <w:div w:id="1671131856">
                      <w:marLeft w:val="0"/>
                      <w:marRight w:val="0"/>
                      <w:marTop w:val="0"/>
                      <w:marBottom w:val="0"/>
                      <w:divBdr>
                        <w:top w:val="none" w:sz="0" w:space="0" w:color="auto"/>
                        <w:left w:val="none" w:sz="0" w:space="0" w:color="auto"/>
                        <w:bottom w:val="none" w:sz="0" w:space="0" w:color="auto"/>
                        <w:right w:val="none" w:sz="0" w:space="0" w:color="auto"/>
                      </w:divBdr>
                    </w:div>
                    <w:div w:id="839464288">
                      <w:marLeft w:val="0"/>
                      <w:marRight w:val="0"/>
                      <w:marTop w:val="0"/>
                      <w:marBottom w:val="0"/>
                      <w:divBdr>
                        <w:top w:val="none" w:sz="0" w:space="0" w:color="auto"/>
                        <w:left w:val="none" w:sz="0" w:space="0" w:color="auto"/>
                        <w:bottom w:val="none" w:sz="0" w:space="0" w:color="auto"/>
                        <w:right w:val="none" w:sz="0" w:space="0" w:color="auto"/>
                      </w:divBdr>
                    </w:div>
                    <w:div w:id="855117529">
                      <w:marLeft w:val="0"/>
                      <w:marRight w:val="0"/>
                      <w:marTop w:val="0"/>
                      <w:marBottom w:val="0"/>
                      <w:divBdr>
                        <w:top w:val="none" w:sz="0" w:space="0" w:color="auto"/>
                        <w:left w:val="none" w:sz="0" w:space="0" w:color="auto"/>
                        <w:bottom w:val="none" w:sz="0" w:space="0" w:color="auto"/>
                        <w:right w:val="none" w:sz="0" w:space="0" w:color="auto"/>
                      </w:divBdr>
                    </w:div>
                    <w:div w:id="635792575">
                      <w:marLeft w:val="0"/>
                      <w:marRight w:val="0"/>
                      <w:marTop w:val="0"/>
                      <w:marBottom w:val="0"/>
                      <w:divBdr>
                        <w:top w:val="none" w:sz="0" w:space="0" w:color="auto"/>
                        <w:left w:val="none" w:sz="0" w:space="0" w:color="auto"/>
                        <w:bottom w:val="none" w:sz="0" w:space="0" w:color="auto"/>
                        <w:right w:val="none" w:sz="0" w:space="0" w:color="auto"/>
                      </w:divBdr>
                    </w:div>
                    <w:div w:id="25643926">
                      <w:marLeft w:val="0"/>
                      <w:marRight w:val="0"/>
                      <w:marTop w:val="0"/>
                      <w:marBottom w:val="0"/>
                      <w:divBdr>
                        <w:top w:val="none" w:sz="0" w:space="0" w:color="auto"/>
                        <w:left w:val="none" w:sz="0" w:space="0" w:color="auto"/>
                        <w:bottom w:val="none" w:sz="0" w:space="0" w:color="auto"/>
                        <w:right w:val="none" w:sz="0" w:space="0" w:color="auto"/>
                      </w:divBdr>
                    </w:div>
                    <w:div w:id="1441412541">
                      <w:marLeft w:val="0"/>
                      <w:marRight w:val="0"/>
                      <w:marTop w:val="0"/>
                      <w:marBottom w:val="0"/>
                      <w:divBdr>
                        <w:top w:val="none" w:sz="0" w:space="0" w:color="auto"/>
                        <w:left w:val="none" w:sz="0" w:space="0" w:color="auto"/>
                        <w:bottom w:val="none" w:sz="0" w:space="0" w:color="auto"/>
                        <w:right w:val="none" w:sz="0" w:space="0" w:color="auto"/>
                      </w:divBdr>
                    </w:div>
                    <w:div w:id="866065469">
                      <w:marLeft w:val="0"/>
                      <w:marRight w:val="0"/>
                      <w:marTop w:val="0"/>
                      <w:marBottom w:val="0"/>
                      <w:divBdr>
                        <w:top w:val="none" w:sz="0" w:space="0" w:color="auto"/>
                        <w:left w:val="none" w:sz="0" w:space="0" w:color="auto"/>
                        <w:bottom w:val="none" w:sz="0" w:space="0" w:color="auto"/>
                        <w:right w:val="none" w:sz="0" w:space="0" w:color="auto"/>
                      </w:divBdr>
                    </w:div>
                    <w:div w:id="151415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387019">
      <w:bodyDiv w:val="1"/>
      <w:marLeft w:val="0"/>
      <w:marRight w:val="0"/>
      <w:marTop w:val="0"/>
      <w:marBottom w:val="0"/>
      <w:divBdr>
        <w:top w:val="none" w:sz="0" w:space="0" w:color="auto"/>
        <w:left w:val="none" w:sz="0" w:space="0" w:color="auto"/>
        <w:bottom w:val="none" w:sz="0" w:space="0" w:color="auto"/>
        <w:right w:val="none" w:sz="0" w:space="0" w:color="auto"/>
      </w:divBdr>
      <w:divsChild>
        <w:div w:id="150876681">
          <w:marLeft w:val="0"/>
          <w:marRight w:val="0"/>
          <w:marTop w:val="0"/>
          <w:marBottom w:val="0"/>
          <w:divBdr>
            <w:top w:val="none" w:sz="0" w:space="0" w:color="auto"/>
            <w:left w:val="none" w:sz="0" w:space="0" w:color="auto"/>
            <w:bottom w:val="none" w:sz="0" w:space="0" w:color="auto"/>
            <w:right w:val="none" w:sz="0" w:space="0" w:color="auto"/>
          </w:divBdr>
          <w:divsChild>
            <w:div w:id="1615791768">
              <w:marLeft w:val="0"/>
              <w:marRight w:val="0"/>
              <w:marTop w:val="0"/>
              <w:marBottom w:val="0"/>
              <w:divBdr>
                <w:top w:val="none" w:sz="0" w:space="0" w:color="auto"/>
                <w:left w:val="none" w:sz="0" w:space="0" w:color="auto"/>
                <w:bottom w:val="none" w:sz="0" w:space="0" w:color="auto"/>
                <w:right w:val="none" w:sz="0" w:space="0" w:color="auto"/>
              </w:divBdr>
              <w:divsChild>
                <w:div w:id="40646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310687">
      <w:bodyDiv w:val="1"/>
      <w:marLeft w:val="0"/>
      <w:marRight w:val="0"/>
      <w:marTop w:val="0"/>
      <w:marBottom w:val="0"/>
      <w:divBdr>
        <w:top w:val="none" w:sz="0" w:space="0" w:color="auto"/>
        <w:left w:val="none" w:sz="0" w:space="0" w:color="auto"/>
        <w:bottom w:val="none" w:sz="0" w:space="0" w:color="auto"/>
        <w:right w:val="none" w:sz="0" w:space="0" w:color="auto"/>
      </w:divBdr>
    </w:div>
    <w:div w:id="713970256">
      <w:bodyDiv w:val="1"/>
      <w:marLeft w:val="0"/>
      <w:marRight w:val="0"/>
      <w:marTop w:val="0"/>
      <w:marBottom w:val="0"/>
      <w:divBdr>
        <w:top w:val="none" w:sz="0" w:space="0" w:color="auto"/>
        <w:left w:val="none" w:sz="0" w:space="0" w:color="auto"/>
        <w:bottom w:val="none" w:sz="0" w:space="0" w:color="auto"/>
        <w:right w:val="none" w:sz="0" w:space="0" w:color="auto"/>
      </w:divBdr>
      <w:divsChild>
        <w:div w:id="330376676">
          <w:marLeft w:val="0"/>
          <w:marRight w:val="0"/>
          <w:marTop w:val="0"/>
          <w:marBottom w:val="0"/>
          <w:divBdr>
            <w:top w:val="none" w:sz="0" w:space="0" w:color="auto"/>
            <w:left w:val="none" w:sz="0" w:space="0" w:color="auto"/>
            <w:bottom w:val="none" w:sz="0" w:space="0" w:color="auto"/>
            <w:right w:val="none" w:sz="0" w:space="0" w:color="auto"/>
          </w:divBdr>
          <w:divsChild>
            <w:div w:id="585185571">
              <w:marLeft w:val="0"/>
              <w:marRight w:val="0"/>
              <w:marTop w:val="0"/>
              <w:marBottom w:val="0"/>
              <w:divBdr>
                <w:top w:val="none" w:sz="0" w:space="0" w:color="auto"/>
                <w:left w:val="none" w:sz="0" w:space="0" w:color="auto"/>
                <w:bottom w:val="none" w:sz="0" w:space="0" w:color="auto"/>
                <w:right w:val="none" w:sz="0" w:space="0" w:color="auto"/>
              </w:divBdr>
              <w:divsChild>
                <w:div w:id="129001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32181">
      <w:bodyDiv w:val="1"/>
      <w:marLeft w:val="0"/>
      <w:marRight w:val="0"/>
      <w:marTop w:val="0"/>
      <w:marBottom w:val="0"/>
      <w:divBdr>
        <w:top w:val="none" w:sz="0" w:space="0" w:color="auto"/>
        <w:left w:val="none" w:sz="0" w:space="0" w:color="auto"/>
        <w:bottom w:val="none" w:sz="0" w:space="0" w:color="auto"/>
        <w:right w:val="none" w:sz="0" w:space="0" w:color="auto"/>
      </w:divBdr>
    </w:div>
    <w:div w:id="812063214">
      <w:bodyDiv w:val="1"/>
      <w:marLeft w:val="0"/>
      <w:marRight w:val="0"/>
      <w:marTop w:val="0"/>
      <w:marBottom w:val="0"/>
      <w:divBdr>
        <w:top w:val="none" w:sz="0" w:space="0" w:color="auto"/>
        <w:left w:val="none" w:sz="0" w:space="0" w:color="auto"/>
        <w:bottom w:val="none" w:sz="0" w:space="0" w:color="auto"/>
        <w:right w:val="none" w:sz="0" w:space="0" w:color="auto"/>
      </w:divBdr>
      <w:divsChild>
        <w:div w:id="1940527147">
          <w:marLeft w:val="0"/>
          <w:marRight w:val="0"/>
          <w:marTop w:val="0"/>
          <w:marBottom w:val="0"/>
          <w:divBdr>
            <w:top w:val="none" w:sz="0" w:space="0" w:color="auto"/>
            <w:left w:val="none" w:sz="0" w:space="0" w:color="auto"/>
            <w:bottom w:val="none" w:sz="0" w:space="0" w:color="auto"/>
            <w:right w:val="none" w:sz="0" w:space="0" w:color="auto"/>
          </w:divBdr>
          <w:divsChild>
            <w:div w:id="1011952172">
              <w:marLeft w:val="0"/>
              <w:marRight w:val="0"/>
              <w:marTop w:val="0"/>
              <w:marBottom w:val="0"/>
              <w:divBdr>
                <w:top w:val="none" w:sz="0" w:space="0" w:color="auto"/>
                <w:left w:val="none" w:sz="0" w:space="0" w:color="auto"/>
                <w:bottom w:val="none" w:sz="0" w:space="0" w:color="auto"/>
                <w:right w:val="none" w:sz="0" w:space="0" w:color="auto"/>
              </w:divBdr>
              <w:divsChild>
                <w:div w:id="97676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704077">
      <w:bodyDiv w:val="1"/>
      <w:marLeft w:val="0"/>
      <w:marRight w:val="0"/>
      <w:marTop w:val="0"/>
      <w:marBottom w:val="0"/>
      <w:divBdr>
        <w:top w:val="none" w:sz="0" w:space="0" w:color="auto"/>
        <w:left w:val="none" w:sz="0" w:space="0" w:color="auto"/>
        <w:bottom w:val="none" w:sz="0" w:space="0" w:color="auto"/>
        <w:right w:val="none" w:sz="0" w:space="0" w:color="auto"/>
      </w:divBdr>
      <w:divsChild>
        <w:div w:id="1712877714">
          <w:marLeft w:val="0"/>
          <w:marRight w:val="0"/>
          <w:marTop w:val="0"/>
          <w:marBottom w:val="0"/>
          <w:divBdr>
            <w:top w:val="none" w:sz="0" w:space="0" w:color="auto"/>
            <w:left w:val="none" w:sz="0" w:space="0" w:color="auto"/>
            <w:bottom w:val="none" w:sz="0" w:space="0" w:color="auto"/>
            <w:right w:val="none" w:sz="0" w:space="0" w:color="auto"/>
          </w:divBdr>
          <w:divsChild>
            <w:div w:id="537471852">
              <w:marLeft w:val="0"/>
              <w:marRight w:val="0"/>
              <w:marTop w:val="0"/>
              <w:marBottom w:val="0"/>
              <w:divBdr>
                <w:top w:val="none" w:sz="0" w:space="0" w:color="auto"/>
                <w:left w:val="none" w:sz="0" w:space="0" w:color="auto"/>
                <w:bottom w:val="none" w:sz="0" w:space="0" w:color="auto"/>
                <w:right w:val="none" w:sz="0" w:space="0" w:color="auto"/>
              </w:divBdr>
              <w:divsChild>
                <w:div w:id="95460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536795">
      <w:bodyDiv w:val="1"/>
      <w:marLeft w:val="0"/>
      <w:marRight w:val="0"/>
      <w:marTop w:val="0"/>
      <w:marBottom w:val="0"/>
      <w:divBdr>
        <w:top w:val="none" w:sz="0" w:space="0" w:color="auto"/>
        <w:left w:val="none" w:sz="0" w:space="0" w:color="auto"/>
        <w:bottom w:val="none" w:sz="0" w:space="0" w:color="auto"/>
        <w:right w:val="none" w:sz="0" w:space="0" w:color="auto"/>
      </w:divBdr>
    </w:div>
    <w:div w:id="1591696138">
      <w:bodyDiv w:val="1"/>
      <w:marLeft w:val="0"/>
      <w:marRight w:val="0"/>
      <w:marTop w:val="0"/>
      <w:marBottom w:val="0"/>
      <w:divBdr>
        <w:top w:val="none" w:sz="0" w:space="0" w:color="auto"/>
        <w:left w:val="none" w:sz="0" w:space="0" w:color="auto"/>
        <w:bottom w:val="none" w:sz="0" w:space="0" w:color="auto"/>
        <w:right w:val="none" w:sz="0" w:space="0" w:color="auto"/>
      </w:divBdr>
      <w:divsChild>
        <w:div w:id="417138230">
          <w:marLeft w:val="0"/>
          <w:marRight w:val="0"/>
          <w:marTop w:val="0"/>
          <w:marBottom w:val="0"/>
          <w:divBdr>
            <w:top w:val="none" w:sz="0" w:space="0" w:color="auto"/>
            <w:left w:val="none" w:sz="0" w:space="0" w:color="auto"/>
            <w:bottom w:val="none" w:sz="0" w:space="0" w:color="auto"/>
            <w:right w:val="none" w:sz="0" w:space="0" w:color="auto"/>
          </w:divBdr>
          <w:divsChild>
            <w:div w:id="966155565">
              <w:marLeft w:val="0"/>
              <w:marRight w:val="0"/>
              <w:marTop w:val="0"/>
              <w:marBottom w:val="0"/>
              <w:divBdr>
                <w:top w:val="none" w:sz="0" w:space="0" w:color="auto"/>
                <w:left w:val="none" w:sz="0" w:space="0" w:color="auto"/>
                <w:bottom w:val="none" w:sz="0" w:space="0" w:color="auto"/>
                <w:right w:val="none" w:sz="0" w:space="0" w:color="auto"/>
              </w:divBdr>
              <w:divsChild>
                <w:div w:id="848368506">
                  <w:marLeft w:val="0"/>
                  <w:marRight w:val="0"/>
                  <w:marTop w:val="0"/>
                  <w:marBottom w:val="0"/>
                  <w:divBdr>
                    <w:top w:val="none" w:sz="0" w:space="0" w:color="auto"/>
                    <w:left w:val="none" w:sz="0" w:space="0" w:color="auto"/>
                    <w:bottom w:val="none" w:sz="0" w:space="0" w:color="auto"/>
                    <w:right w:val="none" w:sz="0" w:space="0" w:color="auto"/>
                  </w:divBdr>
                  <w:divsChild>
                    <w:div w:id="1807622409">
                      <w:marLeft w:val="0"/>
                      <w:marRight w:val="0"/>
                      <w:marTop w:val="0"/>
                      <w:marBottom w:val="0"/>
                      <w:divBdr>
                        <w:top w:val="none" w:sz="0" w:space="0" w:color="auto"/>
                        <w:left w:val="none" w:sz="0" w:space="0" w:color="auto"/>
                        <w:bottom w:val="none" w:sz="0" w:space="0" w:color="auto"/>
                        <w:right w:val="none" w:sz="0" w:space="0" w:color="auto"/>
                      </w:divBdr>
                    </w:div>
                    <w:div w:id="2036541137">
                      <w:marLeft w:val="0"/>
                      <w:marRight w:val="0"/>
                      <w:marTop w:val="0"/>
                      <w:marBottom w:val="0"/>
                      <w:divBdr>
                        <w:top w:val="none" w:sz="0" w:space="0" w:color="auto"/>
                        <w:left w:val="none" w:sz="0" w:space="0" w:color="auto"/>
                        <w:bottom w:val="none" w:sz="0" w:space="0" w:color="auto"/>
                        <w:right w:val="none" w:sz="0" w:space="0" w:color="auto"/>
                      </w:divBdr>
                    </w:div>
                    <w:div w:id="418596626">
                      <w:marLeft w:val="0"/>
                      <w:marRight w:val="0"/>
                      <w:marTop w:val="0"/>
                      <w:marBottom w:val="0"/>
                      <w:divBdr>
                        <w:top w:val="none" w:sz="0" w:space="0" w:color="auto"/>
                        <w:left w:val="none" w:sz="0" w:space="0" w:color="auto"/>
                        <w:bottom w:val="none" w:sz="0" w:space="0" w:color="auto"/>
                        <w:right w:val="none" w:sz="0" w:space="0" w:color="auto"/>
                      </w:divBdr>
                    </w:div>
                    <w:div w:id="172259160">
                      <w:marLeft w:val="0"/>
                      <w:marRight w:val="0"/>
                      <w:marTop w:val="0"/>
                      <w:marBottom w:val="0"/>
                      <w:divBdr>
                        <w:top w:val="none" w:sz="0" w:space="0" w:color="auto"/>
                        <w:left w:val="none" w:sz="0" w:space="0" w:color="auto"/>
                        <w:bottom w:val="none" w:sz="0" w:space="0" w:color="auto"/>
                        <w:right w:val="none" w:sz="0" w:space="0" w:color="auto"/>
                      </w:divBdr>
                    </w:div>
                    <w:div w:id="201554297">
                      <w:marLeft w:val="0"/>
                      <w:marRight w:val="0"/>
                      <w:marTop w:val="0"/>
                      <w:marBottom w:val="0"/>
                      <w:divBdr>
                        <w:top w:val="none" w:sz="0" w:space="0" w:color="auto"/>
                        <w:left w:val="none" w:sz="0" w:space="0" w:color="auto"/>
                        <w:bottom w:val="none" w:sz="0" w:space="0" w:color="auto"/>
                        <w:right w:val="none" w:sz="0" w:space="0" w:color="auto"/>
                      </w:divBdr>
                    </w:div>
                    <w:div w:id="1319379725">
                      <w:marLeft w:val="0"/>
                      <w:marRight w:val="0"/>
                      <w:marTop w:val="0"/>
                      <w:marBottom w:val="0"/>
                      <w:divBdr>
                        <w:top w:val="none" w:sz="0" w:space="0" w:color="auto"/>
                        <w:left w:val="none" w:sz="0" w:space="0" w:color="auto"/>
                        <w:bottom w:val="none" w:sz="0" w:space="0" w:color="auto"/>
                        <w:right w:val="none" w:sz="0" w:space="0" w:color="auto"/>
                      </w:divBdr>
                    </w:div>
                    <w:div w:id="718826142">
                      <w:marLeft w:val="0"/>
                      <w:marRight w:val="0"/>
                      <w:marTop w:val="0"/>
                      <w:marBottom w:val="0"/>
                      <w:divBdr>
                        <w:top w:val="none" w:sz="0" w:space="0" w:color="auto"/>
                        <w:left w:val="none" w:sz="0" w:space="0" w:color="auto"/>
                        <w:bottom w:val="none" w:sz="0" w:space="0" w:color="auto"/>
                        <w:right w:val="none" w:sz="0" w:space="0" w:color="auto"/>
                      </w:divBdr>
                    </w:div>
                    <w:div w:id="1748261867">
                      <w:marLeft w:val="0"/>
                      <w:marRight w:val="0"/>
                      <w:marTop w:val="0"/>
                      <w:marBottom w:val="0"/>
                      <w:divBdr>
                        <w:top w:val="none" w:sz="0" w:space="0" w:color="auto"/>
                        <w:left w:val="none" w:sz="0" w:space="0" w:color="auto"/>
                        <w:bottom w:val="none" w:sz="0" w:space="0" w:color="auto"/>
                        <w:right w:val="none" w:sz="0" w:space="0" w:color="auto"/>
                      </w:divBdr>
                    </w:div>
                    <w:div w:id="19645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810437">
      <w:bodyDiv w:val="1"/>
      <w:marLeft w:val="0"/>
      <w:marRight w:val="0"/>
      <w:marTop w:val="0"/>
      <w:marBottom w:val="0"/>
      <w:divBdr>
        <w:top w:val="none" w:sz="0" w:space="0" w:color="auto"/>
        <w:left w:val="none" w:sz="0" w:space="0" w:color="auto"/>
        <w:bottom w:val="none" w:sz="0" w:space="0" w:color="auto"/>
        <w:right w:val="none" w:sz="0" w:space="0" w:color="auto"/>
      </w:divBdr>
      <w:divsChild>
        <w:div w:id="1535852400">
          <w:marLeft w:val="0"/>
          <w:marRight w:val="0"/>
          <w:marTop w:val="100"/>
          <w:marBottom w:val="0"/>
          <w:divBdr>
            <w:top w:val="none" w:sz="0" w:space="0" w:color="auto"/>
            <w:left w:val="none" w:sz="0" w:space="0" w:color="auto"/>
            <w:bottom w:val="none" w:sz="0" w:space="0" w:color="auto"/>
            <w:right w:val="none" w:sz="0" w:space="0" w:color="auto"/>
          </w:divBdr>
        </w:div>
        <w:div w:id="1847669892">
          <w:marLeft w:val="1440"/>
          <w:marRight w:val="0"/>
          <w:marTop w:val="80"/>
          <w:marBottom w:val="0"/>
          <w:divBdr>
            <w:top w:val="none" w:sz="0" w:space="0" w:color="auto"/>
            <w:left w:val="none" w:sz="0" w:space="0" w:color="auto"/>
            <w:bottom w:val="none" w:sz="0" w:space="0" w:color="auto"/>
            <w:right w:val="none" w:sz="0" w:space="0" w:color="auto"/>
          </w:divBdr>
        </w:div>
        <w:div w:id="1511290597">
          <w:marLeft w:val="1440"/>
          <w:marRight w:val="0"/>
          <w:marTop w:val="80"/>
          <w:marBottom w:val="0"/>
          <w:divBdr>
            <w:top w:val="none" w:sz="0" w:space="0" w:color="auto"/>
            <w:left w:val="none" w:sz="0" w:space="0" w:color="auto"/>
            <w:bottom w:val="none" w:sz="0" w:space="0" w:color="auto"/>
            <w:right w:val="none" w:sz="0" w:space="0" w:color="auto"/>
          </w:divBdr>
        </w:div>
      </w:divsChild>
    </w:div>
    <w:div w:id="1929996372">
      <w:bodyDiv w:val="1"/>
      <w:marLeft w:val="0"/>
      <w:marRight w:val="0"/>
      <w:marTop w:val="0"/>
      <w:marBottom w:val="0"/>
      <w:divBdr>
        <w:top w:val="none" w:sz="0" w:space="0" w:color="auto"/>
        <w:left w:val="none" w:sz="0" w:space="0" w:color="auto"/>
        <w:bottom w:val="none" w:sz="0" w:space="0" w:color="auto"/>
        <w:right w:val="none" w:sz="0" w:space="0" w:color="auto"/>
      </w:divBdr>
      <w:divsChild>
        <w:div w:id="1184788547">
          <w:marLeft w:val="0"/>
          <w:marRight w:val="0"/>
          <w:marTop w:val="0"/>
          <w:marBottom w:val="0"/>
          <w:divBdr>
            <w:top w:val="none" w:sz="0" w:space="0" w:color="auto"/>
            <w:left w:val="none" w:sz="0" w:space="0" w:color="auto"/>
            <w:bottom w:val="none" w:sz="0" w:space="0" w:color="auto"/>
            <w:right w:val="none" w:sz="0" w:space="0" w:color="auto"/>
          </w:divBdr>
          <w:divsChild>
            <w:div w:id="1379356326">
              <w:marLeft w:val="0"/>
              <w:marRight w:val="0"/>
              <w:marTop w:val="0"/>
              <w:marBottom w:val="0"/>
              <w:divBdr>
                <w:top w:val="none" w:sz="0" w:space="0" w:color="auto"/>
                <w:left w:val="none" w:sz="0" w:space="0" w:color="auto"/>
                <w:bottom w:val="none" w:sz="0" w:space="0" w:color="auto"/>
                <w:right w:val="none" w:sz="0" w:space="0" w:color="auto"/>
              </w:divBdr>
              <w:divsChild>
                <w:div w:id="1132745843">
                  <w:marLeft w:val="0"/>
                  <w:marRight w:val="0"/>
                  <w:marTop w:val="0"/>
                  <w:marBottom w:val="0"/>
                  <w:divBdr>
                    <w:top w:val="none" w:sz="0" w:space="0" w:color="auto"/>
                    <w:left w:val="none" w:sz="0" w:space="0" w:color="auto"/>
                    <w:bottom w:val="none" w:sz="0" w:space="0" w:color="auto"/>
                    <w:right w:val="none" w:sz="0" w:space="0" w:color="auto"/>
                  </w:divBdr>
                  <w:divsChild>
                    <w:div w:id="8920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7.jpeg"/><Relationship Id="rId21" Type="http://schemas.openxmlformats.org/officeDocument/2006/relationships/hyperlink" Target="http://www.flyfast.eu/images/Szkolenie/Pilocik_sprezynowy.png" TargetMode="External"/><Relationship Id="rId42" Type="http://schemas.openxmlformats.org/officeDocument/2006/relationships/hyperlink" Target="http://www.flyfast.eu/images/Szkolenie/Zamki_wyczepne_2.png" TargetMode="External"/><Relationship Id="rId47" Type="http://schemas.openxmlformats.org/officeDocument/2006/relationships/image" Target="media/image23.jpeg"/><Relationship Id="rId63" Type="http://schemas.openxmlformats.org/officeDocument/2006/relationships/image" Target="media/image32.png"/><Relationship Id="rId68" Type="http://schemas.openxmlformats.org/officeDocument/2006/relationships/image" Target="media/image35.jpeg"/><Relationship Id="rId84" Type="http://schemas.openxmlformats.org/officeDocument/2006/relationships/hyperlink" Target="http://www.flyfast.eu/images/SytuacjeAwaryjne/Spadochron_prawidowy.jpg" TargetMode="External"/><Relationship Id="rId89" Type="http://schemas.openxmlformats.org/officeDocument/2006/relationships/image" Target="media/image52.jpeg"/><Relationship Id="rId112" Type="http://schemas.openxmlformats.org/officeDocument/2006/relationships/image" Target="media/image72.jpeg"/><Relationship Id="rId133" Type="http://schemas.openxmlformats.org/officeDocument/2006/relationships/image" Target="media/image89.png"/><Relationship Id="rId138" Type="http://schemas.openxmlformats.org/officeDocument/2006/relationships/image" Target="media/image94.png"/><Relationship Id="rId16" Type="http://schemas.openxmlformats.org/officeDocument/2006/relationships/image" Target="media/image7.png"/><Relationship Id="rId107" Type="http://schemas.openxmlformats.org/officeDocument/2006/relationships/image" Target="media/image67.jpeg"/><Relationship Id="rId11" Type="http://schemas.openxmlformats.org/officeDocument/2006/relationships/image" Target="media/image4.png"/><Relationship Id="rId32" Type="http://schemas.openxmlformats.org/officeDocument/2006/relationships/hyperlink" Target="http://www.flyfast.eu/images/Szkolenie/Linki_sterownicze.jpg" TargetMode="External"/><Relationship Id="rId37"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hyperlink" Target="http://www.flyfast.eu/images/Szkolenie/Cypres_tandem.png" TargetMode="External"/><Relationship Id="rId74" Type="http://schemas.openxmlformats.org/officeDocument/2006/relationships/image" Target="media/image39.jpeg"/><Relationship Id="rId79" Type="http://schemas.openxmlformats.org/officeDocument/2006/relationships/image" Target="media/image43.png"/><Relationship Id="rId102" Type="http://schemas.openxmlformats.org/officeDocument/2006/relationships/image" Target="media/image63.png"/><Relationship Id="rId123" Type="http://schemas.openxmlformats.org/officeDocument/2006/relationships/hyperlink" Target="http://www.flyfast.eu/images/SytuacjeAwaryjne/Etaerka_2.jpg" TargetMode="External"/><Relationship Id="rId128"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image" Target="media/image10.png"/><Relationship Id="rId27" Type="http://schemas.openxmlformats.org/officeDocument/2006/relationships/hyperlink" Target="http://www.flyfast.eu/images/Szkolenie/oslona_czaszy.png" TargetMode="External"/><Relationship Id="rId43" Type="http://schemas.openxmlformats.org/officeDocument/2006/relationships/image" Target="media/image21.png"/><Relationship Id="rId48" Type="http://schemas.openxmlformats.org/officeDocument/2006/relationships/hyperlink" Target="http://www.flyfast.eu/images/Szkolenie/system_wypiecia.jpg" TargetMode="External"/><Relationship Id="rId64" Type="http://schemas.openxmlformats.org/officeDocument/2006/relationships/hyperlink" Target="http://www.flyfast.eu/images/Szkolenie/Wysokosciomierz_analogowy.jpg" TargetMode="External"/><Relationship Id="rId69" Type="http://schemas.openxmlformats.org/officeDocument/2006/relationships/hyperlink" Target="http://skokiwhiszpanii.pl/support/budowa-spadochronu/551-automat-spadochronowy-aad" TargetMode="External"/><Relationship Id="rId113" Type="http://schemas.openxmlformats.org/officeDocument/2006/relationships/image" Target="media/image73.jpeg"/><Relationship Id="rId118" Type="http://schemas.openxmlformats.org/officeDocument/2006/relationships/image" Target="media/image78.jpeg"/><Relationship Id="rId134" Type="http://schemas.openxmlformats.org/officeDocument/2006/relationships/image" Target="media/image90.png"/><Relationship Id="rId139"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image" Target="media/image37.jpeg"/><Relationship Id="rId80" Type="http://schemas.openxmlformats.org/officeDocument/2006/relationships/image" Target="media/image44.gif"/><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image" Target="media/image60.jpeg"/><Relationship Id="rId121" Type="http://schemas.openxmlformats.org/officeDocument/2006/relationships/image" Target="media/image80.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flyfast.eu/images/Szkolenie/uprzaz_1.png" TargetMode="External"/><Relationship Id="rId17" Type="http://schemas.openxmlformats.org/officeDocument/2006/relationships/hyperlink" Target="http://www.flyfast.eu/images/Szkolenie/Budowa_2.png" TargetMode="External"/><Relationship Id="rId25" Type="http://schemas.openxmlformats.org/officeDocument/2006/relationships/hyperlink" Target="http://www.flyfast.eu/images/Szkolenie/Zawleczka_lukowa.jpg" TargetMode="External"/><Relationship Id="rId33" Type="http://schemas.openxmlformats.org/officeDocument/2006/relationships/image" Target="media/image16.jpeg"/><Relationship Id="rId38" Type="http://schemas.openxmlformats.org/officeDocument/2006/relationships/hyperlink" Target="http://www.flyfast.eu/images/Szkolenie/Tasmy_nosne.png" TargetMode="External"/><Relationship Id="rId46" Type="http://schemas.openxmlformats.org/officeDocument/2006/relationships/hyperlink" Target="http://www.flyfast.eu/images/Szkolenie/proces_otwarcia.jpg" TargetMode="External"/><Relationship Id="rId59" Type="http://schemas.openxmlformats.org/officeDocument/2006/relationships/image" Target="media/image29.jpeg"/><Relationship Id="rId67" Type="http://schemas.openxmlformats.org/officeDocument/2006/relationships/image" Target="media/image34.jpeg"/><Relationship Id="rId103" Type="http://schemas.openxmlformats.org/officeDocument/2006/relationships/hyperlink" Target="http://www.flyfast.eu/images/SytuacjeAwaryjne/Slajder_w_poowie_linek.jpg" TargetMode="External"/><Relationship Id="rId108" Type="http://schemas.openxmlformats.org/officeDocument/2006/relationships/image" Target="media/image68.jpeg"/><Relationship Id="rId116" Type="http://schemas.openxmlformats.org/officeDocument/2006/relationships/image" Target="media/image76.jpeg"/><Relationship Id="rId124" Type="http://schemas.openxmlformats.org/officeDocument/2006/relationships/image" Target="media/image82.jpeg"/><Relationship Id="rId129" Type="http://schemas.openxmlformats.org/officeDocument/2006/relationships/image" Target="media/image85.jpeg"/><Relationship Id="rId137" Type="http://schemas.openxmlformats.org/officeDocument/2006/relationships/image" Target="media/image93.png"/><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hyperlink" Target="http://www.flyfast.eu/images/Szkolenie/Cypres_student.png" TargetMode="External"/><Relationship Id="rId62" Type="http://schemas.openxmlformats.org/officeDocument/2006/relationships/hyperlink" Target="http://www.flyfast.eu/images/Szkolenie/Virgil.png" TargetMode="External"/><Relationship Id="rId70" Type="http://schemas.openxmlformats.org/officeDocument/2006/relationships/header" Target="header1.xml"/><Relationship Id="rId75" Type="http://schemas.openxmlformats.org/officeDocument/2006/relationships/image" Target="media/image40.png"/><Relationship Id="rId83" Type="http://schemas.openxmlformats.org/officeDocument/2006/relationships/image" Target="media/image47.gif"/><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image" Target="media/image71.jpeg"/><Relationship Id="rId132" Type="http://schemas.openxmlformats.org/officeDocument/2006/relationships/image" Target="media/image88.png"/><Relationship Id="rId140"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flyfast.eu/images/Szkolenie/Budowa_1.png" TargetMode="External"/><Relationship Id="rId23" Type="http://schemas.openxmlformats.org/officeDocument/2006/relationships/hyperlink" Target="http://www.flyfast.eu/images/Szkolenie/Tasma_laczaca.jpg" TargetMode="External"/><Relationship Id="rId28" Type="http://schemas.openxmlformats.org/officeDocument/2006/relationships/image" Target="media/image13.png"/><Relationship Id="rId36" Type="http://schemas.openxmlformats.org/officeDocument/2006/relationships/hyperlink" Target="http://www.flyfast.eu/images/Szkolenie/slajder.jpg" TargetMode="External"/><Relationship Id="rId49" Type="http://schemas.openxmlformats.org/officeDocument/2006/relationships/image" Target="media/image24.jpeg"/><Relationship Id="rId57" Type="http://schemas.openxmlformats.org/officeDocument/2006/relationships/image" Target="media/image28.jpeg"/><Relationship Id="rId106" Type="http://schemas.openxmlformats.org/officeDocument/2006/relationships/image" Target="media/image66.jpeg"/><Relationship Id="rId114" Type="http://schemas.openxmlformats.org/officeDocument/2006/relationships/image" Target="media/image74.jpeg"/><Relationship Id="rId119" Type="http://schemas.openxmlformats.org/officeDocument/2006/relationships/image" Target="media/image79.jpeg"/><Relationship Id="rId127" Type="http://schemas.openxmlformats.org/officeDocument/2006/relationships/hyperlink" Target="http://www.flyfast.eu/images/SytuacjeAwaryjne/Wariat.jpg" TargetMode="External"/><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hyperlink" Target="http://www.flyfast.eu/images/Szkolenie/uprzaz_z_pokrowcem.jpg" TargetMode="External"/><Relationship Id="rId52" Type="http://schemas.openxmlformats.org/officeDocument/2006/relationships/hyperlink" Target="http://www.flyfast.eu/images/Szkolenie/Zasada_dzialania_automatu_1.jpg" TargetMode="External"/><Relationship Id="rId60" Type="http://schemas.openxmlformats.org/officeDocument/2006/relationships/image" Target="media/image30.jpeg"/><Relationship Id="rId65" Type="http://schemas.openxmlformats.org/officeDocument/2006/relationships/image" Target="media/image33.jpeg"/><Relationship Id="rId73" Type="http://schemas.openxmlformats.org/officeDocument/2006/relationships/image" Target="media/image38.jpeg"/><Relationship Id="rId78" Type="http://schemas.openxmlformats.org/officeDocument/2006/relationships/image" Target="media/image42.png"/><Relationship Id="rId81" Type="http://schemas.openxmlformats.org/officeDocument/2006/relationships/image" Target="media/image45.gif"/><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hyperlink" Target="http://www.flyfast.eu/images/SytuacjeAwaryjne/Przeduajce_si_otwarcie_1.jpg" TargetMode="External"/><Relationship Id="rId101" Type="http://schemas.openxmlformats.org/officeDocument/2006/relationships/image" Target="media/image62.jpeg"/><Relationship Id="rId122" Type="http://schemas.openxmlformats.org/officeDocument/2006/relationships/image" Target="media/image81.png"/><Relationship Id="rId130" Type="http://schemas.openxmlformats.org/officeDocument/2006/relationships/image" Target="media/image86.png"/><Relationship Id="rId135"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image" Target="media/image69.jpeg"/><Relationship Id="rId34" Type="http://schemas.openxmlformats.org/officeDocument/2006/relationships/hyperlink" Target="http://www.flyfast.eu/images/Szkolenie/uchwyty_sterownicze.jpg" TargetMode="External"/><Relationship Id="rId50" Type="http://schemas.openxmlformats.org/officeDocument/2006/relationships/hyperlink" Target="http://www.flyfast.eu/images/Szkolenie/Zasada_dzialania_automatu.jpg" TargetMode="External"/><Relationship Id="rId55" Type="http://schemas.openxmlformats.org/officeDocument/2006/relationships/image" Target="media/image27.jpeg"/><Relationship Id="rId76" Type="http://schemas.openxmlformats.org/officeDocument/2006/relationships/image" Target="media/image41.png"/><Relationship Id="rId97" Type="http://schemas.openxmlformats.org/officeDocument/2006/relationships/hyperlink" Target="http://www.flyfast.eu/images/SytuacjeAwaryjne/zerwanie_tamy_nonej.jpg" TargetMode="External"/><Relationship Id="rId104" Type="http://schemas.openxmlformats.org/officeDocument/2006/relationships/image" Target="media/image64.jpeg"/><Relationship Id="rId120" Type="http://schemas.openxmlformats.org/officeDocument/2006/relationships/hyperlink" Target="http://www.flyfast.eu/images/SytuacjeAwaryjne/Etaerka.png" TargetMode="External"/><Relationship Id="rId125" Type="http://schemas.openxmlformats.org/officeDocument/2006/relationships/hyperlink" Target="http://www.flyfast.eu/images/SytuacjeAwaryjne/Banan.jpg" TargetMode="Externa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1.xml"/><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http://www.flyfast.eu/images/Szkolenie/czasza_glowna.png" TargetMode="External"/><Relationship Id="rId24" Type="http://schemas.openxmlformats.org/officeDocument/2006/relationships/image" Target="media/image11.jpeg"/><Relationship Id="rId40" Type="http://schemas.openxmlformats.org/officeDocument/2006/relationships/hyperlink" Target="http://www.flyfast.eu/images/Szkolenie/Zamki_wyczepne_1.png" TargetMode="External"/><Relationship Id="rId45" Type="http://schemas.openxmlformats.org/officeDocument/2006/relationships/image" Target="media/image22.jpeg"/><Relationship Id="rId66" Type="http://schemas.openxmlformats.org/officeDocument/2006/relationships/hyperlink" Target="http://www.flyfast.eu/images/Szkolenie/Wysokosciomierz_akustyczny.jpg" TargetMode="External"/><Relationship Id="rId87" Type="http://schemas.openxmlformats.org/officeDocument/2006/relationships/image" Target="media/image50.jpeg"/><Relationship Id="rId110" Type="http://schemas.openxmlformats.org/officeDocument/2006/relationships/image" Target="media/image70.jpeg"/><Relationship Id="rId115" Type="http://schemas.openxmlformats.org/officeDocument/2006/relationships/image" Target="media/image75.jpeg"/><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image" Target="media/image31.jpeg"/><Relationship Id="rId82" Type="http://schemas.openxmlformats.org/officeDocument/2006/relationships/image" Target="media/image46.gif"/><Relationship Id="rId19" Type="http://schemas.openxmlformats.org/officeDocument/2006/relationships/hyperlink" Target="http://www.flyfast.eu/images/Szkolenie/Pilocik_miekki.png" TargetMode="External"/><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image" Target="media/image17.jpeg"/><Relationship Id="rId56" Type="http://schemas.openxmlformats.org/officeDocument/2006/relationships/hyperlink" Target="http://www.flyfast.eu/images/Szkolenie/Cypres_expert.png" TargetMode="External"/><Relationship Id="rId77" Type="http://schemas.openxmlformats.org/officeDocument/2006/relationships/hyperlink" Target="http://www.flyfast.eu/images/Szkolenie/tabelka%20z%20opnieniem.png" TargetMode="External"/><Relationship Id="rId100" Type="http://schemas.openxmlformats.org/officeDocument/2006/relationships/image" Target="media/image61.jpeg"/><Relationship Id="rId105" Type="http://schemas.openxmlformats.org/officeDocument/2006/relationships/image" Target="media/image65.jpeg"/><Relationship Id="rId126" Type="http://schemas.openxmlformats.org/officeDocument/2006/relationships/image" Target="media/image83.jpe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621DA7-3AAB-4A19-96AE-66EBDF76B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636</TotalTime>
  <Pages>73</Pages>
  <Words>9411</Words>
  <Characters>56469</Characters>
  <Application>Microsoft Office Word</Application>
  <DocSecurity>0</DocSecurity>
  <Lines>470</Lines>
  <Paragraphs>131</Paragraphs>
  <ScaleCrop>false</ScaleCrop>
  <HeadingPairs>
    <vt:vector size="2" baseType="variant">
      <vt:variant>
        <vt:lpstr>Tytuł</vt:lpstr>
      </vt:variant>
      <vt:variant>
        <vt:i4>1</vt:i4>
      </vt:variant>
    </vt:vector>
  </HeadingPairs>
  <TitlesOfParts>
    <vt:vector size="1" baseType="lpstr">
      <vt:lpstr/>
    </vt:vector>
  </TitlesOfParts>
  <Company>Sil-art Rycho444</Company>
  <LinksUpToDate>false</LinksUpToDate>
  <CharactersWithSpaces>65749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Kowalski Ryszard</dc:creator>
  <cp:lastModifiedBy>Tadeusz Matejek</cp:lastModifiedBy>
  <cp:revision>13</cp:revision>
  <cp:lastPrinted>2021-04-05T17:22:00Z</cp:lastPrinted>
  <dcterms:created xsi:type="dcterms:W3CDTF">2021-04-05T16:58:00Z</dcterms:created>
  <dcterms:modified xsi:type="dcterms:W3CDTF">2024-03-04T14:16:00Z</dcterms:modified>
</cp:coreProperties>
</file>